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4.0 -->
  <w:body>
    <w:p w:rsidR="00777B3C" w:rsidP="00777B3C" w14:paraId="47622545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CB68E1" w:rsidP="00777B3C" w14:paraId="1B3CA08F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CB68E1" w:rsidP="002A5FD9" w14:paraId="0F1C8200" w14:textId="32272910">
      <w:pPr>
        <w:pStyle w:val="NoSpacing"/>
        <w:rPr>
          <w:rFonts w:ascii="Times New Roman" w:hAnsi="Times New Roman"/>
          <w:sz w:val="24"/>
          <w:szCs w:val="24"/>
          <w:lang w:val="lv-LV"/>
        </w:rPr>
      </w:pPr>
      <w:r>
        <w:rPr>
          <w:rFonts w:ascii="Times New Roman" w:hAnsi="Times New Roman"/>
          <w:noProof/>
          <w:sz w:val="24"/>
          <w:szCs w:val="24"/>
        </w:rPr>
        <w:t>09.12.2022</w:t>
      </w:r>
      <w:r>
        <w:rPr>
          <w:rFonts w:ascii="Times New Roman" w:hAnsi="Times New Roman"/>
          <w:sz w:val="24"/>
          <w:szCs w:val="24"/>
        </w:rPr>
        <w:t xml:space="preserve">. Nr. </w:t>
      </w:r>
      <w:r>
        <w:rPr>
          <w:rFonts w:ascii="Times New Roman" w:hAnsi="Times New Roman"/>
          <w:noProof/>
          <w:sz w:val="24"/>
          <w:szCs w:val="24"/>
        </w:rPr>
        <w:t>5-10/22</w:t>
      </w:r>
      <w:r>
        <w:rPr>
          <w:rFonts w:ascii="Times New Roman" w:hAnsi="Times New Roman"/>
          <w:noProof/>
          <w:sz w:val="24"/>
          <w:szCs w:val="24"/>
        </w:rPr>
        <w:t>/2369</w:t>
      </w:r>
    </w:p>
    <w:p w:rsidR="00CB68E1" w:rsidP="002A5FD9" w14:paraId="53B4018E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p w:rsidR="00472B34" w:rsidP="00472B34" w14:paraId="145314B9" w14:textId="7777777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lv-LV"/>
        </w:rPr>
      </w:pPr>
    </w:p>
    <w:p w:rsidR="00472B34" w:rsidP="00472B34" w14:paraId="2E840AC4" w14:textId="7777777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lv-LV"/>
        </w:rPr>
      </w:pPr>
    </w:p>
    <w:p w:rsidR="00472B34" w:rsidRPr="001C0C16" w:rsidP="00472B34" w14:paraId="2C389A68" w14:textId="524EA7B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lv-LV"/>
        </w:rPr>
      </w:pPr>
      <w:r w:rsidRPr="001C0C16">
        <w:rPr>
          <w:rFonts w:ascii="Times New Roman" w:hAnsi="Times New Roman"/>
          <w:sz w:val="24"/>
          <w:szCs w:val="24"/>
          <w:lang w:val="lv-LV"/>
        </w:rPr>
        <w:t>Pēc pievienotā saraksta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0"/>
        <w:gridCol w:w="1650"/>
        <w:gridCol w:w="2650"/>
      </w:tblGrid>
      <w:tr w14:paraId="04BF3638" w14:textId="77777777" w:rsidTr="005409DA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</w:tcPr>
          <w:p w:rsidR="00472B34" w:rsidRPr="001C0C16" w:rsidP="005409DA" w14:paraId="12884394" w14:textId="77777777">
            <w:pPr>
              <w:widowControl/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lv-LV"/>
              </w:rPr>
            </w:pPr>
            <w:r w:rsidRPr="001C0C16">
              <w:rPr>
                <w:rFonts w:ascii="Times New Roman" w:hAnsi="Times New Roman"/>
                <w:i/>
                <w:sz w:val="24"/>
                <w:szCs w:val="24"/>
                <w:lang w:val="lv-LV"/>
              </w:rPr>
              <w:t>Par vispārīg</w:t>
            </w:r>
            <w:r>
              <w:rPr>
                <w:rFonts w:ascii="Times New Roman" w:hAnsi="Times New Roman"/>
                <w:i/>
                <w:sz w:val="24"/>
                <w:szCs w:val="24"/>
                <w:lang w:val="lv-LV"/>
              </w:rPr>
              <w:t>ās</w:t>
            </w:r>
            <w:r w:rsidRPr="001C0C16">
              <w:rPr>
                <w:rFonts w:ascii="Times New Roman" w:hAnsi="Times New Roman"/>
                <w:i/>
                <w:sz w:val="24"/>
                <w:szCs w:val="24"/>
                <w:lang w:val="lv-LV"/>
              </w:rPr>
              <w:t xml:space="preserve"> vienošan</w:t>
            </w:r>
            <w:r>
              <w:rPr>
                <w:rFonts w:ascii="Times New Roman" w:hAnsi="Times New Roman"/>
                <w:i/>
                <w:sz w:val="24"/>
                <w:szCs w:val="24"/>
                <w:lang w:val="lv-LV"/>
              </w:rPr>
              <w:t>ās</w:t>
            </w:r>
          </w:p>
          <w:p w:rsidR="00472B34" w:rsidRPr="001C0C16" w:rsidP="005409DA" w14:paraId="1095364C" w14:textId="77777777">
            <w:pPr>
              <w:widowControl/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lv-LV"/>
              </w:rPr>
            </w:pPr>
            <w:r w:rsidRPr="001C0C16">
              <w:rPr>
                <w:rFonts w:ascii="Times New Roman" w:hAnsi="Times New Roman"/>
                <w:i/>
                <w:sz w:val="24"/>
                <w:szCs w:val="24"/>
                <w:lang w:val="lv-LV"/>
              </w:rPr>
              <w:t xml:space="preserve">Nr. </w:t>
            </w:r>
            <w:r w:rsidRPr="001C0C16">
              <w:rPr>
                <w:rFonts w:ascii="Times New Roman" w:eastAsia="MS Mincho" w:hAnsi="Times New Roman"/>
                <w:i/>
                <w:sz w:val="24"/>
                <w:szCs w:val="24"/>
                <w:lang w:val="lv-LV"/>
              </w:rPr>
              <w:t xml:space="preserve">VRAA 2018/16/AK/CI-114-3 </w:t>
            </w:r>
          </w:p>
          <w:p w:rsidR="00472B34" w:rsidRPr="001C0C16" w:rsidP="005409DA" w14:paraId="4750B78F" w14:textId="77777777">
            <w:pPr>
              <w:widowControl/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lv-LV"/>
              </w:rPr>
            </w:pPr>
            <w:r w:rsidRPr="001C0C16">
              <w:rPr>
                <w:rFonts w:ascii="Times New Roman" w:hAnsi="Times New Roman"/>
                <w:bCs/>
                <w:i/>
                <w:sz w:val="24"/>
                <w:szCs w:val="24"/>
                <w:lang w:val="lv-LV"/>
              </w:rPr>
              <w:t>darbības pagarināšanu</w:t>
            </w:r>
          </w:p>
          <w:p w:rsidR="00472B34" w:rsidRPr="001C0C16" w:rsidP="005409DA" w14:paraId="7E9EBA65" w14:textId="77777777">
            <w:pPr>
              <w:widowControl/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lv-LV"/>
              </w:rPr>
            </w:pPr>
          </w:p>
          <w:p w:rsidR="00472B34" w:rsidRPr="001C0C16" w:rsidP="005409DA" w14:paraId="2A619F8A" w14:textId="77777777">
            <w:pPr>
              <w:widowControl/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lv-LV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472B34" w:rsidRPr="001C0C16" w:rsidP="005409DA" w14:paraId="7E324BDE" w14:textId="77777777">
            <w:pPr>
              <w:widowControl/>
              <w:tabs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v-LV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472B34" w:rsidRPr="001C0C16" w:rsidP="005409DA" w14:paraId="6A958293" w14:textId="77777777">
            <w:pPr>
              <w:widowControl/>
              <w:tabs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v-LV"/>
              </w:rPr>
            </w:pPr>
          </w:p>
        </w:tc>
      </w:tr>
    </w:tbl>
    <w:p w:rsidR="00472B34" w:rsidRPr="001C0C16" w:rsidP="00472B34" w14:paraId="368FBCA4" w14:textId="77777777">
      <w:pPr>
        <w:widowControl/>
        <w:tabs>
          <w:tab w:val="left" w:pos="4140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  <w:lang w:val="lv-LV"/>
        </w:rPr>
      </w:pPr>
      <w:r w:rsidRPr="001C0C16">
        <w:rPr>
          <w:rFonts w:ascii="Times New Roman" w:hAnsi="Times New Roman"/>
          <w:sz w:val="24"/>
          <w:szCs w:val="24"/>
          <w:lang w:val="lv-LV"/>
        </w:rPr>
        <w:t xml:space="preserve">Valsts reģionālās attīstības aģentūra kā Elektronisko iepirkumu sistēmas uzturētājs, pamatojoties uz 2020.gada 6.oktobrī noslēgtās vispārīgās vienošanās </w:t>
      </w:r>
      <w:r w:rsidRPr="001C0C16">
        <w:rPr>
          <w:rFonts w:ascii="Times New Roman" w:eastAsia="MS Mincho" w:hAnsi="Times New Roman"/>
          <w:bCs/>
          <w:sz w:val="24"/>
          <w:szCs w:val="24"/>
          <w:lang w:val="lv-LV"/>
        </w:rPr>
        <w:t>“</w:t>
      </w:r>
      <w:r w:rsidRPr="001C0C16">
        <w:rPr>
          <w:rFonts w:ascii="Times New Roman" w:eastAsia="MS Mincho" w:hAnsi="Times New Roman"/>
          <w:sz w:val="24"/>
          <w:szCs w:val="24"/>
          <w:lang w:val="lv-LV"/>
        </w:rPr>
        <w:t>Par demonstrācijas iekārtu piegādi Elektronisko iepirkumu sistēmas dalībniekiem”</w:t>
      </w:r>
      <w:r w:rsidRPr="001C0C16">
        <w:rPr>
          <w:rFonts w:ascii="Times New Roman" w:hAnsi="Times New Roman"/>
          <w:sz w:val="24"/>
          <w:szCs w:val="24"/>
          <w:lang w:val="lv-LV"/>
        </w:rPr>
        <w:t xml:space="preserve"> Nr. </w:t>
      </w:r>
      <w:r w:rsidRPr="001C0C16">
        <w:rPr>
          <w:rFonts w:ascii="Times New Roman" w:eastAsia="MS Mincho" w:hAnsi="Times New Roman"/>
          <w:sz w:val="24"/>
          <w:szCs w:val="24"/>
          <w:lang w:val="lv-LV"/>
        </w:rPr>
        <w:t>VRAA 2018/16/AK/CI-114-3</w:t>
      </w:r>
      <w:r w:rsidRPr="001C0C16">
        <w:rPr>
          <w:rFonts w:ascii="Times New Roman" w:eastAsia="MS Mincho" w:hAnsi="Times New Roman"/>
          <w:i/>
          <w:sz w:val="24"/>
          <w:szCs w:val="24"/>
          <w:lang w:val="lv-LV"/>
        </w:rPr>
        <w:t xml:space="preserve"> </w:t>
      </w:r>
      <w:r w:rsidRPr="001C0C16">
        <w:rPr>
          <w:rFonts w:ascii="Times New Roman" w:hAnsi="Times New Roman"/>
          <w:bCs/>
          <w:sz w:val="24"/>
          <w:szCs w:val="24"/>
          <w:lang w:val="lv-LV"/>
        </w:rPr>
        <w:t>(</w:t>
      </w:r>
      <w:r w:rsidRPr="001C0C16">
        <w:rPr>
          <w:rFonts w:ascii="Times New Roman" w:eastAsia="MS Mincho" w:hAnsi="Times New Roman"/>
          <w:bCs/>
          <w:sz w:val="24"/>
          <w:szCs w:val="24"/>
          <w:lang w:val="lv-LV"/>
        </w:rPr>
        <w:t>Id</w:t>
      </w:r>
      <w:r w:rsidRPr="001C0C16">
        <w:rPr>
          <w:rFonts w:ascii="Times New Roman" w:eastAsia="MS Mincho" w:hAnsi="Times New Roman"/>
          <w:bCs/>
          <w:sz w:val="24"/>
          <w:szCs w:val="24"/>
          <w:lang w:val="lv-LV"/>
        </w:rPr>
        <w:t>. Nr.</w:t>
      </w:r>
      <w:r w:rsidRPr="001C0C16">
        <w:rPr>
          <w:rFonts w:ascii="Times New Roman" w:eastAsia="MS Mincho" w:hAnsi="Times New Roman"/>
          <w:sz w:val="24"/>
          <w:szCs w:val="24"/>
          <w:lang w:val="lv-LV"/>
        </w:rPr>
        <w:t xml:space="preserve"> VRAA 2018/16/AK/CI-114</w:t>
      </w:r>
      <w:r w:rsidRPr="001C0C16">
        <w:rPr>
          <w:rFonts w:ascii="Times New Roman" w:hAnsi="Times New Roman"/>
          <w:bCs/>
          <w:sz w:val="24"/>
          <w:szCs w:val="24"/>
          <w:lang w:val="lv-LV"/>
        </w:rPr>
        <w:t xml:space="preserve">) </w:t>
      </w:r>
      <w:r w:rsidRPr="001C0C16">
        <w:rPr>
          <w:rFonts w:ascii="Times New Roman" w:hAnsi="Times New Roman"/>
          <w:sz w:val="24"/>
          <w:szCs w:val="24"/>
          <w:lang w:val="lv-LV"/>
        </w:rPr>
        <w:t>(turpmāk – Vienošanās) 7.1. punktu, informē, ka Vienošanos darbības termiņš tiek pagarināts uz laiku līdz nākamās vispārīgās vienošanās spēkā stāšanās dienai, bet ne ilgāk kā līdz 202</w:t>
      </w:r>
      <w:r>
        <w:rPr>
          <w:rFonts w:ascii="Times New Roman" w:hAnsi="Times New Roman"/>
          <w:sz w:val="24"/>
          <w:szCs w:val="24"/>
          <w:lang w:val="lv-LV"/>
        </w:rPr>
        <w:t>4</w:t>
      </w:r>
      <w:r w:rsidRPr="001C0C16">
        <w:rPr>
          <w:rFonts w:ascii="Times New Roman" w:hAnsi="Times New Roman"/>
          <w:sz w:val="24"/>
          <w:szCs w:val="24"/>
          <w:lang w:val="lv-LV"/>
        </w:rPr>
        <w:t>.gada 11.oktobrim.</w:t>
      </w:r>
    </w:p>
    <w:p w:rsidR="00472B34" w:rsidRPr="001C0C16" w:rsidP="00472B34" w14:paraId="43449F31" w14:textId="77777777">
      <w:pPr>
        <w:widowControl/>
        <w:tabs>
          <w:tab w:val="left" w:pos="4140"/>
        </w:tabs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472B34" w:rsidRPr="001C0C16" w:rsidP="00472B34" w14:paraId="3A9BFCCF" w14:textId="77777777">
      <w:pPr>
        <w:widowControl/>
        <w:tabs>
          <w:tab w:val="left" w:pos="4140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472B34" w:rsidRPr="001C0C16" w:rsidP="00472B34" w14:paraId="0D3E5B28" w14:textId="77777777">
      <w:pPr>
        <w:widowControl/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  <w:r w:rsidRPr="001C0C16">
        <w:rPr>
          <w:rFonts w:ascii="Times New Roman" w:hAnsi="Times New Roman"/>
          <w:sz w:val="24"/>
          <w:szCs w:val="24"/>
          <w:lang w:val="lv-LV"/>
        </w:rPr>
        <w:t xml:space="preserve">Direktors </w:t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</w:r>
      <w:r w:rsidRPr="001C0C16">
        <w:rPr>
          <w:rFonts w:ascii="Times New Roman" w:hAnsi="Times New Roman"/>
          <w:sz w:val="24"/>
          <w:szCs w:val="24"/>
          <w:lang w:val="lv-LV"/>
        </w:rPr>
        <w:tab/>
        <w:t xml:space="preserve">     A. </w:t>
      </w:r>
      <w:r w:rsidRPr="001C0C16">
        <w:rPr>
          <w:rFonts w:ascii="Times New Roman" w:hAnsi="Times New Roman"/>
          <w:sz w:val="24"/>
          <w:szCs w:val="24"/>
          <w:lang w:val="lv-LV"/>
        </w:rPr>
        <w:t>Undzēns</w:t>
      </w:r>
    </w:p>
    <w:p w:rsidR="00472B34" w:rsidRPr="001C0C16" w:rsidP="00472B34" w14:paraId="2C3BCBB9" w14:textId="77777777">
      <w:pPr>
        <w:widowControl/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472B34" w:rsidRPr="001C0C16" w:rsidP="00472B34" w14:paraId="0D0348E9" w14:textId="77777777">
      <w:pPr>
        <w:widowControl/>
        <w:tabs>
          <w:tab w:val="left" w:pos="41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lv-LV"/>
        </w:rPr>
      </w:pPr>
    </w:p>
    <w:p w:rsidR="00472B34" w:rsidRPr="001C0C16" w:rsidP="00472B34" w14:paraId="5210B7CF" w14:textId="7777777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lv-LV"/>
        </w:rPr>
      </w:pPr>
      <w:r w:rsidRPr="001C0C16">
        <w:rPr>
          <w:rFonts w:ascii="Times New Roman" w:hAnsi="Times New Roman"/>
          <w:sz w:val="20"/>
          <w:szCs w:val="20"/>
          <w:lang w:val="lv-LV"/>
        </w:rPr>
        <w:t>Mizovska 67350628</w:t>
      </w:r>
    </w:p>
    <w:p w:rsidR="00472B34" w:rsidRPr="001C0C16" w:rsidP="00472B34" w14:paraId="66685DA2" w14:textId="7777777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lv-LV"/>
        </w:rPr>
      </w:pPr>
      <w:hyperlink r:id="rId5" w:history="1">
        <w:r w:rsidRPr="001C0C16">
          <w:rPr>
            <w:rFonts w:ascii="Times New Roman" w:hAnsi="Times New Roman"/>
            <w:color w:val="0000FF"/>
            <w:sz w:val="20"/>
            <w:u w:val="single"/>
            <w:lang w:val="lv-LV"/>
          </w:rPr>
          <w:t>velta.mizovska</w:t>
        </w:r>
        <w:r w:rsidRPr="001C0C16">
          <w:rPr>
            <w:rFonts w:ascii="Times New Roman" w:hAnsi="Times New Roman"/>
            <w:color w:val="0000FF"/>
            <w:sz w:val="20"/>
            <w:szCs w:val="20"/>
            <w:u w:val="single"/>
            <w:lang w:val="lv-LV"/>
          </w:rPr>
          <w:t>@vraa.gov.lv</w:t>
        </w:r>
      </w:hyperlink>
    </w:p>
    <w:p w:rsidR="00472B34" w:rsidRPr="001C0C16" w:rsidP="00472B34" w14:paraId="4CDCFD19" w14:textId="77777777">
      <w:pPr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:rsidR="002A5FD9" w:rsidRPr="002A5FD9" w:rsidP="002A5FD9" w14:paraId="3BAC9055" w14:textId="77777777">
      <w:pPr>
        <w:pStyle w:val="NoSpacing"/>
        <w:rPr>
          <w:rFonts w:ascii="Times New Roman" w:hAnsi="Times New Roman"/>
          <w:sz w:val="24"/>
          <w:szCs w:val="24"/>
          <w:lang w:val="lv-LV"/>
        </w:rPr>
      </w:pPr>
    </w:p>
    <w:sectPr w:rsidSect="00BA1B1A">
      <w:headerReference w:type="first" r:id="rId6"/>
      <w:footerReference w:type="first" r:id="rId7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1A33" w:rsidP="00E67D33" w14:paraId="5EC81EB1" w14:textId="77777777">
    <w:pPr>
      <w:tabs>
        <w:tab w:val="center" w:pos="4320"/>
        <w:tab w:val="right" w:pos="8640"/>
      </w:tabs>
      <w:spacing w:after="0" w:line="240" w:lineRule="auto"/>
    </w:pPr>
    <w:r>
      <w:rPr>
        <w:color w:val="1F497D"/>
      </w:rPr>
      <w:t>DOKUMENTS IR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A1B1A" w:rsidP="00BA1B1A" w14:paraId="72B85A51" w14:textId="77777777">
    <w:pPr>
      <w:pStyle w:val="Header"/>
      <w:rPr>
        <w:rFonts w:ascii="Times New Roman" w:hAnsi="Times New Roman"/>
      </w:rPr>
    </w:pPr>
  </w:p>
  <w:p w:rsidR="00BA1B1A" w:rsidP="00BA1B1A" w14:paraId="256DC572" w14:textId="77777777">
    <w:pPr>
      <w:pStyle w:val="Header"/>
      <w:rPr>
        <w:rFonts w:ascii="Times New Roman" w:hAnsi="Times New Roman"/>
      </w:rPr>
    </w:pPr>
  </w:p>
  <w:p w:rsidR="00BA1B1A" w:rsidP="00BA1B1A" w14:paraId="7F3C6F2A" w14:textId="77777777">
    <w:pPr>
      <w:pStyle w:val="Header"/>
      <w:rPr>
        <w:rFonts w:ascii="Times New Roman" w:hAnsi="Times New Roman"/>
      </w:rPr>
    </w:pPr>
  </w:p>
  <w:p w:rsidR="00BA1B1A" w:rsidP="00BA1B1A" w14:paraId="4C81ACC5" w14:textId="77777777">
    <w:pPr>
      <w:pStyle w:val="Header"/>
      <w:rPr>
        <w:rFonts w:ascii="Times New Roman" w:hAnsi="Times New Roman"/>
      </w:rPr>
    </w:pPr>
  </w:p>
  <w:p w:rsidR="00BA1B1A" w:rsidP="00BA1B1A" w14:paraId="25CDEDFD" w14:textId="77777777">
    <w:pPr>
      <w:pStyle w:val="Header"/>
      <w:rPr>
        <w:rFonts w:ascii="Times New Roman" w:hAnsi="Times New Roman"/>
      </w:rPr>
    </w:pPr>
  </w:p>
  <w:p w:rsidR="00BA1B1A" w:rsidP="00BA1B1A" w14:paraId="682FD661" w14:textId="77777777">
    <w:pPr>
      <w:pStyle w:val="Header"/>
      <w:rPr>
        <w:rFonts w:ascii="Times New Roman" w:hAnsi="Times New Roman"/>
      </w:rPr>
    </w:pPr>
  </w:p>
  <w:p w:rsidR="00BA1B1A" w:rsidP="00BA1B1A" w14:paraId="0E402E6B" w14:textId="77777777">
    <w:pPr>
      <w:pStyle w:val="Header"/>
      <w:rPr>
        <w:rFonts w:ascii="Times New Roman" w:hAnsi="Times New Roman"/>
      </w:rPr>
    </w:pPr>
  </w:p>
  <w:p w:rsidR="00BA1B1A" w:rsidP="00BA1B1A" w14:paraId="4F4176EB" w14:textId="77777777">
    <w:pPr>
      <w:pStyle w:val="Header"/>
      <w:rPr>
        <w:rFonts w:ascii="Times New Roman" w:hAnsi="Times New Roman"/>
      </w:rPr>
    </w:pPr>
  </w:p>
  <w:p w:rsidR="00BA1B1A" w:rsidP="00BA1B1A" w14:paraId="1D7BEA1E" w14:textId="43B93D20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406400"/>
              <wp:effectExtent l="0" t="0" r="9525" b="12700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40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B3C" w:rsidP="00BA1B1A" w14:paraId="5A6AE3FB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Alberta </w:t>
                          </w:r>
                          <w:r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iela</w:t>
                          </w:r>
                          <w:r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10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, 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Rīga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, LV-1010, 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tālr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. 67079000, 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fakss</w:t>
                          </w:r>
                          <w:r w:rsidRPr="00486129" w:rsidR="00BA1B1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 67079001, e-pasts pasts@vraa.gov.lv, </w:t>
                          </w:r>
                          <w:r w:rsidRPr="00A02F24" w:rsidR="00A02F24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www.vraa.gov.lv</w:t>
                          </w:r>
                        </w:p>
                        <w:p w:rsidR="00A02F24" w:rsidP="00BA1B1A" w14:paraId="51B90CD1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Rīgā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32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777B3C" w:rsidP="00BA1B1A" w14:paraId="4A161AFA" w14:textId="08B74FFF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</w:pPr>
                    <w:r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Alberta </w:t>
                    </w:r>
                    <w:r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iela</w:t>
                    </w:r>
                    <w:r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10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, 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Rīga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, LV-1010, 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tālr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. 67079000, 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fakss</w:t>
                    </w:r>
                    <w:r w:rsidRPr="00486129" w:rsidR="00BA1B1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 67079001, e-pasts pasts@vraa.gov.lv, </w:t>
                    </w:r>
                    <w:r w:rsidRPr="00A02F24" w:rsidR="00A02F24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www.vraa.gov.lv</w:t>
                    </w:r>
                  </w:p>
                  <w:p w:rsidR="00A02F24" w:rsidP="00BA1B1A" w14:paraId="43D86702" w14:textId="2FD2CD1A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Rīgā</w:t>
                    </w:r>
                  </w:p>
                </w:txbxContent>
              </v:textbox>
            </v:shape>
          </w:pict>
        </mc:Fallback>
      </mc:AlternateContent>
    </w:r>
  </w:p>
  <w:p w:rsidR="00BA1B1A" w:rsidRPr="00815277" w:rsidP="00BA1B1A" w14:paraId="35D14516" w14:textId="64F821E8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1219200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BA1B1A" w14:paraId="38541BB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74"/>
    <w:rsid w:val="00006384"/>
    <w:rsid w:val="00030349"/>
    <w:rsid w:val="000818B6"/>
    <w:rsid w:val="00087E93"/>
    <w:rsid w:val="000A0C4D"/>
    <w:rsid w:val="000B1A33"/>
    <w:rsid w:val="00124173"/>
    <w:rsid w:val="001915A0"/>
    <w:rsid w:val="00196A42"/>
    <w:rsid w:val="001C0C16"/>
    <w:rsid w:val="00215E7A"/>
    <w:rsid w:val="00275B9E"/>
    <w:rsid w:val="002A5FD9"/>
    <w:rsid w:val="002D42F7"/>
    <w:rsid w:val="002E1474"/>
    <w:rsid w:val="003770B3"/>
    <w:rsid w:val="003A3C85"/>
    <w:rsid w:val="00420935"/>
    <w:rsid w:val="00453E12"/>
    <w:rsid w:val="00461938"/>
    <w:rsid w:val="00472B34"/>
    <w:rsid w:val="00486129"/>
    <w:rsid w:val="00535564"/>
    <w:rsid w:val="005409DA"/>
    <w:rsid w:val="00561B5F"/>
    <w:rsid w:val="005B2C4E"/>
    <w:rsid w:val="00612221"/>
    <w:rsid w:val="00663C3A"/>
    <w:rsid w:val="00777B3C"/>
    <w:rsid w:val="00784182"/>
    <w:rsid w:val="007864F9"/>
    <w:rsid w:val="007B3BA5"/>
    <w:rsid w:val="007B3E4C"/>
    <w:rsid w:val="007D670B"/>
    <w:rsid w:val="007E4D1F"/>
    <w:rsid w:val="00815277"/>
    <w:rsid w:val="00866FA8"/>
    <w:rsid w:val="00876C21"/>
    <w:rsid w:val="008D24F2"/>
    <w:rsid w:val="00960C5E"/>
    <w:rsid w:val="009B6B4C"/>
    <w:rsid w:val="00A02F24"/>
    <w:rsid w:val="00A24EE8"/>
    <w:rsid w:val="00A55D3B"/>
    <w:rsid w:val="00A95BEA"/>
    <w:rsid w:val="00B12C26"/>
    <w:rsid w:val="00BA1B1A"/>
    <w:rsid w:val="00BC574E"/>
    <w:rsid w:val="00C47F57"/>
    <w:rsid w:val="00CB68E1"/>
    <w:rsid w:val="00D21FA6"/>
    <w:rsid w:val="00D84168"/>
    <w:rsid w:val="00DD5DFE"/>
    <w:rsid w:val="00E16CD0"/>
    <w:rsid w:val="00E31AA8"/>
    <w:rsid w:val="00E365CE"/>
    <w:rsid w:val="00E67D33"/>
    <w:rsid w:val="00E7353C"/>
    <w:rsid w:val="00E81B96"/>
    <w:rsid w:val="00F1304F"/>
    <w:rsid w:val="00F146B6"/>
    <w:rsid w:val="00F64A32"/>
    <w:rsid w:val="00F8525A"/>
    <w:rsid w:val="00FC35FD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47B7FE4"/>
  <w15:docId w15:val="{E0EB19A7-D9B5-45F9-834C-BC4B9E70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  <w:spacing w:after="0" w:line="240" w:lineRule="auto"/>
    </w:pPr>
    <w:rPr>
      <w:sz w:val="20"/>
      <w:szCs w:val="21"/>
      <w:lang w:val="lv-LV" w:eastAsia="x-none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A5FD9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velta.mizovska@vraa.gov.lv" TargetMode="Externa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25-D5BF-4CFF-AB0D-D9F9FF8D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Velta Mizovska</cp:lastModifiedBy>
  <cp:revision>3</cp:revision>
  <cp:lastPrinted>2014-12-19T07:12:00Z</cp:lastPrinted>
  <dcterms:created xsi:type="dcterms:W3CDTF">2021-08-02T09:43:00Z</dcterms:created>
  <dcterms:modified xsi:type="dcterms:W3CDTF">2022-12-08T10:34:00Z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  <property fmtid="{D5CDD505-2E9C-101B-9397-08002B2CF9AE}" pid="4" name="MSIP_Label_5ea076c5-23b1-4b1c-a592-369f18c81aa7_ActionId">
    <vt:lpwstr>06f10b5d-fa05-4c2c-bd2c-da9cfe6dacf1</vt:lpwstr>
  </property>
  <property fmtid="{D5CDD505-2E9C-101B-9397-08002B2CF9AE}" pid="5" name="MSIP_Label_5ea076c5-23b1-4b1c-a592-369f18c81aa7_ContentBits">
    <vt:lpwstr>0</vt:lpwstr>
  </property>
  <property fmtid="{D5CDD505-2E9C-101B-9397-08002B2CF9AE}" pid="6" name="MSIP_Label_5ea076c5-23b1-4b1c-a592-369f18c81aa7_Enabled">
    <vt:lpwstr>true</vt:lpwstr>
  </property>
  <property fmtid="{D5CDD505-2E9C-101B-9397-08002B2CF9AE}" pid="7" name="MSIP_Label_5ea076c5-23b1-4b1c-a592-369f18c81aa7_Method">
    <vt:lpwstr>Privileged</vt:lpwstr>
  </property>
  <property fmtid="{D5CDD505-2E9C-101B-9397-08002B2CF9AE}" pid="8" name="MSIP_Label_5ea076c5-23b1-4b1c-a592-369f18c81aa7_Name">
    <vt:lpwstr>Vispārpieejamā informācija</vt:lpwstr>
  </property>
  <property fmtid="{D5CDD505-2E9C-101B-9397-08002B2CF9AE}" pid="9" name="MSIP_Label_5ea076c5-23b1-4b1c-a592-369f18c81aa7_SetDate">
    <vt:lpwstr>2021-08-02T09:42:46Z</vt:lpwstr>
  </property>
  <property fmtid="{D5CDD505-2E9C-101B-9397-08002B2CF9AE}" pid="10" name="MSIP_Label_5ea076c5-23b1-4b1c-a592-369f18c81aa7_SiteId">
    <vt:lpwstr>a2d593ad-f07d-4c55-87c8-106c26d6ba08</vt:lpwstr>
  </property>
</Properties>
</file>