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13DA34F3"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 xml:space="preserve">VRAA </w:t>
            </w:r>
            <w:r w:rsidR="00BE53E3" w:rsidRPr="002B4E7C">
              <w:t>202</w:t>
            </w:r>
            <w:r w:rsidR="00325542" w:rsidRPr="002B4E7C">
              <w:t>4</w:t>
            </w:r>
            <w:r w:rsidR="00BE53E3" w:rsidRPr="002B4E7C">
              <w:t>/</w:t>
            </w:r>
            <w:r w:rsidR="00AC2D3B" w:rsidRPr="002B4E7C">
              <w:t>07</w:t>
            </w:r>
            <w:r w:rsidR="00BE53E3" w:rsidRPr="002B4E7C">
              <w:t>/AK/CI-12</w:t>
            </w:r>
            <w:r w:rsidR="00325542" w:rsidRPr="002B4E7C">
              <w:t>6</w:t>
            </w:r>
            <w:r w:rsidR="006E03BD" w:rsidRPr="002B4E7C">
              <w:t>P</w:t>
            </w:r>
            <w:r w:rsidR="009C5BFB">
              <w:t>_</w:t>
            </w:r>
            <w:r w:rsidR="003652E9">
              <w:t>5</w:t>
            </w:r>
          </w:p>
        </w:tc>
      </w:tr>
      <w:tr w:rsidR="004C4016" w:rsidRPr="006C283E" w14:paraId="30C72C58" w14:textId="77777777" w:rsidTr="003803B3">
        <w:trPr>
          <w:cantSplit/>
          <w:trHeight w:val="277"/>
        </w:trPr>
        <w:tc>
          <w:tcPr>
            <w:tcW w:w="9606" w:type="dxa"/>
            <w:gridSpan w:val="4"/>
            <w:shd w:val="clear" w:color="auto" w:fill="auto"/>
          </w:tcPr>
          <w:p w14:paraId="527C7FF1" w14:textId="0816DC19"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325542" w:rsidRPr="00B21CDB">
              <w:rPr>
                <w:rFonts w:ascii="Times New Roman Bold" w:eastAsia="Times New Roman" w:hAnsi="Times New Roman Bold"/>
                <w:b/>
                <w:caps/>
                <w:sz w:val="28"/>
                <w:szCs w:val="28"/>
              </w:rPr>
              <w:t xml:space="preserve">PROGRAMMATŪRAS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Virsraksts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3CD3B6C8"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325542" w:rsidRPr="00B21CDB">
        <w:t xml:space="preserve">programmatūras pakalpojumu </w:t>
      </w:r>
      <w:r w:rsidR="0026102C">
        <w:t xml:space="preserve">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9098DF6"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476932" w:rsidRPr="002B4E7C">
        <w:t xml:space="preserve">Par </w:t>
      </w:r>
      <w:r w:rsidR="00D41D9A" w:rsidRPr="002B4E7C">
        <w:t>programmatūras pakalpojumu</w:t>
      </w:r>
      <w:r w:rsidR="00476932" w:rsidRPr="002B4E7C">
        <w:t xml:space="preserve"> </w:t>
      </w:r>
      <w:r w:rsidR="00D41D9A" w:rsidRPr="002B4E7C">
        <w:t>sniegšanu</w:t>
      </w:r>
      <w:r w:rsidR="00476932" w:rsidRPr="002B4E7C">
        <w:t xml:space="preserve"> Elektronisko iepirkumu sistēmas dalībniekiem</w:t>
      </w:r>
      <w:r w:rsidR="00476932" w:rsidRPr="002B4E7C">
        <w:rPr>
          <w:bCs/>
        </w:rPr>
        <w:t>”</w:t>
      </w:r>
      <w:r w:rsidRPr="00AC2D3B">
        <w:rPr>
          <w:bCs/>
        </w:rPr>
        <w:t xml:space="preserve"> (</w:t>
      </w:r>
      <w:proofErr w:type="spellStart"/>
      <w:r w:rsidRPr="00AC2D3B">
        <w:rPr>
          <w:bCs/>
        </w:rPr>
        <w:t>Id</w:t>
      </w:r>
      <w:proofErr w:type="spellEnd"/>
      <w:r w:rsidRPr="00AC2D3B">
        <w:rPr>
          <w:bCs/>
        </w:rPr>
        <w:t>. Nr.</w:t>
      </w:r>
      <w:r w:rsidRPr="00AC2D3B">
        <w:t xml:space="preserve"> </w:t>
      </w:r>
      <w:r w:rsidR="00AC2D3B">
        <w:t xml:space="preserve">VRAA </w:t>
      </w:r>
      <w:r w:rsidR="00325542" w:rsidRPr="002B4E7C">
        <w:t>2024/</w:t>
      </w:r>
      <w:r w:rsidR="00AC2D3B" w:rsidRPr="002B4E7C">
        <w:t>07</w:t>
      </w:r>
      <w:r w:rsidR="00325542" w:rsidRPr="002B4E7C">
        <w:t>/AK/CI-126P</w:t>
      </w:r>
      <w:r w:rsidRPr="00AC2D3B">
        <w:rPr>
          <w:bCs/>
        </w:rPr>
        <w:t>) (turpmāk – atklāts konkurss) rezultātā ir ieguvušas tiesības piedalīties E-iepirkumu procesā kā piegādātāji</w:t>
      </w:r>
      <w:r w:rsidRPr="006C283E">
        <w:rPr>
          <w:bCs/>
        </w:rPr>
        <w:t>:</w:t>
      </w:r>
    </w:p>
    <w:p w14:paraId="654F01D2" w14:textId="77777777" w:rsidR="00124570" w:rsidRPr="006C283E" w:rsidRDefault="00124570">
      <w:pPr>
        <w:spacing w:after="120"/>
        <w:jc w:val="both"/>
        <w:rPr>
          <w:bCs/>
        </w:rPr>
      </w:pPr>
    </w:p>
    <w:tbl>
      <w:tblPr>
        <w:tblStyle w:val="Reatabula"/>
        <w:tblW w:w="9351" w:type="dxa"/>
        <w:tblLook w:val="04A0" w:firstRow="1" w:lastRow="0" w:firstColumn="1" w:lastColumn="0" w:noHBand="0" w:noVBand="1"/>
      </w:tblPr>
      <w:tblGrid>
        <w:gridCol w:w="4678"/>
        <w:gridCol w:w="4673"/>
      </w:tblGrid>
      <w:tr w:rsidR="0063080C" w14:paraId="0B45E007" w14:textId="77777777" w:rsidTr="0063080C">
        <w:tc>
          <w:tcPr>
            <w:tcW w:w="4678" w:type="dxa"/>
          </w:tcPr>
          <w:p w14:paraId="2CCB8145" w14:textId="7B4CC440" w:rsidR="0063080C" w:rsidRDefault="0063080C" w:rsidP="0063080C">
            <w:pPr>
              <w:spacing w:before="120" w:after="120"/>
              <w:jc w:val="center"/>
            </w:pPr>
            <w:r w:rsidRPr="004E7CBA">
              <w:rPr>
                <w:b/>
                <w:bCs/>
              </w:rPr>
              <w:t>NOSAUKUMS</w:t>
            </w:r>
          </w:p>
        </w:tc>
        <w:tc>
          <w:tcPr>
            <w:tcW w:w="4673" w:type="dxa"/>
          </w:tcPr>
          <w:p w14:paraId="162B0405" w14:textId="4B11BF63" w:rsidR="0063080C" w:rsidRDefault="0063080C" w:rsidP="0063080C">
            <w:pPr>
              <w:spacing w:before="120" w:after="120"/>
              <w:jc w:val="center"/>
            </w:pPr>
            <w:r w:rsidRPr="004E7CBA">
              <w:rPr>
                <w:b/>
                <w:bCs/>
              </w:rPr>
              <w:t>REĢISTRĀCIJAS N</w:t>
            </w:r>
            <w:r>
              <w:rPr>
                <w:b/>
                <w:bCs/>
              </w:rPr>
              <w:t>r</w:t>
            </w:r>
            <w:r w:rsidRPr="004E7CBA">
              <w:rPr>
                <w:b/>
                <w:bCs/>
              </w:rPr>
              <w:t>.</w:t>
            </w:r>
          </w:p>
        </w:tc>
      </w:tr>
      <w:tr w:rsidR="0063080C" w14:paraId="1223F466" w14:textId="77777777" w:rsidTr="0063080C">
        <w:tc>
          <w:tcPr>
            <w:tcW w:w="4678" w:type="dxa"/>
          </w:tcPr>
          <w:p w14:paraId="12B02677" w14:textId="7C9D61AA" w:rsidR="0063080C" w:rsidRDefault="009B211D" w:rsidP="0063080C">
            <w:pPr>
              <w:spacing w:before="120" w:after="120"/>
              <w:jc w:val="both"/>
            </w:pPr>
            <w:r>
              <w:t>SIA “AA Projekts”</w:t>
            </w:r>
          </w:p>
        </w:tc>
        <w:tc>
          <w:tcPr>
            <w:tcW w:w="4673" w:type="dxa"/>
          </w:tcPr>
          <w:p w14:paraId="0AC0665F" w14:textId="5FBDC707" w:rsidR="0063080C" w:rsidRDefault="00AB4991" w:rsidP="00C301B7">
            <w:pPr>
              <w:spacing w:before="120" w:after="120"/>
              <w:jc w:val="center"/>
            </w:pPr>
            <w:r w:rsidRPr="00AB4991">
              <w:rPr>
                <w:rFonts w:eastAsia="Calibri"/>
                <w:kern w:val="2"/>
                <w14:ligatures w14:val="standardContextual"/>
              </w:rPr>
              <w:t>40003572522</w:t>
            </w:r>
          </w:p>
        </w:tc>
      </w:tr>
      <w:tr w:rsidR="0063080C" w14:paraId="5CADBF96" w14:textId="77777777" w:rsidTr="0063080C">
        <w:tc>
          <w:tcPr>
            <w:tcW w:w="4678" w:type="dxa"/>
          </w:tcPr>
          <w:p w14:paraId="0863B524" w14:textId="638B2ADF" w:rsidR="0063080C" w:rsidRDefault="009B211D" w:rsidP="0063080C">
            <w:pPr>
              <w:spacing w:before="120" w:after="120"/>
              <w:jc w:val="both"/>
            </w:pPr>
            <w:r>
              <w:t xml:space="preserve">SIA “ABC </w:t>
            </w:r>
            <w:proofErr w:type="spellStart"/>
            <w:r>
              <w:t>Software</w:t>
            </w:r>
            <w:proofErr w:type="spellEnd"/>
            <w:r>
              <w:t>”</w:t>
            </w:r>
          </w:p>
        </w:tc>
        <w:tc>
          <w:tcPr>
            <w:tcW w:w="4673" w:type="dxa"/>
          </w:tcPr>
          <w:p w14:paraId="7428CF83" w14:textId="078508B2" w:rsidR="0063080C" w:rsidRDefault="00AB4991" w:rsidP="00C301B7">
            <w:pPr>
              <w:spacing w:before="120" w:after="120"/>
              <w:jc w:val="center"/>
            </w:pPr>
            <w:r w:rsidRPr="00AB4991">
              <w:rPr>
                <w:rFonts w:eastAsia="Calibri"/>
                <w:kern w:val="2"/>
                <w14:ligatures w14:val="standardContextual"/>
              </w:rPr>
              <w:t>40003627089</w:t>
            </w:r>
          </w:p>
        </w:tc>
      </w:tr>
      <w:tr w:rsidR="0063080C" w14:paraId="35C5522F" w14:textId="77777777" w:rsidTr="0063080C">
        <w:tc>
          <w:tcPr>
            <w:tcW w:w="4678" w:type="dxa"/>
          </w:tcPr>
          <w:p w14:paraId="109BC605" w14:textId="17910952" w:rsidR="0063080C" w:rsidRDefault="009B211D" w:rsidP="0063080C">
            <w:pPr>
              <w:spacing w:before="120" w:after="120"/>
              <w:jc w:val="both"/>
            </w:pPr>
            <w:r>
              <w:t>SIA “Adaptive”</w:t>
            </w:r>
          </w:p>
        </w:tc>
        <w:tc>
          <w:tcPr>
            <w:tcW w:w="4673" w:type="dxa"/>
          </w:tcPr>
          <w:p w14:paraId="43087034" w14:textId="7F24D88A" w:rsidR="0063080C" w:rsidRDefault="00AB4991" w:rsidP="00C301B7">
            <w:pPr>
              <w:spacing w:before="120" w:after="120"/>
              <w:jc w:val="center"/>
            </w:pPr>
            <w:r w:rsidRPr="00AB4991">
              <w:rPr>
                <w:rFonts w:eastAsia="Calibri"/>
                <w:kern w:val="2"/>
                <w14:ligatures w14:val="standardContextual"/>
              </w:rPr>
              <w:t>40103816308</w:t>
            </w:r>
          </w:p>
        </w:tc>
      </w:tr>
      <w:tr w:rsidR="0063080C" w14:paraId="3738546F" w14:textId="77777777" w:rsidTr="0063080C">
        <w:tc>
          <w:tcPr>
            <w:tcW w:w="4678" w:type="dxa"/>
          </w:tcPr>
          <w:p w14:paraId="6DEEA000" w14:textId="3C6E7E6C" w:rsidR="0063080C" w:rsidRDefault="009B211D" w:rsidP="0063080C">
            <w:pPr>
              <w:spacing w:before="120" w:after="120"/>
              <w:jc w:val="both"/>
            </w:pPr>
            <w:r>
              <w:t>SIA “</w:t>
            </w:r>
            <w:proofErr w:type="spellStart"/>
            <w:r>
              <w:t>Agile&amp;Co</w:t>
            </w:r>
            <w:proofErr w:type="spellEnd"/>
            <w:r>
              <w:t>”</w:t>
            </w:r>
          </w:p>
        </w:tc>
        <w:tc>
          <w:tcPr>
            <w:tcW w:w="4673" w:type="dxa"/>
          </w:tcPr>
          <w:p w14:paraId="767D126A" w14:textId="17354E53" w:rsidR="0063080C" w:rsidRDefault="00AB4991" w:rsidP="00C301B7">
            <w:pPr>
              <w:spacing w:before="120" w:after="120"/>
              <w:jc w:val="center"/>
            </w:pPr>
            <w:r w:rsidRPr="00AB4991">
              <w:rPr>
                <w:rFonts w:eastAsia="Calibri"/>
                <w:kern w:val="2"/>
                <w14:ligatures w14:val="standardContextual"/>
              </w:rPr>
              <w:t>40003939574</w:t>
            </w:r>
          </w:p>
        </w:tc>
      </w:tr>
      <w:tr w:rsidR="0063080C" w14:paraId="4C64421B" w14:textId="77777777" w:rsidTr="0063080C">
        <w:tc>
          <w:tcPr>
            <w:tcW w:w="4678" w:type="dxa"/>
          </w:tcPr>
          <w:p w14:paraId="4AA777AF" w14:textId="4F2E7E4C" w:rsidR="0063080C" w:rsidRDefault="009B211D" w:rsidP="0063080C">
            <w:pPr>
              <w:spacing w:before="120" w:after="120"/>
              <w:jc w:val="both"/>
            </w:pPr>
            <w:r>
              <w:t>SIA “Autentica”</w:t>
            </w:r>
          </w:p>
        </w:tc>
        <w:tc>
          <w:tcPr>
            <w:tcW w:w="4673" w:type="dxa"/>
          </w:tcPr>
          <w:p w14:paraId="15A7408E" w14:textId="44DFCD89" w:rsidR="0063080C" w:rsidRDefault="00AB4991" w:rsidP="00C301B7">
            <w:pPr>
              <w:spacing w:before="120" w:after="120"/>
              <w:jc w:val="center"/>
            </w:pPr>
            <w:r w:rsidRPr="00AB4991">
              <w:rPr>
                <w:rFonts w:eastAsia="Calibri"/>
                <w:kern w:val="2"/>
                <w14:ligatures w14:val="standardContextual"/>
              </w:rPr>
              <w:t>40003989378</w:t>
            </w:r>
          </w:p>
        </w:tc>
      </w:tr>
      <w:tr w:rsidR="009747EF" w14:paraId="42CEC201" w14:textId="77777777" w:rsidTr="002F49BA">
        <w:tc>
          <w:tcPr>
            <w:tcW w:w="4678" w:type="dxa"/>
            <w:shd w:val="clear" w:color="auto" w:fill="auto"/>
          </w:tcPr>
          <w:p w14:paraId="755162B6" w14:textId="18E8E95D" w:rsidR="009747EF" w:rsidRDefault="009747EF" w:rsidP="009747EF">
            <w:pPr>
              <w:spacing w:before="120" w:after="120"/>
            </w:pPr>
            <w:r>
              <w:t xml:space="preserve">SIA </w:t>
            </w:r>
            <w:r w:rsidR="00323FD4">
              <w:t>“</w:t>
            </w:r>
            <w:r w:rsidRPr="000D6607">
              <w:t>BALTIJAS INFORMĀCIJAS TEHNOLOĢIJAS</w:t>
            </w:r>
            <w:r>
              <w:t>”</w:t>
            </w:r>
          </w:p>
        </w:tc>
        <w:tc>
          <w:tcPr>
            <w:tcW w:w="4673" w:type="dxa"/>
            <w:shd w:val="clear" w:color="auto" w:fill="auto"/>
          </w:tcPr>
          <w:p w14:paraId="4E44DC93" w14:textId="2AE22D04" w:rsidR="009747EF" w:rsidRPr="00AB4991" w:rsidRDefault="009747EF" w:rsidP="009747EF">
            <w:pPr>
              <w:spacing w:before="120" w:after="120"/>
              <w:jc w:val="center"/>
              <w:rPr>
                <w:rFonts w:eastAsia="Calibri"/>
                <w:kern w:val="2"/>
                <w14:ligatures w14:val="standardContextual"/>
              </w:rPr>
            </w:pPr>
            <w:r w:rsidRPr="000D6607">
              <w:t>40003042434</w:t>
            </w:r>
          </w:p>
        </w:tc>
      </w:tr>
      <w:tr w:rsidR="00323FD4" w14:paraId="5AA04044" w14:textId="77777777" w:rsidTr="00DD7621">
        <w:tc>
          <w:tcPr>
            <w:tcW w:w="4678" w:type="dxa"/>
            <w:shd w:val="clear" w:color="auto" w:fill="auto"/>
          </w:tcPr>
          <w:p w14:paraId="46413B8D" w14:textId="57BD7C06" w:rsidR="00323FD4" w:rsidRDefault="00323FD4" w:rsidP="00323FD4">
            <w:pPr>
              <w:spacing w:before="120" w:after="120"/>
              <w:jc w:val="both"/>
            </w:pPr>
            <w:r>
              <w:t>SIA</w:t>
            </w:r>
            <w:r w:rsidRPr="000D6607">
              <w:t xml:space="preserve"> </w:t>
            </w:r>
            <w:r>
              <w:t>“</w:t>
            </w:r>
            <w:r w:rsidRPr="000D6607">
              <w:t>BBS Solutions</w:t>
            </w:r>
            <w:r>
              <w:t>”</w:t>
            </w:r>
          </w:p>
        </w:tc>
        <w:tc>
          <w:tcPr>
            <w:tcW w:w="4673" w:type="dxa"/>
            <w:shd w:val="clear" w:color="auto" w:fill="auto"/>
          </w:tcPr>
          <w:p w14:paraId="4F9678AC" w14:textId="0455E09D" w:rsidR="00323FD4" w:rsidRPr="00AB4991" w:rsidRDefault="00323FD4" w:rsidP="00323FD4">
            <w:pPr>
              <w:spacing w:before="120" w:after="120"/>
              <w:jc w:val="center"/>
              <w:rPr>
                <w:rFonts w:eastAsia="Calibri"/>
                <w:kern w:val="2"/>
                <w14:ligatures w14:val="standardContextual"/>
              </w:rPr>
            </w:pPr>
            <w:r w:rsidRPr="000D6607">
              <w:t>40103803500</w:t>
            </w:r>
          </w:p>
        </w:tc>
      </w:tr>
      <w:tr w:rsidR="00D95B2A" w14:paraId="0EE8FA20" w14:textId="77777777" w:rsidTr="00C312E2">
        <w:tc>
          <w:tcPr>
            <w:tcW w:w="4678" w:type="dxa"/>
            <w:shd w:val="clear" w:color="auto" w:fill="auto"/>
          </w:tcPr>
          <w:p w14:paraId="63C2975C" w14:textId="58C02695" w:rsidR="00D95B2A" w:rsidRDefault="00D95B2A" w:rsidP="00D95B2A">
            <w:pPr>
              <w:spacing w:before="120" w:after="120"/>
              <w:jc w:val="both"/>
            </w:pPr>
            <w:r>
              <w:t>SIA “</w:t>
            </w:r>
            <w:r w:rsidRPr="000D6607">
              <w:t>BELAM-RĪG</w:t>
            </w:r>
            <w:r>
              <w:t>A”</w:t>
            </w:r>
          </w:p>
        </w:tc>
        <w:tc>
          <w:tcPr>
            <w:tcW w:w="4673" w:type="dxa"/>
            <w:shd w:val="clear" w:color="auto" w:fill="auto"/>
          </w:tcPr>
          <w:p w14:paraId="3B3582D5" w14:textId="215F5487" w:rsidR="00D95B2A" w:rsidRPr="00AB4991" w:rsidRDefault="00D95B2A" w:rsidP="00D95B2A">
            <w:pPr>
              <w:spacing w:before="120" w:after="120"/>
              <w:jc w:val="center"/>
              <w:rPr>
                <w:rFonts w:eastAsia="Calibri"/>
                <w:kern w:val="2"/>
                <w14:ligatures w14:val="standardContextual"/>
              </w:rPr>
            </w:pPr>
            <w:r w:rsidRPr="000D6607">
              <w:t>40003171311</w:t>
            </w:r>
          </w:p>
        </w:tc>
      </w:tr>
      <w:tr w:rsidR="00D95B2A" w14:paraId="2357711A" w14:textId="77777777" w:rsidTr="00C312E2">
        <w:tc>
          <w:tcPr>
            <w:tcW w:w="4678" w:type="dxa"/>
            <w:shd w:val="clear" w:color="auto" w:fill="auto"/>
          </w:tcPr>
          <w:p w14:paraId="27B63F30" w14:textId="613A962F" w:rsidR="00D95B2A" w:rsidRDefault="00D95B2A" w:rsidP="00D95B2A">
            <w:pPr>
              <w:spacing w:before="120" w:after="120"/>
              <w:jc w:val="both"/>
            </w:pPr>
            <w:r w:rsidRPr="000D6607">
              <w:t xml:space="preserve">SIA </w:t>
            </w:r>
            <w:proofErr w:type="spellStart"/>
            <w:r w:rsidRPr="000D6607">
              <w:t>BitPulse</w:t>
            </w:r>
            <w:proofErr w:type="spellEnd"/>
          </w:p>
        </w:tc>
        <w:tc>
          <w:tcPr>
            <w:tcW w:w="4673" w:type="dxa"/>
            <w:shd w:val="clear" w:color="auto" w:fill="auto"/>
          </w:tcPr>
          <w:p w14:paraId="15A2D87A" w14:textId="1FA06C6E" w:rsidR="00D95B2A" w:rsidRPr="00AB4991" w:rsidRDefault="00D95B2A" w:rsidP="00D95B2A">
            <w:pPr>
              <w:spacing w:before="120" w:after="120"/>
              <w:jc w:val="center"/>
              <w:rPr>
                <w:rFonts w:eastAsia="Calibri"/>
                <w:kern w:val="2"/>
                <w14:ligatures w14:val="standardContextual"/>
              </w:rPr>
            </w:pPr>
            <w:r w:rsidRPr="000D6607">
              <w:t>40203265037</w:t>
            </w:r>
          </w:p>
        </w:tc>
      </w:tr>
      <w:tr w:rsidR="0063080C" w14:paraId="467C55F9" w14:textId="77777777" w:rsidTr="0063080C">
        <w:tc>
          <w:tcPr>
            <w:tcW w:w="4678" w:type="dxa"/>
          </w:tcPr>
          <w:p w14:paraId="3D48DA54" w14:textId="47DDAFC6" w:rsidR="0063080C" w:rsidRDefault="009B211D" w:rsidP="0063080C">
            <w:pPr>
              <w:spacing w:before="120" w:after="120"/>
              <w:jc w:val="both"/>
            </w:pPr>
            <w:r>
              <w:t>SIA “</w:t>
            </w:r>
            <w:proofErr w:type="spellStart"/>
            <w:r>
              <w:t>Business</w:t>
            </w:r>
            <w:proofErr w:type="spellEnd"/>
            <w:r>
              <w:t xml:space="preserve"> Instruments”</w:t>
            </w:r>
          </w:p>
        </w:tc>
        <w:tc>
          <w:tcPr>
            <w:tcW w:w="4673" w:type="dxa"/>
          </w:tcPr>
          <w:p w14:paraId="2EEC9E29" w14:textId="53D84DD9" w:rsidR="0063080C" w:rsidRDefault="00AB4991" w:rsidP="00C301B7">
            <w:pPr>
              <w:spacing w:before="120" w:after="120"/>
              <w:jc w:val="center"/>
            </w:pPr>
            <w:r w:rsidRPr="00AB4991">
              <w:rPr>
                <w:rFonts w:eastAsia="Calibri"/>
                <w:kern w:val="2"/>
                <w14:ligatures w14:val="standardContextual"/>
              </w:rPr>
              <w:t>40003661093</w:t>
            </w:r>
          </w:p>
        </w:tc>
      </w:tr>
      <w:tr w:rsidR="00D13F0D" w14:paraId="1FBBD69D" w14:textId="77777777" w:rsidTr="0063080C">
        <w:tc>
          <w:tcPr>
            <w:tcW w:w="4678" w:type="dxa"/>
          </w:tcPr>
          <w:p w14:paraId="0BF6C816" w14:textId="05BA4ECD" w:rsidR="00D13F0D" w:rsidRDefault="00D13F0D" w:rsidP="0063080C">
            <w:pPr>
              <w:spacing w:before="120" w:after="120"/>
              <w:jc w:val="both"/>
            </w:pPr>
            <w:r>
              <w:t>SIA “CETERA”</w:t>
            </w:r>
          </w:p>
        </w:tc>
        <w:tc>
          <w:tcPr>
            <w:tcW w:w="4673" w:type="dxa"/>
          </w:tcPr>
          <w:p w14:paraId="1566B1B3" w14:textId="12C21AF4" w:rsidR="00D13F0D" w:rsidRPr="00AB4991" w:rsidRDefault="00CC31F6" w:rsidP="00C301B7">
            <w:pPr>
              <w:spacing w:before="120" w:after="120"/>
              <w:jc w:val="center"/>
              <w:rPr>
                <w:rFonts w:eastAsia="Calibri"/>
                <w:kern w:val="2"/>
                <w14:ligatures w14:val="standardContextual"/>
              </w:rPr>
            </w:pPr>
            <w:r w:rsidRPr="00CC31F6">
              <w:rPr>
                <w:rFonts w:eastAsia="Calibri"/>
                <w:kern w:val="2"/>
                <w14:ligatures w14:val="standardContextual"/>
              </w:rPr>
              <w:t>40203127829</w:t>
            </w:r>
          </w:p>
        </w:tc>
      </w:tr>
      <w:tr w:rsidR="0063080C" w14:paraId="32885B54" w14:textId="77777777" w:rsidTr="0063080C">
        <w:tc>
          <w:tcPr>
            <w:tcW w:w="4678" w:type="dxa"/>
          </w:tcPr>
          <w:p w14:paraId="2AFB0B73" w14:textId="201ECF49" w:rsidR="0063080C" w:rsidRDefault="00507805" w:rsidP="0063080C">
            <w:pPr>
              <w:spacing w:before="120" w:after="120"/>
              <w:jc w:val="both"/>
            </w:pPr>
            <w:r>
              <w:t>SIA “CODEX”</w:t>
            </w:r>
          </w:p>
        </w:tc>
        <w:tc>
          <w:tcPr>
            <w:tcW w:w="4673" w:type="dxa"/>
          </w:tcPr>
          <w:p w14:paraId="7BF2F405" w14:textId="5C934601" w:rsidR="0063080C" w:rsidRDefault="00AB4991" w:rsidP="00C301B7">
            <w:pPr>
              <w:spacing w:before="120" w:after="120"/>
              <w:jc w:val="center"/>
            </w:pPr>
            <w:r w:rsidRPr="00AB4991">
              <w:rPr>
                <w:rFonts w:eastAsia="Calibri"/>
                <w:kern w:val="2"/>
                <w14:ligatures w14:val="standardContextual"/>
              </w:rPr>
              <w:t>50203160401</w:t>
            </w:r>
          </w:p>
        </w:tc>
      </w:tr>
      <w:tr w:rsidR="00D13F0D" w14:paraId="35EBACB6" w14:textId="77777777" w:rsidTr="0063080C">
        <w:tc>
          <w:tcPr>
            <w:tcW w:w="4678" w:type="dxa"/>
          </w:tcPr>
          <w:p w14:paraId="7A2DE6AF" w14:textId="38D4C226" w:rsidR="00D13F0D" w:rsidRDefault="00D13F0D" w:rsidP="0063080C">
            <w:pPr>
              <w:spacing w:before="120" w:after="120"/>
              <w:jc w:val="both"/>
            </w:pPr>
            <w:r>
              <w:t>SIA “</w:t>
            </w:r>
            <w:proofErr w:type="spellStart"/>
            <w:r>
              <w:t>Corporate</w:t>
            </w:r>
            <w:proofErr w:type="spellEnd"/>
            <w:r>
              <w:t xml:space="preserve"> </w:t>
            </w:r>
            <w:proofErr w:type="spellStart"/>
            <w:r>
              <w:t>Consulting</w:t>
            </w:r>
            <w:proofErr w:type="spellEnd"/>
            <w:r>
              <w:t>”</w:t>
            </w:r>
          </w:p>
        </w:tc>
        <w:tc>
          <w:tcPr>
            <w:tcW w:w="4673" w:type="dxa"/>
          </w:tcPr>
          <w:p w14:paraId="4DF7C920" w14:textId="7F10FE38" w:rsidR="00D13F0D" w:rsidRPr="00AB4991" w:rsidRDefault="00D64EB4" w:rsidP="00C301B7">
            <w:pPr>
              <w:spacing w:before="120" w:after="120"/>
              <w:jc w:val="center"/>
              <w:rPr>
                <w:rFonts w:eastAsia="Calibri"/>
                <w:kern w:val="2"/>
                <w14:ligatures w14:val="standardContextual"/>
              </w:rPr>
            </w:pPr>
            <w:r w:rsidRPr="00D64EB4">
              <w:rPr>
                <w:rFonts w:eastAsia="Calibri"/>
                <w:kern w:val="2"/>
                <w14:ligatures w14:val="standardContextual"/>
              </w:rPr>
              <w:t>40103167628</w:t>
            </w:r>
          </w:p>
        </w:tc>
      </w:tr>
      <w:tr w:rsidR="0063080C" w14:paraId="7CCC2A10" w14:textId="77777777" w:rsidTr="0063080C">
        <w:tc>
          <w:tcPr>
            <w:tcW w:w="4678" w:type="dxa"/>
          </w:tcPr>
          <w:p w14:paraId="34247491" w14:textId="3FACAD10" w:rsidR="0063080C" w:rsidRDefault="00507805" w:rsidP="0063080C">
            <w:pPr>
              <w:spacing w:before="120" w:after="120"/>
              <w:jc w:val="both"/>
            </w:pPr>
            <w:r>
              <w:lastRenderedPageBreak/>
              <w:t>SIA “</w:t>
            </w:r>
            <w:proofErr w:type="spellStart"/>
            <w:r>
              <w:t>Corporate</w:t>
            </w:r>
            <w:proofErr w:type="spellEnd"/>
            <w:r>
              <w:t xml:space="preserve"> </w:t>
            </w:r>
            <w:proofErr w:type="spellStart"/>
            <w:r>
              <w:t>Systems</w:t>
            </w:r>
            <w:proofErr w:type="spellEnd"/>
            <w:r>
              <w:t>”</w:t>
            </w:r>
          </w:p>
        </w:tc>
        <w:tc>
          <w:tcPr>
            <w:tcW w:w="4673" w:type="dxa"/>
          </w:tcPr>
          <w:p w14:paraId="7598AA5A" w14:textId="0D35CB60" w:rsidR="0063080C" w:rsidRDefault="00AB4991" w:rsidP="00C301B7">
            <w:pPr>
              <w:spacing w:before="120" w:after="120"/>
              <w:jc w:val="center"/>
            </w:pPr>
            <w:r w:rsidRPr="00AB4991">
              <w:rPr>
                <w:rFonts w:eastAsia="Calibri"/>
                <w:kern w:val="2"/>
                <w14:ligatures w14:val="standardContextual"/>
              </w:rPr>
              <w:t>40103307781</w:t>
            </w:r>
          </w:p>
        </w:tc>
      </w:tr>
      <w:tr w:rsidR="00DF2954" w14:paraId="3B2FD238" w14:textId="77777777" w:rsidTr="00E20EEF">
        <w:tc>
          <w:tcPr>
            <w:tcW w:w="4678" w:type="dxa"/>
            <w:shd w:val="clear" w:color="auto" w:fill="auto"/>
          </w:tcPr>
          <w:p w14:paraId="3E0E55FD" w14:textId="1FACD97D" w:rsidR="00DF2954" w:rsidRDefault="00DF2954" w:rsidP="00DF2954">
            <w:pPr>
              <w:spacing w:before="120" w:after="120"/>
              <w:jc w:val="both"/>
            </w:pPr>
            <w:r>
              <w:t>SIA</w:t>
            </w:r>
            <w:r w:rsidRPr="00DA6C32">
              <w:t xml:space="preserve"> </w:t>
            </w:r>
            <w:r>
              <w:t>“</w:t>
            </w:r>
            <w:r w:rsidRPr="00DA6C32">
              <w:t>DATA TEHNOLOĢIJAS</w:t>
            </w:r>
            <w:r>
              <w:t>”</w:t>
            </w:r>
          </w:p>
        </w:tc>
        <w:tc>
          <w:tcPr>
            <w:tcW w:w="4673" w:type="dxa"/>
            <w:shd w:val="clear" w:color="auto" w:fill="auto"/>
          </w:tcPr>
          <w:p w14:paraId="47058E45" w14:textId="02BABE3B" w:rsidR="00DF2954" w:rsidRPr="00AB4991" w:rsidRDefault="00DF2954" w:rsidP="00DF2954">
            <w:pPr>
              <w:spacing w:before="120" w:after="120"/>
              <w:jc w:val="center"/>
              <w:rPr>
                <w:rFonts w:eastAsia="Calibri"/>
                <w:kern w:val="2"/>
                <w14:ligatures w14:val="standardContextual"/>
              </w:rPr>
            </w:pPr>
            <w:r w:rsidRPr="00DA6C32">
              <w:t>40003443838</w:t>
            </w:r>
          </w:p>
        </w:tc>
      </w:tr>
      <w:tr w:rsidR="00DF2954" w14:paraId="08A92ECF" w14:textId="77777777" w:rsidTr="00E20EEF">
        <w:tc>
          <w:tcPr>
            <w:tcW w:w="4678" w:type="dxa"/>
            <w:shd w:val="clear" w:color="auto" w:fill="auto"/>
          </w:tcPr>
          <w:p w14:paraId="1273DCF7" w14:textId="521FB4C1" w:rsidR="00DF2954" w:rsidRDefault="00DF2954" w:rsidP="00DF2954">
            <w:pPr>
              <w:spacing w:before="120" w:after="120"/>
              <w:jc w:val="both"/>
            </w:pPr>
            <w:r w:rsidRPr="00DA6C32">
              <w:t xml:space="preserve">SIA </w:t>
            </w:r>
            <w:r>
              <w:t>“</w:t>
            </w:r>
            <w:r w:rsidRPr="00DA6C32">
              <w:t>DATU TEHNOLOĢIJU GRUPA</w:t>
            </w:r>
            <w:r>
              <w:t>”</w:t>
            </w:r>
          </w:p>
        </w:tc>
        <w:tc>
          <w:tcPr>
            <w:tcW w:w="4673" w:type="dxa"/>
            <w:shd w:val="clear" w:color="auto" w:fill="auto"/>
          </w:tcPr>
          <w:p w14:paraId="01F0A9A7" w14:textId="6BCB30A4" w:rsidR="00DF2954" w:rsidRPr="00AB4991" w:rsidRDefault="00DF2954" w:rsidP="00DF2954">
            <w:pPr>
              <w:spacing w:before="120" w:after="120"/>
              <w:jc w:val="center"/>
              <w:rPr>
                <w:rFonts w:eastAsia="Calibri"/>
                <w:kern w:val="2"/>
                <w14:ligatures w14:val="standardContextual"/>
              </w:rPr>
            </w:pPr>
            <w:r w:rsidRPr="00DA6C32">
              <w:t>50003459811</w:t>
            </w:r>
          </w:p>
        </w:tc>
      </w:tr>
      <w:tr w:rsidR="0063080C" w14:paraId="6ADC7C0A" w14:textId="77777777" w:rsidTr="0063080C">
        <w:tc>
          <w:tcPr>
            <w:tcW w:w="4678" w:type="dxa"/>
          </w:tcPr>
          <w:p w14:paraId="4F0B0BFC" w14:textId="175F6F3A" w:rsidR="0063080C" w:rsidRDefault="00507805" w:rsidP="0063080C">
            <w:pPr>
              <w:spacing w:before="120" w:after="120"/>
              <w:jc w:val="both"/>
            </w:pPr>
            <w:r>
              <w:t>SIA “D</w:t>
            </w:r>
            <w:r w:rsidR="00365E27">
              <w:t>ATAKOM</w:t>
            </w:r>
            <w:r>
              <w:t>”</w:t>
            </w:r>
          </w:p>
        </w:tc>
        <w:tc>
          <w:tcPr>
            <w:tcW w:w="4673" w:type="dxa"/>
          </w:tcPr>
          <w:p w14:paraId="75D79783" w14:textId="3C9572E7" w:rsidR="0063080C" w:rsidRDefault="00AB4991" w:rsidP="00C301B7">
            <w:pPr>
              <w:spacing w:before="120" w:after="120"/>
              <w:jc w:val="center"/>
            </w:pPr>
            <w:r w:rsidRPr="00AB4991">
              <w:rPr>
                <w:rFonts w:eastAsia="Calibri"/>
                <w:kern w:val="2"/>
                <w14:ligatures w14:val="standardContextual"/>
              </w:rPr>
              <w:t>40103142605</w:t>
            </w:r>
          </w:p>
        </w:tc>
      </w:tr>
      <w:tr w:rsidR="0063080C" w14:paraId="5A996B4C" w14:textId="77777777" w:rsidTr="0063080C">
        <w:tc>
          <w:tcPr>
            <w:tcW w:w="4678" w:type="dxa"/>
          </w:tcPr>
          <w:p w14:paraId="278F8ACA" w14:textId="70803714" w:rsidR="0063080C" w:rsidRDefault="00507805" w:rsidP="0063080C">
            <w:pPr>
              <w:spacing w:before="120" w:after="120"/>
              <w:jc w:val="both"/>
            </w:pPr>
            <w:r>
              <w:t>SIA “DATI Group”</w:t>
            </w:r>
          </w:p>
        </w:tc>
        <w:tc>
          <w:tcPr>
            <w:tcW w:w="4673" w:type="dxa"/>
          </w:tcPr>
          <w:p w14:paraId="48CC244D" w14:textId="3EA1D712" w:rsidR="0063080C" w:rsidRDefault="00AB4991" w:rsidP="00C301B7">
            <w:pPr>
              <w:spacing w:before="120" w:after="120"/>
              <w:jc w:val="center"/>
            </w:pPr>
            <w:r w:rsidRPr="00AB4991">
              <w:rPr>
                <w:rFonts w:eastAsia="Calibri"/>
                <w:kern w:val="2"/>
                <w14:ligatures w14:val="standardContextual"/>
              </w:rPr>
              <w:t>40003115371</w:t>
            </w:r>
          </w:p>
        </w:tc>
      </w:tr>
      <w:tr w:rsidR="0063080C" w14:paraId="5A6EC0CD" w14:textId="77777777" w:rsidTr="0063080C">
        <w:tc>
          <w:tcPr>
            <w:tcW w:w="4678" w:type="dxa"/>
          </w:tcPr>
          <w:p w14:paraId="4AB62DD5" w14:textId="78827D24" w:rsidR="0063080C" w:rsidRDefault="00507805" w:rsidP="0063080C">
            <w:pPr>
              <w:spacing w:before="120" w:after="120"/>
              <w:jc w:val="both"/>
            </w:pPr>
            <w:r>
              <w:t>SIA “Datorzinību centrs”</w:t>
            </w:r>
          </w:p>
        </w:tc>
        <w:tc>
          <w:tcPr>
            <w:tcW w:w="4673" w:type="dxa"/>
          </w:tcPr>
          <w:p w14:paraId="4A091B72" w14:textId="5642F47D" w:rsidR="0063080C" w:rsidRDefault="00AB4991" w:rsidP="00C301B7">
            <w:pPr>
              <w:spacing w:before="120" w:after="120"/>
              <w:jc w:val="center"/>
            </w:pPr>
            <w:r w:rsidRPr="00AB4991">
              <w:rPr>
                <w:rFonts w:eastAsia="Calibri"/>
                <w:kern w:val="2"/>
                <w14:ligatures w14:val="standardContextual"/>
              </w:rPr>
              <w:t>40003308066</w:t>
            </w:r>
          </w:p>
        </w:tc>
      </w:tr>
      <w:tr w:rsidR="0063080C" w14:paraId="6AAF61C3" w14:textId="77777777" w:rsidTr="0063080C">
        <w:tc>
          <w:tcPr>
            <w:tcW w:w="4678" w:type="dxa"/>
          </w:tcPr>
          <w:p w14:paraId="65E750E3" w14:textId="3CAFD8B4" w:rsidR="0063080C" w:rsidRDefault="00507805" w:rsidP="0063080C">
            <w:pPr>
              <w:spacing w:before="120" w:after="120"/>
              <w:jc w:val="both"/>
            </w:pPr>
            <w:r>
              <w:t>SIA “</w:t>
            </w:r>
            <w:r w:rsidR="00D13F0D">
              <w:t>DIVI grupa</w:t>
            </w:r>
            <w:r>
              <w:t>”</w:t>
            </w:r>
          </w:p>
        </w:tc>
        <w:tc>
          <w:tcPr>
            <w:tcW w:w="4673" w:type="dxa"/>
          </w:tcPr>
          <w:p w14:paraId="7616FB30" w14:textId="210396BB" w:rsidR="0063080C" w:rsidRDefault="009D3AB9" w:rsidP="00C301B7">
            <w:pPr>
              <w:spacing w:before="120" w:after="120"/>
              <w:jc w:val="center"/>
            </w:pPr>
            <w:r w:rsidRPr="009D3AB9">
              <w:t>40003803059</w:t>
            </w:r>
          </w:p>
        </w:tc>
      </w:tr>
      <w:tr w:rsidR="00D13F0D" w14:paraId="6401C6E8" w14:textId="77777777" w:rsidTr="0063080C">
        <w:tc>
          <w:tcPr>
            <w:tcW w:w="4678" w:type="dxa"/>
          </w:tcPr>
          <w:p w14:paraId="12F502D6" w14:textId="62487514" w:rsidR="00D13F0D" w:rsidRDefault="00D13F0D" w:rsidP="0063080C">
            <w:pPr>
              <w:spacing w:before="120" w:after="120"/>
              <w:jc w:val="both"/>
            </w:pPr>
            <w:r>
              <w:t>SIA “DPA”</w:t>
            </w:r>
          </w:p>
        </w:tc>
        <w:tc>
          <w:tcPr>
            <w:tcW w:w="4673" w:type="dxa"/>
          </w:tcPr>
          <w:p w14:paraId="5C7A89B5" w14:textId="66071C7D" w:rsidR="00D13F0D" w:rsidRPr="00AB4991" w:rsidRDefault="009D3AB9" w:rsidP="00C301B7">
            <w:pPr>
              <w:spacing w:before="120" w:after="120"/>
              <w:jc w:val="center"/>
              <w:rPr>
                <w:rFonts w:eastAsia="Calibri"/>
                <w:kern w:val="2"/>
                <w14:ligatures w14:val="standardContextual"/>
              </w:rPr>
            </w:pPr>
            <w:r w:rsidRPr="009D3AB9">
              <w:rPr>
                <w:rFonts w:eastAsia="Calibri"/>
                <w:kern w:val="2"/>
                <w14:ligatures w14:val="standardContextual"/>
              </w:rPr>
              <w:t>40003351675</w:t>
            </w:r>
          </w:p>
        </w:tc>
      </w:tr>
      <w:tr w:rsidR="009D3AB9" w14:paraId="7CC13E21" w14:textId="77777777" w:rsidTr="0063080C">
        <w:tc>
          <w:tcPr>
            <w:tcW w:w="4678" w:type="dxa"/>
          </w:tcPr>
          <w:p w14:paraId="42FCC941" w14:textId="61C368D1" w:rsidR="009D3AB9" w:rsidRDefault="009D3AB9" w:rsidP="0063080C">
            <w:pPr>
              <w:spacing w:before="120" w:after="120"/>
              <w:jc w:val="both"/>
            </w:pPr>
            <w:r>
              <w:t>SIA “E</w:t>
            </w:r>
            <w:r w:rsidR="00B1046F">
              <w:t>DARIN</w:t>
            </w:r>
            <w:r>
              <w:t>”</w:t>
            </w:r>
          </w:p>
        </w:tc>
        <w:tc>
          <w:tcPr>
            <w:tcW w:w="4673" w:type="dxa"/>
          </w:tcPr>
          <w:p w14:paraId="76C19D6C" w14:textId="4F768F7A" w:rsidR="009D3AB9" w:rsidRPr="00AB4991" w:rsidRDefault="00B1046F" w:rsidP="00C301B7">
            <w:pPr>
              <w:spacing w:before="120" w:after="120"/>
              <w:jc w:val="center"/>
              <w:rPr>
                <w:rFonts w:eastAsia="Calibri"/>
                <w:kern w:val="2"/>
                <w14:ligatures w14:val="standardContextual"/>
              </w:rPr>
            </w:pPr>
            <w:r w:rsidRPr="00B1046F">
              <w:rPr>
                <w:rFonts w:eastAsia="Calibri"/>
                <w:kern w:val="2"/>
                <w14:ligatures w14:val="standardContextual"/>
              </w:rPr>
              <w:t>40003295166</w:t>
            </w:r>
          </w:p>
        </w:tc>
      </w:tr>
      <w:tr w:rsidR="00441F75" w14:paraId="162CBB65" w14:textId="77777777" w:rsidTr="0063080C">
        <w:tc>
          <w:tcPr>
            <w:tcW w:w="4678" w:type="dxa"/>
          </w:tcPr>
          <w:p w14:paraId="0513AA99" w14:textId="5F0E2369" w:rsidR="00441F75" w:rsidRDefault="00441F75" w:rsidP="0063080C">
            <w:pPr>
              <w:spacing w:before="120" w:after="120"/>
              <w:jc w:val="both"/>
            </w:pPr>
            <w:r>
              <w:t>SIA “</w:t>
            </w:r>
            <w:proofErr w:type="spellStart"/>
            <w:r>
              <w:t>Efumo</w:t>
            </w:r>
            <w:proofErr w:type="spellEnd"/>
            <w:r>
              <w:t xml:space="preserve"> SSC”</w:t>
            </w:r>
          </w:p>
        </w:tc>
        <w:tc>
          <w:tcPr>
            <w:tcW w:w="4673" w:type="dxa"/>
          </w:tcPr>
          <w:p w14:paraId="5E8457E4" w14:textId="611C5AF6" w:rsidR="00441F75" w:rsidRPr="00AB4991" w:rsidRDefault="00113DD3" w:rsidP="00C301B7">
            <w:pPr>
              <w:spacing w:before="120" w:after="120"/>
              <w:jc w:val="center"/>
              <w:rPr>
                <w:rFonts w:eastAsia="Calibri"/>
                <w:kern w:val="2"/>
                <w14:ligatures w14:val="standardContextual"/>
              </w:rPr>
            </w:pPr>
            <w:r w:rsidRPr="00113DD3">
              <w:rPr>
                <w:rFonts w:eastAsia="Calibri"/>
                <w:kern w:val="2"/>
                <w14:ligatures w14:val="standardContextual"/>
              </w:rPr>
              <w:t>40103257194</w:t>
            </w:r>
          </w:p>
        </w:tc>
      </w:tr>
      <w:tr w:rsidR="0063080C" w14:paraId="544BC5A0" w14:textId="77777777" w:rsidTr="0063080C">
        <w:tc>
          <w:tcPr>
            <w:tcW w:w="4678" w:type="dxa"/>
          </w:tcPr>
          <w:p w14:paraId="65466375" w14:textId="47F23E0C" w:rsidR="0063080C" w:rsidRDefault="000F1579" w:rsidP="0063080C">
            <w:pPr>
              <w:spacing w:before="120" w:after="120"/>
              <w:jc w:val="both"/>
            </w:pPr>
            <w:r>
              <w:t>AS “EMERGN”</w:t>
            </w:r>
          </w:p>
        </w:tc>
        <w:tc>
          <w:tcPr>
            <w:tcW w:w="4673" w:type="dxa"/>
          </w:tcPr>
          <w:p w14:paraId="586275BD" w14:textId="1AEDAAD3" w:rsidR="0063080C" w:rsidRDefault="00AB4991" w:rsidP="00C301B7">
            <w:pPr>
              <w:spacing w:before="120" w:after="120"/>
              <w:jc w:val="center"/>
            </w:pPr>
            <w:r w:rsidRPr="00AB4991">
              <w:rPr>
                <w:rFonts w:eastAsia="Calibri"/>
                <w:kern w:val="2"/>
                <w14:ligatures w14:val="standardContextual"/>
              </w:rPr>
              <w:t>40003275598</w:t>
            </w:r>
          </w:p>
        </w:tc>
      </w:tr>
      <w:tr w:rsidR="009C0D59" w14:paraId="020E808B" w14:textId="77777777" w:rsidTr="0063080C">
        <w:tc>
          <w:tcPr>
            <w:tcW w:w="4678" w:type="dxa"/>
          </w:tcPr>
          <w:p w14:paraId="32E57143" w14:textId="4F969D6B" w:rsidR="009C0D59" w:rsidRDefault="009C0D59" w:rsidP="0063080C">
            <w:pPr>
              <w:spacing w:before="120" w:after="120"/>
              <w:jc w:val="both"/>
            </w:pPr>
            <w:r>
              <w:t>SIA “</w:t>
            </w:r>
            <w:proofErr w:type="spellStart"/>
            <w:r>
              <w:t>Envirotech</w:t>
            </w:r>
            <w:proofErr w:type="spellEnd"/>
            <w:r>
              <w:t>”</w:t>
            </w:r>
          </w:p>
        </w:tc>
        <w:tc>
          <w:tcPr>
            <w:tcW w:w="4673" w:type="dxa"/>
          </w:tcPr>
          <w:p w14:paraId="2736F2D4" w14:textId="55DEB2AE" w:rsidR="009C0D59" w:rsidRPr="00AB4991" w:rsidRDefault="00E33C97" w:rsidP="00C301B7">
            <w:pPr>
              <w:spacing w:before="120" w:after="120"/>
              <w:jc w:val="center"/>
              <w:rPr>
                <w:rFonts w:eastAsia="Calibri"/>
                <w:kern w:val="2"/>
                <w14:ligatures w14:val="standardContextual"/>
              </w:rPr>
            </w:pPr>
            <w:r w:rsidRPr="00E33C97">
              <w:rPr>
                <w:rFonts w:eastAsia="Calibri"/>
                <w:kern w:val="2"/>
                <w14:ligatures w14:val="standardContextual"/>
              </w:rPr>
              <w:t>40003427848</w:t>
            </w:r>
          </w:p>
        </w:tc>
      </w:tr>
      <w:tr w:rsidR="009C0D59" w14:paraId="13BD426E" w14:textId="77777777" w:rsidTr="0063080C">
        <w:tc>
          <w:tcPr>
            <w:tcW w:w="4678" w:type="dxa"/>
          </w:tcPr>
          <w:p w14:paraId="06F4B6AB" w14:textId="1CF94D01" w:rsidR="009C0D59" w:rsidRDefault="009C0D59" w:rsidP="0063080C">
            <w:pPr>
              <w:spacing w:before="120" w:after="120"/>
              <w:jc w:val="both"/>
            </w:pPr>
            <w:r>
              <w:t xml:space="preserve">SIA </w:t>
            </w:r>
            <w:r w:rsidR="00A74AFA">
              <w:t>“</w:t>
            </w:r>
            <w:r>
              <w:t>E</w:t>
            </w:r>
            <w:r w:rsidR="0057094C">
              <w:t>RNST</w:t>
            </w:r>
            <w:r>
              <w:t>&amp;</w:t>
            </w:r>
            <w:r w:rsidR="0057094C">
              <w:t>YOUNG</w:t>
            </w:r>
            <w:r>
              <w:t xml:space="preserve"> B</w:t>
            </w:r>
            <w:r w:rsidR="0057094C">
              <w:t>ALTIC</w:t>
            </w:r>
            <w:r>
              <w:t>”</w:t>
            </w:r>
          </w:p>
        </w:tc>
        <w:tc>
          <w:tcPr>
            <w:tcW w:w="4673" w:type="dxa"/>
          </w:tcPr>
          <w:p w14:paraId="7510774A" w14:textId="601BF768" w:rsidR="009C0D59" w:rsidRPr="00AB4991" w:rsidRDefault="004C0C4E" w:rsidP="00C301B7">
            <w:pPr>
              <w:spacing w:before="120" w:after="120"/>
              <w:jc w:val="center"/>
              <w:rPr>
                <w:rFonts w:eastAsia="Calibri"/>
                <w:kern w:val="2"/>
                <w14:ligatures w14:val="standardContextual"/>
              </w:rPr>
            </w:pPr>
            <w:r w:rsidRPr="004C0C4E">
              <w:rPr>
                <w:rFonts w:eastAsia="Calibri"/>
                <w:kern w:val="2"/>
                <w14:ligatures w14:val="standardContextual"/>
              </w:rPr>
              <w:t>40003593454</w:t>
            </w:r>
          </w:p>
        </w:tc>
      </w:tr>
      <w:tr w:rsidR="009C0D59" w14:paraId="7EA22AA9" w14:textId="77777777" w:rsidTr="0063080C">
        <w:tc>
          <w:tcPr>
            <w:tcW w:w="4678" w:type="dxa"/>
          </w:tcPr>
          <w:p w14:paraId="7C625F6E" w14:textId="11AE3E74" w:rsidR="009C0D59" w:rsidRDefault="009C0D59" w:rsidP="0063080C">
            <w:pPr>
              <w:spacing w:before="120" w:after="120"/>
              <w:jc w:val="both"/>
            </w:pPr>
            <w:r>
              <w:t>SIA “E</w:t>
            </w:r>
            <w:r w:rsidR="00DB3E8C">
              <w:t>UROSCREEN</w:t>
            </w:r>
            <w:r>
              <w:t>”</w:t>
            </w:r>
          </w:p>
        </w:tc>
        <w:tc>
          <w:tcPr>
            <w:tcW w:w="4673" w:type="dxa"/>
          </w:tcPr>
          <w:p w14:paraId="64F3F8F1" w14:textId="4165F9DB" w:rsidR="009C0D59" w:rsidRPr="00AB4991" w:rsidRDefault="004C0C4E" w:rsidP="00C301B7">
            <w:pPr>
              <w:spacing w:before="120" w:after="120"/>
              <w:jc w:val="center"/>
              <w:rPr>
                <w:rFonts w:eastAsia="Calibri"/>
                <w:kern w:val="2"/>
                <w14:ligatures w14:val="standardContextual"/>
              </w:rPr>
            </w:pPr>
            <w:r w:rsidRPr="004C0C4E">
              <w:rPr>
                <w:rFonts w:eastAsia="Calibri"/>
                <w:kern w:val="2"/>
                <w14:ligatures w14:val="standardContextual"/>
              </w:rPr>
              <w:t>40003380763</w:t>
            </w:r>
          </w:p>
        </w:tc>
      </w:tr>
      <w:tr w:rsidR="0063080C" w14:paraId="41B08077" w14:textId="77777777" w:rsidTr="0063080C">
        <w:tc>
          <w:tcPr>
            <w:tcW w:w="4678" w:type="dxa"/>
          </w:tcPr>
          <w:p w14:paraId="79E96F87" w14:textId="3506834D" w:rsidR="0063080C" w:rsidRDefault="000F1579" w:rsidP="0063080C">
            <w:pPr>
              <w:spacing w:before="120" w:after="120"/>
              <w:jc w:val="both"/>
            </w:pPr>
            <w:r>
              <w:t>SIA “Helmes Latvia”</w:t>
            </w:r>
          </w:p>
        </w:tc>
        <w:tc>
          <w:tcPr>
            <w:tcW w:w="4673" w:type="dxa"/>
          </w:tcPr>
          <w:p w14:paraId="0B68772C" w14:textId="1C506407" w:rsidR="0063080C" w:rsidRDefault="00AB4991" w:rsidP="00C301B7">
            <w:pPr>
              <w:spacing w:before="120" w:after="120"/>
              <w:jc w:val="center"/>
            </w:pPr>
            <w:r w:rsidRPr="00AB4991">
              <w:rPr>
                <w:rFonts w:eastAsia="Calibri"/>
                <w:kern w:val="2"/>
                <w14:ligatures w14:val="standardContextual"/>
              </w:rPr>
              <w:t>40003016728</w:t>
            </w:r>
          </w:p>
        </w:tc>
      </w:tr>
      <w:tr w:rsidR="00A84CBD" w14:paraId="485254E8" w14:textId="77777777" w:rsidTr="0063080C">
        <w:tc>
          <w:tcPr>
            <w:tcW w:w="4678" w:type="dxa"/>
          </w:tcPr>
          <w:p w14:paraId="110D82E3" w14:textId="1EE9A7BD" w:rsidR="00A84CBD" w:rsidRDefault="00A84CBD" w:rsidP="0063080C">
            <w:pPr>
              <w:spacing w:before="120" w:after="120"/>
              <w:jc w:val="both"/>
            </w:pPr>
            <w:r>
              <w:t>I SIA</w:t>
            </w:r>
          </w:p>
        </w:tc>
        <w:tc>
          <w:tcPr>
            <w:tcW w:w="4673" w:type="dxa"/>
          </w:tcPr>
          <w:p w14:paraId="4E6308B8" w14:textId="210F1BFF" w:rsidR="00A84CBD" w:rsidRPr="00AB4991" w:rsidRDefault="00404333" w:rsidP="00C301B7">
            <w:pPr>
              <w:spacing w:before="120" w:after="120"/>
              <w:jc w:val="center"/>
              <w:rPr>
                <w:rFonts w:eastAsia="Calibri"/>
                <w:kern w:val="2"/>
                <w14:ligatures w14:val="standardContextual"/>
              </w:rPr>
            </w:pPr>
            <w:r w:rsidRPr="00404333">
              <w:rPr>
                <w:rFonts w:eastAsia="Calibri"/>
                <w:kern w:val="2"/>
                <w14:ligatures w14:val="standardContextual"/>
              </w:rPr>
              <w:t>44103127405</w:t>
            </w:r>
          </w:p>
        </w:tc>
      </w:tr>
      <w:tr w:rsidR="00A84CBD" w14:paraId="5B1B67C4" w14:textId="77777777" w:rsidTr="0063080C">
        <w:tc>
          <w:tcPr>
            <w:tcW w:w="4678" w:type="dxa"/>
          </w:tcPr>
          <w:p w14:paraId="6BB5D6B3" w14:textId="0185EB23" w:rsidR="00A84CBD" w:rsidRDefault="00A84CBD" w:rsidP="0063080C">
            <w:pPr>
              <w:spacing w:before="120" w:after="120"/>
              <w:jc w:val="both"/>
            </w:pPr>
            <w:r>
              <w:t>SIA “</w:t>
            </w:r>
            <w:r w:rsidR="00404333">
              <w:t>I</w:t>
            </w:r>
            <w:r>
              <w:t>PRO”</w:t>
            </w:r>
          </w:p>
        </w:tc>
        <w:tc>
          <w:tcPr>
            <w:tcW w:w="4673" w:type="dxa"/>
          </w:tcPr>
          <w:p w14:paraId="39FA870A" w14:textId="2BB4753C" w:rsidR="00A84CBD" w:rsidRPr="00AB4991" w:rsidRDefault="00404333" w:rsidP="00C301B7">
            <w:pPr>
              <w:spacing w:before="120" w:after="120"/>
              <w:jc w:val="center"/>
              <w:rPr>
                <w:rFonts w:eastAsia="Calibri"/>
                <w:kern w:val="2"/>
                <w14:ligatures w14:val="standardContextual"/>
              </w:rPr>
            </w:pPr>
            <w:r w:rsidRPr="00404333">
              <w:rPr>
                <w:rFonts w:eastAsia="Calibri"/>
                <w:kern w:val="2"/>
                <w14:ligatures w14:val="standardContextual"/>
              </w:rPr>
              <w:t>40003521916</w:t>
            </w:r>
          </w:p>
        </w:tc>
      </w:tr>
      <w:tr w:rsidR="0063080C" w14:paraId="5B14FBAF" w14:textId="77777777" w:rsidTr="0063080C">
        <w:tc>
          <w:tcPr>
            <w:tcW w:w="4678" w:type="dxa"/>
          </w:tcPr>
          <w:p w14:paraId="2B3D38E3" w14:textId="4CCB97F3" w:rsidR="0063080C" w:rsidRDefault="000F1579" w:rsidP="0063080C">
            <w:pPr>
              <w:spacing w:before="120" w:after="120"/>
              <w:jc w:val="both"/>
            </w:pPr>
            <w:r>
              <w:t>SIA “</w:t>
            </w:r>
            <w:proofErr w:type="spellStart"/>
            <w:r>
              <w:t>iSERVS</w:t>
            </w:r>
            <w:proofErr w:type="spellEnd"/>
            <w:r>
              <w:t>”</w:t>
            </w:r>
          </w:p>
        </w:tc>
        <w:tc>
          <w:tcPr>
            <w:tcW w:w="4673" w:type="dxa"/>
          </w:tcPr>
          <w:p w14:paraId="66BC2644" w14:textId="6118470E" w:rsidR="0063080C" w:rsidRDefault="00AB4991" w:rsidP="00C301B7">
            <w:pPr>
              <w:spacing w:before="120" w:after="120"/>
              <w:jc w:val="center"/>
            </w:pPr>
            <w:r w:rsidRPr="00AB4991">
              <w:rPr>
                <w:rFonts w:eastAsia="Calibri"/>
                <w:kern w:val="2"/>
                <w14:ligatures w14:val="standardContextual"/>
              </w:rPr>
              <w:t>40103811457</w:t>
            </w:r>
          </w:p>
        </w:tc>
      </w:tr>
      <w:tr w:rsidR="00A84CBD" w14:paraId="43A182DD" w14:textId="77777777" w:rsidTr="0063080C">
        <w:tc>
          <w:tcPr>
            <w:tcW w:w="4678" w:type="dxa"/>
          </w:tcPr>
          <w:p w14:paraId="74668268" w14:textId="458C0926" w:rsidR="00A84CBD" w:rsidRDefault="00A84CBD" w:rsidP="0063080C">
            <w:pPr>
              <w:spacing w:before="120" w:after="120"/>
              <w:jc w:val="both"/>
            </w:pPr>
            <w:r>
              <w:t>SIA “</w:t>
            </w:r>
            <w:proofErr w:type="spellStart"/>
            <w:r>
              <w:t>iSoft</w:t>
            </w:r>
            <w:proofErr w:type="spellEnd"/>
            <w:r>
              <w:t xml:space="preserve"> Solutions”</w:t>
            </w:r>
          </w:p>
        </w:tc>
        <w:tc>
          <w:tcPr>
            <w:tcW w:w="4673" w:type="dxa"/>
          </w:tcPr>
          <w:p w14:paraId="1BA5D322" w14:textId="52490100" w:rsidR="00A84CBD" w:rsidRPr="00AB4991" w:rsidRDefault="003F7C33" w:rsidP="00C301B7">
            <w:pPr>
              <w:spacing w:before="120" w:after="120"/>
              <w:jc w:val="center"/>
              <w:rPr>
                <w:rFonts w:eastAsia="Calibri"/>
                <w:kern w:val="2"/>
                <w14:ligatures w14:val="standardContextual"/>
              </w:rPr>
            </w:pPr>
            <w:r w:rsidRPr="003F7C33">
              <w:rPr>
                <w:rFonts w:eastAsia="Calibri"/>
                <w:kern w:val="2"/>
                <w14:ligatures w14:val="standardContextual"/>
              </w:rPr>
              <w:t>40003822312</w:t>
            </w:r>
          </w:p>
        </w:tc>
      </w:tr>
      <w:tr w:rsidR="00B26A2F" w14:paraId="06EBA692" w14:textId="77777777" w:rsidTr="00471FB3">
        <w:tc>
          <w:tcPr>
            <w:tcW w:w="4678" w:type="dxa"/>
            <w:shd w:val="clear" w:color="auto" w:fill="auto"/>
          </w:tcPr>
          <w:p w14:paraId="76DC3790" w14:textId="05040D10" w:rsidR="00B26A2F" w:rsidRDefault="00B26A2F" w:rsidP="00B26A2F">
            <w:pPr>
              <w:spacing w:before="120" w:after="120"/>
              <w:jc w:val="both"/>
            </w:pPr>
            <w:r>
              <w:t>SIA</w:t>
            </w:r>
            <w:r w:rsidRPr="00350FE8">
              <w:t xml:space="preserve"> </w:t>
            </w:r>
            <w:r>
              <w:t>“</w:t>
            </w:r>
            <w:proofErr w:type="spellStart"/>
            <w:r w:rsidRPr="00350FE8">
              <w:t>KleinTech</w:t>
            </w:r>
            <w:proofErr w:type="spellEnd"/>
            <w:r w:rsidRPr="00350FE8">
              <w:t xml:space="preserve"> Services</w:t>
            </w:r>
            <w:r>
              <w:t>”</w:t>
            </w:r>
          </w:p>
        </w:tc>
        <w:tc>
          <w:tcPr>
            <w:tcW w:w="4673" w:type="dxa"/>
            <w:shd w:val="clear" w:color="auto" w:fill="auto"/>
          </w:tcPr>
          <w:p w14:paraId="794C8087" w14:textId="63B117FC" w:rsidR="00B26A2F" w:rsidRPr="00AB4991" w:rsidRDefault="00B26A2F" w:rsidP="00B26A2F">
            <w:pPr>
              <w:spacing w:before="120" w:after="120"/>
              <w:jc w:val="center"/>
              <w:rPr>
                <w:rFonts w:eastAsia="Calibri"/>
                <w:kern w:val="2"/>
                <w14:ligatures w14:val="standardContextual"/>
              </w:rPr>
            </w:pPr>
            <w:r w:rsidRPr="00350FE8">
              <w:t>40103351879</w:t>
            </w:r>
          </w:p>
        </w:tc>
      </w:tr>
      <w:tr w:rsidR="00B26A2F" w14:paraId="4CE11A5F" w14:textId="77777777" w:rsidTr="00471FB3">
        <w:tc>
          <w:tcPr>
            <w:tcW w:w="4678" w:type="dxa"/>
            <w:shd w:val="clear" w:color="auto" w:fill="auto"/>
          </w:tcPr>
          <w:p w14:paraId="09538D7C" w14:textId="5BAA8EBE" w:rsidR="00B26A2F" w:rsidRDefault="00B26A2F" w:rsidP="00B26A2F">
            <w:pPr>
              <w:spacing w:before="120" w:after="120"/>
              <w:jc w:val="both"/>
            </w:pPr>
            <w:r>
              <w:t>SIA</w:t>
            </w:r>
            <w:r w:rsidRPr="00AD73FD">
              <w:t xml:space="preserve"> </w:t>
            </w:r>
            <w:r>
              <w:t>“</w:t>
            </w:r>
            <w:proofErr w:type="spellStart"/>
            <w:r w:rsidRPr="00AD73FD">
              <w:t>Mobilly</w:t>
            </w:r>
            <w:proofErr w:type="spellEnd"/>
            <w:r>
              <w:t>”</w:t>
            </w:r>
          </w:p>
        </w:tc>
        <w:tc>
          <w:tcPr>
            <w:tcW w:w="4673" w:type="dxa"/>
            <w:shd w:val="clear" w:color="auto" w:fill="auto"/>
          </w:tcPr>
          <w:p w14:paraId="6567742F" w14:textId="2E4B4EB2" w:rsidR="00B26A2F" w:rsidRPr="00AB4991" w:rsidRDefault="00B26A2F" w:rsidP="00B26A2F">
            <w:pPr>
              <w:spacing w:before="120" w:after="120"/>
              <w:jc w:val="center"/>
              <w:rPr>
                <w:rFonts w:eastAsia="Calibri"/>
                <w:kern w:val="2"/>
                <w14:ligatures w14:val="standardContextual"/>
              </w:rPr>
            </w:pPr>
            <w:r w:rsidRPr="00AD73FD">
              <w:t>40003654405</w:t>
            </w:r>
          </w:p>
        </w:tc>
      </w:tr>
      <w:tr w:rsidR="0063080C" w14:paraId="7021FD69" w14:textId="77777777" w:rsidTr="0063080C">
        <w:tc>
          <w:tcPr>
            <w:tcW w:w="4678" w:type="dxa"/>
          </w:tcPr>
          <w:p w14:paraId="4F084183" w14:textId="2350D815" w:rsidR="0063080C" w:rsidRDefault="000F1579" w:rsidP="0063080C">
            <w:pPr>
              <w:spacing w:before="120" w:after="120"/>
              <w:jc w:val="both"/>
            </w:pPr>
            <w:r>
              <w:t>SIA “OptiCom”</w:t>
            </w:r>
          </w:p>
        </w:tc>
        <w:tc>
          <w:tcPr>
            <w:tcW w:w="4673" w:type="dxa"/>
          </w:tcPr>
          <w:p w14:paraId="0AC62FBC" w14:textId="34224D72" w:rsidR="0063080C" w:rsidRDefault="00AB4991" w:rsidP="00C301B7">
            <w:pPr>
              <w:spacing w:before="120" w:after="120"/>
              <w:jc w:val="center"/>
            </w:pPr>
            <w:r w:rsidRPr="00AB4991">
              <w:rPr>
                <w:rFonts w:eastAsia="Calibri"/>
                <w:kern w:val="2"/>
                <w14:ligatures w14:val="standardContextual"/>
              </w:rPr>
              <w:t>40003231409</w:t>
            </w:r>
          </w:p>
        </w:tc>
      </w:tr>
      <w:tr w:rsidR="00553213" w14:paraId="42082643" w14:textId="77777777" w:rsidTr="00816DC3">
        <w:tc>
          <w:tcPr>
            <w:tcW w:w="4678" w:type="dxa"/>
            <w:shd w:val="clear" w:color="auto" w:fill="auto"/>
          </w:tcPr>
          <w:p w14:paraId="6303953C" w14:textId="020C953D" w:rsidR="00553213" w:rsidRPr="00A84CBD" w:rsidRDefault="00553213" w:rsidP="00553213">
            <w:pPr>
              <w:spacing w:before="120" w:after="120"/>
              <w:jc w:val="both"/>
            </w:pPr>
            <w:r>
              <w:t>SIA</w:t>
            </w:r>
            <w:r w:rsidRPr="004C0796">
              <w:t xml:space="preserve"> </w:t>
            </w:r>
            <w:r>
              <w:t>“</w:t>
            </w:r>
            <w:r w:rsidRPr="004C0796">
              <w:t>Ozols Grupa</w:t>
            </w:r>
            <w:r>
              <w:t>”</w:t>
            </w:r>
          </w:p>
        </w:tc>
        <w:tc>
          <w:tcPr>
            <w:tcW w:w="4673" w:type="dxa"/>
            <w:shd w:val="clear" w:color="auto" w:fill="auto"/>
          </w:tcPr>
          <w:p w14:paraId="1B8114D0" w14:textId="38479A29" w:rsidR="00553213" w:rsidRDefault="00553213" w:rsidP="00553213">
            <w:pPr>
              <w:spacing w:before="120" w:after="120"/>
              <w:jc w:val="center"/>
            </w:pPr>
            <w:r w:rsidRPr="004C0796">
              <w:t>40103345463</w:t>
            </w:r>
          </w:p>
        </w:tc>
      </w:tr>
      <w:tr w:rsidR="0063080C" w14:paraId="62C53383" w14:textId="77777777" w:rsidTr="0063080C">
        <w:tc>
          <w:tcPr>
            <w:tcW w:w="4678" w:type="dxa"/>
          </w:tcPr>
          <w:p w14:paraId="4DB0A2BE" w14:textId="5B6A9B4C" w:rsidR="0063080C" w:rsidRDefault="00212C61" w:rsidP="0063080C">
            <w:pPr>
              <w:spacing w:before="120" w:after="120"/>
              <w:jc w:val="both"/>
            </w:pPr>
            <w:r w:rsidRPr="00212C61">
              <w:t>Personu apvienība SIA</w:t>
            </w:r>
            <w:r>
              <w:t xml:space="preserve"> </w:t>
            </w:r>
            <w:proofErr w:type="spellStart"/>
            <w:r w:rsidRPr="00212C61">
              <w:t>Baltic</w:t>
            </w:r>
            <w:proofErr w:type="spellEnd"/>
            <w:r w:rsidRPr="00212C61">
              <w:t xml:space="preserve"> </w:t>
            </w:r>
            <w:proofErr w:type="spellStart"/>
            <w:r w:rsidRPr="00212C61">
              <w:t>Software</w:t>
            </w:r>
            <w:proofErr w:type="spellEnd"/>
            <w:r w:rsidRPr="00212C61">
              <w:t xml:space="preserve"> Factory, SIA </w:t>
            </w:r>
            <w:proofErr w:type="spellStart"/>
            <w:r w:rsidRPr="00212C61">
              <w:t>Lightsoft</w:t>
            </w:r>
            <w:proofErr w:type="spellEnd"/>
            <w:r w:rsidRPr="00212C61">
              <w:t xml:space="preserve"> </w:t>
            </w:r>
            <w:proofErr w:type="spellStart"/>
            <w:r w:rsidRPr="00212C61">
              <w:t>solutions</w:t>
            </w:r>
            <w:proofErr w:type="spellEnd"/>
            <w:r w:rsidRPr="00212C61">
              <w:t xml:space="preserve"> un SIA "</w:t>
            </w:r>
            <w:proofErr w:type="spellStart"/>
            <w:r w:rsidRPr="00212C61">
              <w:t>Expert</w:t>
            </w:r>
            <w:proofErr w:type="spellEnd"/>
            <w:r w:rsidRPr="00212C61">
              <w:t xml:space="preserve"> </w:t>
            </w:r>
            <w:proofErr w:type="spellStart"/>
            <w:r w:rsidRPr="00212C61">
              <w:t>Quality</w:t>
            </w:r>
            <w:proofErr w:type="spellEnd"/>
            <w:r w:rsidRPr="00212C61">
              <w:t>"</w:t>
            </w:r>
            <w:r w:rsidR="00AB4991">
              <w:t xml:space="preserve"> (kuru pārstāv </w:t>
            </w:r>
            <w:r w:rsidR="00EA3148" w:rsidRPr="00EA3148">
              <w:t xml:space="preserve">SIA </w:t>
            </w:r>
            <w:proofErr w:type="spellStart"/>
            <w:r w:rsidR="00EA3148" w:rsidRPr="00EA3148">
              <w:t>Baltic</w:t>
            </w:r>
            <w:proofErr w:type="spellEnd"/>
            <w:r w:rsidR="00EA3148" w:rsidRPr="00EA3148">
              <w:t xml:space="preserve"> </w:t>
            </w:r>
            <w:proofErr w:type="spellStart"/>
            <w:r w:rsidR="00EA3148" w:rsidRPr="00EA3148">
              <w:t>Software</w:t>
            </w:r>
            <w:proofErr w:type="spellEnd"/>
            <w:r w:rsidR="00EA3148" w:rsidRPr="00EA3148">
              <w:t xml:space="preserve"> Factory</w:t>
            </w:r>
            <w:r w:rsidR="00EA3148">
              <w:t>)</w:t>
            </w:r>
          </w:p>
        </w:tc>
        <w:tc>
          <w:tcPr>
            <w:tcW w:w="4673" w:type="dxa"/>
          </w:tcPr>
          <w:p w14:paraId="1D81F5CC" w14:textId="77777777" w:rsidR="0063080C" w:rsidRDefault="00AB4991" w:rsidP="00C301B7">
            <w:pPr>
              <w:spacing w:before="120" w:after="120"/>
              <w:jc w:val="center"/>
              <w:rPr>
                <w:rFonts w:eastAsia="Calibri"/>
                <w:kern w:val="2"/>
                <w14:ligatures w14:val="standardContextual"/>
              </w:rPr>
            </w:pPr>
            <w:r w:rsidRPr="00AB4991">
              <w:rPr>
                <w:rFonts w:eastAsia="Calibri"/>
                <w:kern w:val="2"/>
                <w14:ligatures w14:val="standardContextual"/>
              </w:rPr>
              <w:t>40203480413</w:t>
            </w:r>
          </w:p>
          <w:p w14:paraId="58082509" w14:textId="77777777" w:rsidR="00C301B7" w:rsidRDefault="009F4D68" w:rsidP="00C301B7">
            <w:pPr>
              <w:spacing w:before="120" w:after="120"/>
              <w:jc w:val="center"/>
            </w:pPr>
            <w:r w:rsidRPr="009F4D68">
              <w:t>40103408203</w:t>
            </w:r>
          </w:p>
          <w:p w14:paraId="0C603B07" w14:textId="19EC7332" w:rsidR="009F4D68" w:rsidRDefault="009F4D68" w:rsidP="00C301B7">
            <w:pPr>
              <w:spacing w:before="120" w:after="120"/>
              <w:jc w:val="center"/>
            </w:pPr>
            <w:r w:rsidRPr="009F4D68">
              <w:t>40103753642</w:t>
            </w:r>
          </w:p>
        </w:tc>
      </w:tr>
      <w:tr w:rsidR="00DB2C88" w14:paraId="5CD51898" w14:textId="77777777" w:rsidTr="0063080C">
        <w:tc>
          <w:tcPr>
            <w:tcW w:w="4678" w:type="dxa"/>
          </w:tcPr>
          <w:p w14:paraId="3C307014" w14:textId="79BDAA0C" w:rsidR="00DB2C88" w:rsidRDefault="00DB2C88" w:rsidP="0063080C">
            <w:pPr>
              <w:spacing w:before="120" w:after="120"/>
              <w:jc w:val="both"/>
            </w:pPr>
            <w:r>
              <w:t>SIA “</w:t>
            </w:r>
            <w:proofErr w:type="spellStart"/>
            <w:r w:rsidRPr="00DB2C88">
              <w:t>PricewaterhouseCoopers</w:t>
            </w:r>
            <w:proofErr w:type="spellEnd"/>
            <w:r>
              <w:t>”</w:t>
            </w:r>
          </w:p>
        </w:tc>
        <w:tc>
          <w:tcPr>
            <w:tcW w:w="4673" w:type="dxa"/>
          </w:tcPr>
          <w:p w14:paraId="29487C4B" w14:textId="4916AA93" w:rsidR="00DB2C88" w:rsidRPr="00AB4991" w:rsidRDefault="003F7C33" w:rsidP="00C301B7">
            <w:pPr>
              <w:spacing w:before="120" w:after="120"/>
              <w:jc w:val="center"/>
              <w:rPr>
                <w:rFonts w:eastAsia="Calibri"/>
                <w:kern w:val="2"/>
                <w14:ligatures w14:val="standardContextual"/>
              </w:rPr>
            </w:pPr>
            <w:r w:rsidRPr="003F7C33">
              <w:rPr>
                <w:rFonts w:eastAsia="Calibri"/>
                <w:kern w:val="2"/>
                <w14:ligatures w14:val="standardContextual"/>
              </w:rPr>
              <w:t>40003142793</w:t>
            </w:r>
          </w:p>
        </w:tc>
      </w:tr>
      <w:tr w:rsidR="0063080C" w14:paraId="49BEB901" w14:textId="77777777" w:rsidTr="0063080C">
        <w:tc>
          <w:tcPr>
            <w:tcW w:w="4678" w:type="dxa"/>
          </w:tcPr>
          <w:p w14:paraId="020D2EEC" w14:textId="01AA620E" w:rsidR="0063080C" w:rsidRDefault="004D6181" w:rsidP="0063080C">
            <w:pPr>
              <w:spacing w:before="120" w:after="120"/>
              <w:jc w:val="both"/>
            </w:pPr>
            <w:r>
              <w:t>AS “RIX Technologies”</w:t>
            </w:r>
          </w:p>
        </w:tc>
        <w:tc>
          <w:tcPr>
            <w:tcW w:w="4673" w:type="dxa"/>
          </w:tcPr>
          <w:p w14:paraId="4ECDD705" w14:textId="1E0E22DE" w:rsidR="0063080C" w:rsidRDefault="00AB4991" w:rsidP="00C301B7">
            <w:pPr>
              <w:spacing w:before="120" w:after="120"/>
              <w:jc w:val="center"/>
            </w:pPr>
            <w:r w:rsidRPr="00AB4991">
              <w:rPr>
                <w:rFonts w:eastAsia="Calibri"/>
                <w:kern w:val="2"/>
                <w14:ligatures w14:val="standardContextual"/>
              </w:rPr>
              <w:t>40003548427</w:t>
            </w:r>
          </w:p>
        </w:tc>
      </w:tr>
      <w:tr w:rsidR="00ED3B69" w14:paraId="75380E23" w14:textId="77777777" w:rsidTr="00FB5256">
        <w:tc>
          <w:tcPr>
            <w:tcW w:w="4678" w:type="dxa"/>
            <w:shd w:val="clear" w:color="auto" w:fill="auto"/>
          </w:tcPr>
          <w:p w14:paraId="007EDF79" w14:textId="63C31F27" w:rsidR="00ED3B69" w:rsidRDefault="001A46BE" w:rsidP="00ED3B69">
            <w:pPr>
              <w:spacing w:before="120" w:after="120"/>
              <w:jc w:val="both"/>
            </w:pPr>
            <w:r w:rsidRPr="001A46BE">
              <w:lastRenderedPageBreak/>
              <w:t xml:space="preserve">SIA </w:t>
            </w:r>
            <w:r w:rsidR="00ED3B69" w:rsidRPr="00E024DE">
              <w:t xml:space="preserve">Santa </w:t>
            </w:r>
            <w:proofErr w:type="spellStart"/>
            <w:r w:rsidR="00ED3B69" w:rsidRPr="00E024DE">
              <w:t>Monica</w:t>
            </w:r>
            <w:proofErr w:type="spellEnd"/>
            <w:r w:rsidR="00ED3B69" w:rsidRPr="00E024DE">
              <w:t xml:space="preserve"> </w:t>
            </w:r>
            <w:proofErr w:type="spellStart"/>
            <w:r w:rsidR="00ED3B69" w:rsidRPr="00E024DE">
              <w:t>Networks</w:t>
            </w:r>
            <w:proofErr w:type="spellEnd"/>
            <w:r w:rsidR="00ED3B69" w:rsidRPr="00E024DE">
              <w:t xml:space="preserve"> </w:t>
            </w:r>
          </w:p>
        </w:tc>
        <w:tc>
          <w:tcPr>
            <w:tcW w:w="4673" w:type="dxa"/>
            <w:shd w:val="clear" w:color="auto" w:fill="auto"/>
          </w:tcPr>
          <w:p w14:paraId="1E4FC4A7" w14:textId="6A4792DD" w:rsidR="00ED3B69" w:rsidRPr="00AB4991" w:rsidRDefault="00ED3B69" w:rsidP="00ED3B69">
            <w:pPr>
              <w:spacing w:before="120" w:after="120"/>
              <w:jc w:val="center"/>
              <w:rPr>
                <w:rFonts w:eastAsia="Calibri"/>
                <w:kern w:val="2"/>
                <w14:ligatures w14:val="standardContextual"/>
              </w:rPr>
            </w:pPr>
            <w:r w:rsidRPr="00E024DE">
              <w:t>40203054012</w:t>
            </w:r>
          </w:p>
        </w:tc>
      </w:tr>
      <w:tr w:rsidR="001A46BE" w14:paraId="619CE5BB" w14:textId="77777777" w:rsidTr="00FB5256">
        <w:tc>
          <w:tcPr>
            <w:tcW w:w="4678" w:type="dxa"/>
            <w:shd w:val="clear" w:color="auto" w:fill="auto"/>
          </w:tcPr>
          <w:p w14:paraId="174A1312" w14:textId="51D36BCB" w:rsidR="001A46BE" w:rsidRDefault="001A46BE" w:rsidP="001A46BE">
            <w:pPr>
              <w:spacing w:before="120" w:after="120"/>
              <w:jc w:val="both"/>
            </w:pPr>
            <w:r>
              <w:t>SIA</w:t>
            </w:r>
            <w:r w:rsidRPr="00E024DE">
              <w:t xml:space="preserve"> </w:t>
            </w:r>
            <w:r>
              <w:t>“</w:t>
            </w:r>
            <w:proofErr w:type="spellStart"/>
            <w:r w:rsidRPr="00E024DE">
              <w:t>Selected</w:t>
            </w:r>
            <w:proofErr w:type="spellEnd"/>
            <w:r w:rsidRPr="00E024DE">
              <w:t xml:space="preserve"> </w:t>
            </w:r>
            <w:proofErr w:type="spellStart"/>
            <w:r w:rsidRPr="00E024DE">
              <w:t>Agency</w:t>
            </w:r>
            <w:proofErr w:type="spellEnd"/>
            <w:r>
              <w:t>”</w:t>
            </w:r>
          </w:p>
        </w:tc>
        <w:tc>
          <w:tcPr>
            <w:tcW w:w="4673" w:type="dxa"/>
            <w:shd w:val="clear" w:color="auto" w:fill="auto"/>
          </w:tcPr>
          <w:p w14:paraId="0FCA5EA0" w14:textId="3ED0F4BC" w:rsidR="001A46BE" w:rsidRPr="00AB4991" w:rsidRDefault="001A46BE" w:rsidP="001A46BE">
            <w:pPr>
              <w:spacing w:before="120" w:after="120"/>
              <w:jc w:val="center"/>
              <w:rPr>
                <w:rFonts w:eastAsia="Calibri"/>
                <w:kern w:val="2"/>
                <w14:ligatures w14:val="standardContextual"/>
              </w:rPr>
            </w:pPr>
            <w:r w:rsidRPr="00E024DE">
              <w:t>40103907749</w:t>
            </w:r>
          </w:p>
        </w:tc>
      </w:tr>
      <w:tr w:rsidR="001A46BE" w14:paraId="3B940CA8" w14:textId="77777777" w:rsidTr="00FB5256">
        <w:tc>
          <w:tcPr>
            <w:tcW w:w="4678" w:type="dxa"/>
            <w:shd w:val="clear" w:color="auto" w:fill="auto"/>
          </w:tcPr>
          <w:p w14:paraId="76575EED" w14:textId="7BA0CEC1" w:rsidR="001A46BE" w:rsidRDefault="001A46BE" w:rsidP="001A46BE">
            <w:pPr>
              <w:spacing w:before="120" w:after="120"/>
              <w:jc w:val="both"/>
            </w:pPr>
            <w:r w:rsidRPr="00E024DE">
              <w:t xml:space="preserve">SIA </w:t>
            </w:r>
            <w:r>
              <w:t>“</w:t>
            </w:r>
            <w:proofErr w:type="spellStart"/>
            <w:r w:rsidRPr="00E024DE">
              <w:t>Stallion</w:t>
            </w:r>
            <w:proofErr w:type="spellEnd"/>
            <w:r>
              <w:t>”</w:t>
            </w:r>
          </w:p>
        </w:tc>
        <w:tc>
          <w:tcPr>
            <w:tcW w:w="4673" w:type="dxa"/>
            <w:shd w:val="clear" w:color="auto" w:fill="auto"/>
          </w:tcPr>
          <w:p w14:paraId="10E1A56D" w14:textId="3016E926" w:rsidR="001A46BE" w:rsidRPr="00AB4991" w:rsidRDefault="001A46BE" w:rsidP="001A46BE">
            <w:pPr>
              <w:spacing w:before="120" w:after="120"/>
              <w:jc w:val="center"/>
              <w:rPr>
                <w:rFonts w:eastAsia="Calibri"/>
                <w:kern w:val="2"/>
                <w14:ligatures w14:val="standardContextual"/>
              </w:rPr>
            </w:pPr>
            <w:r w:rsidRPr="00E024DE">
              <w:t>40103160742</w:t>
            </w:r>
          </w:p>
        </w:tc>
      </w:tr>
      <w:tr w:rsidR="0063080C" w14:paraId="083D2B14" w14:textId="77777777" w:rsidTr="0063080C">
        <w:tc>
          <w:tcPr>
            <w:tcW w:w="4678" w:type="dxa"/>
          </w:tcPr>
          <w:p w14:paraId="34CC3235" w14:textId="067343A6" w:rsidR="0063080C" w:rsidRDefault="004D6181" w:rsidP="0063080C">
            <w:pPr>
              <w:spacing w:before="120" w:after="120"/>
              <w:jc w:val="both"/>
            </w:pPr>
            <w:r>
              <w:t>SIA “</w:t>
            </w:r>
            <w:proofErr w:type="spellStart"/>
            <w:r>
              <w:t>Tet</w:t>
            </w:r>
            <w:proofErr w:type="spellEnd"/>
            <w:r>
              <w:t>”</w:t>
            </w:r>
          </w:p>
        </w:tc>
        <w:tc>
          <w:tcPr>
            <w:tcW w:w="4673" w:type="dxa"/>
          </w:tcPr>
          <w:p w14:paraId="18AEE2BD" w14:textId="14D76636" w:rsidR="0063080C" w:rsidRDefault="00AB4991" w:rsidP="00C301B7">
            <w:pPr>
              <w:spacing w:before="120" w:after="120"/>
              <w:jc w:val="center"/>
            </w:pPr>
            <w:r w:rsidRPr="00AB4991">
              <w:rPr>
                <w:rFonts w:eastAsia="Calibri"/>
                <w:kern w:val="2"/>
                <w14:ligatures w14:val="standardContextual"/>
              </w:rPr>
              <w:t>40003052786</w:t>
            </w:r>
          </w:p>
        </w:tc>
      </w:tr>
      <w:tr w:rsidR="00325A46" w14:paraId="57DAA215" w14:textId="77777777" w:rsidTr="00A0578B">
        <w:tc>
          <w:tcPr>
            <w:tcW w:w="4678" w:type="dxa"/>
            <w:shd w:val="clear" w:color="auto" w:fill="auto"/>
          </w:tcPr>
          <w:p w14:paraId="28B2168D" w14:textId="72038C4A" w:rsidR="00325A46" w:rsidRDefault="00325A46" w:rsidP="00325A46">
            <w:pPr>
              <w:spacing w:before="120" w:after="120"/>
              <w:jc w:val="both"/>
            </w:pPr>
            <w:r w:rsidRPr="00E024DE">
              <w:t xml:space="preserve">AS </w:t>
            </w:r>
            <w:proofErr w:type="spellStart"/>
            <w:r w:rsidRPr="00E024DE">
              <w:t>Unifiedpost</w:t>
            </w:r>
            <w:proofErr w:type="spellEnd"/>
            <w:r w:rsidRPr="00E024DE">
              <w:t xml:space="preserve"> </w:t>
            </w:r>
          </w:p>
        </w:tc>
        <w:tc>
          <w:tcPr>
            <w:tcW w:w="4673" w:type="dxa"/>
            <w:shd w:val="clear" w:color="auto" w:fill="auto"/>
          </w:tcPr>
          <w:p w14:paraId="5317EC8C" w14:textId="47B8BDC9" w:rsidR="00325A46" w:rsidRDefault="00325A46" w:rsidP="00325A46">
            <w:pPr>
              <w:spacing w:before="120" w:after="120"/>
              <w:jc w:val="center"/>
            </w:pPr>
            <w:r w:rsidRPr="00E024DE">
              <w:t>40003380477</w:t>
            </w:r>
          </w:p>
        </w:tc>
      </w:tr>
      <w:tr w:rsidR="00325A46" w14:paraId="42D8F1E3" w14:textId="77777777" w:rsidTr="00A0578B">
        <w:tc>
          <w:tcPr>
            <w:tcW w:w="4678" w:type="dxa"/>
            <w:shd w:val="clear" w:color="auto" w:fill="auto"/>
          </w:tcPr>
          <w:p w14:paraId="2DAA5D82" w14:textId="18EAC3DC" w:rsidR="00325A46" w:rsidRDefault="00325A46" w:rsidP="00325A46">
            <w:pPr>
              <w:spacing w:before="120" w:after="120"/>
              <w:jc w:val="both"/>
            </w:pPr>
            <w:r>
              <w:t>SIA</w:t>
            </w:r>
            <w:r w:rsidRPr="00E024DE">
              <w:t xml:space="preserve"> </w:t>
            </w:r>
            <w:r>
              <w:t>“</w:t>
            </w:r>
            <w:r w:rsidRPr="00E024DE">
              <w:t>UNISO</w:t>
            </w:r>
            <w:r>
              <w:t>”</w:t>
            </w:r>
          </w:p>
        </w:tc>
        <w:tc>
          <w:tcPr>
            <w:tcW w:w="4673" w:type="dxa"/>
            <w:shd w:val="clear" w:color="auto" w:fill="auto"/>
          </w:tcPr>
          <w:p w14:paraId="7BD20363" w14:textId="13572DC4" w:rsidR="00325A46" w:rsidRDefault="00325A46" w:rsidP="00325A46">
            <w:pPr>
              <w:spacing w:before="120" w:after="120"/>
              <w:jc w:val="center"/>
            </w:pPr>
            <w:r w:rsidRPr="00E024DE">
              <w:t>40003562863</w:t>
            </w:r>
          </w:p>
        </w:tc>
      </w:tr>
      <w:tr w:rsidR="0063080C" w14:paraId="487905FF" w14:textId="77777777" w:rsidTr="0063080C">
        <w:tc>
          <w:tcPr>
            <w:tcW w:w="4678" w:type="dxa"/>
          </w:tcPr>
          <w:p w14:paraId="17C4744C" w14:textId="1E530189" w:rsidR="0063080C" w:rsidRDefault="004D6181" w:rsidP="0063080C">
            <w:pPr>
              <w:spacing w:before="120" w:after="120"/>
              <w:jc w:val="both"/>
            </w:pPr>
            <w:r>
              <w:t>SIA “</w:t>
            </w:r>
            <w:proofErr w:type="spellStart"/>
            <w:r>
              <w:t>Visma</w:t>
            </w:r>
            <w:proofErr w:type="spellEnd"/>
            <w:r>
              <w:t xml:space="preserve"> </w:t>
            </w:r>
            <w:proofErr w:type="spellStart"/>
            <w:r>
              <w:t>Consulting</w:t>
            </w:r>
            <w:proofErr w:type="spellEnd"/>
            <w:r>
              <w:t>”</w:t>
            </w:r>
          </w:p>
        </w:tc>
        <w:tc>
          <w:tcPr>
            <w:tcW w:w="4673" w:type="dxa"/>
          </w:tcPr>
          <w:p w14:paraId="66AE517D" w14:textId="6FAE366A" w:rsidR="0063080C" w:rsidRDefault="000843D3" w:rsidP="00C301B7">
            <w:pPr>
              <w:spacing w:before="120" w:after="120"/>
              <w:jc w:val="center"/>
            </w:pPr>
            <w:r w:rsidRPr="000843D3">
              <w:rPr>
                <w:rFonts w:eastAsia="Calibri"/>
                <w:kern w:val="2"/>
                <w14:ligatures w14:val="standardContextual"/>
              </w:rPr>
              <w:t>40103916493</w:t>
            </w:r>
          </w:p>
        </w:tc>
      </w:tr>
      <w:tr w:rsidR="0063080C" w14:paraId="49F3F0FD" w14:textId="77777777" w:rsidTr="0063080C">
        <w:tc>
          <w:tcPr>
            <w:tcW w:w="4678" w:type="dxa"/>
          </w:tcPr>
          <w:p w14:paraId="65E7DC74" w14:textId="2C938807" w:rsidR="0063080C" w:rsidRDefault="004D6181" w:rsidP="0063080C">
            <w:pPr>
              <w:spacing w:before="120" w:after="120"/>
              <w:jc w:val="both"/>
            </w:pPr>
            <w:r>
              <w:t xml:space="preserve">SIA </w:t>
            </w:r>
            <w:proofErr w:type="spellStart"/>
            <w:r>
              <w:t>WeAreDots</w:t>
            </w:r>
            <w:proofErr w:type="spellEnd"/>
            <w:r w:rsidR="00E77514">
              <w:t>,</w:t>
            </w:r>
          </w:p>
        </w:tc>
        <w:tc>
          <w:tcPr>
            <w:tcW w:w="4673" w:type="dxa"/>
          </w:tcPr>
          <w:p w14:paraId="0B013FA9" w14:textId="411E54EC" w:rsidR="0063080C" w:rsidRDefault="000843D3" w:rsidP="00C301B7">
            <w:pPr>
              <w:spacing w:before="120" w:after="120"/>
              <w:jc w:val="center"/>
            </w:pPr>
            <w:r w:rsidRPr="000843D3">
              <w:rPr>
                <w:rFonts w:eastAsia="Calibri"/>
                <w:kern w:val="2"/>
                <w14:ligatures w14:val="standardContextual"/>
              </w:rPr>
              <w:t>40103853272</w:t>
            </w:r>
          </w:p>
        </w:tc>
      </w:tr>
      <w:tr w:rsidR="00325A46" w14:paraId="45A6CE49" w14:textId="77777777" w:rsidTr="00F563E6">
        <w:tc>
          <w:tcPr>
            <w:tcW w:w="4678" w:type="dxa"/>
            <w:shd w:val="clear" w:color="auto" w:fill="auto"/>
          </w:tcPr>
          <w:p w14:paraId="25A61FCD" w14:textId="3071FE5C" w:rsidR="00325A46" w:rsidRDefault="00325A46" w:rsidP="00325A46">
            <w:pPr>
              <w:spacing w:before="120" w:after="120"/>
              <w:jc w:val="both"/>
            </w:pPr>
            <w:r w:rsidRPr="007869CA">
              <w:t xml:space="preserve">SIA </w:t>
            </w:r>
            <w:r>
              <w:t>“</w:t>
            </w:r>
            <w:proofErr w:type="spellStart"/>
            <w:r w:rsidRPr="007869CA">
              <w:t>Web</w:t>
            </w:r>
            <w:proofErr w:type="spellEnd"/>
            <w:r w:rsidRPr="007869CA">
              <w:t xml:space="preserve"> </w:t>
            </w:r>
            <w:proofErr w:type="spellStart"/>
            <w:r w:rsidRPr="007869CA">
              <w:t>CheckIn</w:t>
            </w:r>
            <w:proofErr w:type="spellEnd"/>
            <w:r>
              <w:t>”</w:t>
            </w:r>
          </w:p>
        </w:tc>
        <w:tc>
          <w:tcPr>
            <w:tcW w:w="4673" w:type="dxa"/>
            <w:shd w:val="clear" w:color="auto" w:fill="auto"/>
          </w:tcPr>
          <w:p w14:paraId="711ECCE1" w14:textId="1AF289CE" w:rsidR="00325A46" w:rsidRPr="000843D3" w:rsidRDefault="00325A46" w:rsidP="00325A46">
            <w:pPr>
              <w:spacing w:before="120" w:after="120"/>
              <w:jc w:val="center"/>
              <w:rPr>
                <w:rFonts w:eastAsia="Calibri"/>
                <w:kern w:val="2"/>
                <w14:ligatures w14:val="standardContextual"/>
              </w:rPr>
            </w:pPr>
            <w:r w:rsidRPr="007869CA">
              <w:t>40203360859</w:t>
            </w:r>
          </w:p>
        </w:tc>
      </w:tr>
      <w:tr w:rsidR="00325A46" w14:paraId="4468E5BE" w14:textId="77777777" w:rsidTr="00F563E6">
        <w:tc>
          <w:tcPr>
            <w:tcW w:w="4678" w:type="dxa"/>
            <w:shd w:val="clear" w:color="auto" w:fill="auto"/>
          </w:tcPr>
          <w:p w14:paraId="01C834F3" w14:textId="656C8EC6" w:rsidR="00325A46" w:rsidRDefault="00325A46" w:rsidP="00325A46">
            <w:pPr>
              <w:spacing w:before="120" w:after="120"/>
              <w:jc w:val="both"/>
            </w:pPr>
            <w:r w:rsidRPr="007869CA">
              <w:t xml:space="preserve">SIA </w:t>
            </w:r>
            <w:r>
              <w:t>“</w:t>
            </w:r>
            <w:proofErr w:type="spellStart"/>
            <w:r w:rsidRPr="007869CA">
              <w:t>Wunder</w:t>
            </w:r>
            <w:proofErr w:type="spellEnd"/>
            <w:r w:rsidRPr="007869CA">
              <w:t xml:space="preserve"> Latvia</w:t>
            </w:r>
            <w:r>
              <w:t>”</w:t>
            </w:r>
          </w:p>
        </w:tc>
        <w:tc>
          <w:tcPr>
            <w:tcW w:w="4673" w:type="dxa"/>
            <w:shd w:val="clear" w:color="auto" w:fill="auto"/>
          </w:tcPr>
          <w:p w14:paraId="78A3F131" w14:textId="63FCBDC3" w:rsidR="00325A46" w:rsidRPr="000843D3" w:rsidRDefault="00325A46" w:rsidP="00325A46">
            <w:pPr>
              <w:spacing w:before="120" w:after="120"/>
              <w:jc w:val="center"/>
              <w:rPr>
                <w:rFonts w:eastAsia="Calibri"/>
                <w:kern w:val="2"/>
                <w14:ligatures w14:val="standardContextual"/>
              </w:rPr>
            </w:pPr>
            <w:r w:rsidRPr="007869CA">
              <w:t>44103063655</w:t>
            </w:r>
          </w:p>
        </w:tc>
      </w:tr>
      <w:tr w:rsidR="0063080C" w14:paraId="74385DB2" w14:textId="77777777" w:rsidTr="0063080C">
        <w:tc>
          <w:tcPr>
            <w:tcW w:w="4678" w:type="dxa"/>
          </w:tcPr>
          <w:p w14:paraId="2C9EE2D0" w14:textId="6EB9BD58" w:rsidR="0063080C" w:rsidRDefault="004D6181" w:rsidP="0063080C">
            <w:pPr>
              <w:spacing w:before="120" w:after="120"/>
              <w:jc w:val="both"/>
            </w:pPr>
            <w:r>
              <w:t>SIA “</w:t>
            </w:r>
            <w:proofErr w:type="spellStart"/>
            <w:r>
              <w:t>Zen</w:t>
            </w:r>
            <w:proofErr w:type="spellEnd"/>
            <w:r>
              <w:t xml:space="preserve"> IS”</w:t>
            </w:r>
          </w:p>
        </w:tc>
        <w:tc>
          <w:tcPr>
            <w:tcW w:w="4673" w:type="dxa"/>
          </w:tcPr>
          <w:p w14:paraId="66701090" w14:textId="324AEF8B" w:rsidR="0063080C" w:rsidRDefault="000843D3" w:rsidP="00C301B7">
            <w:pPr>
              <w:spacing w:before="120" w:after="120"/>
              <w:jc w:val="center"/>
            </w:pPr>
            <w:r w:rsidRPr="000843D3">
              <w:rPr>
                <w:rFonts w:eastAsia="Calibri"/>
                <w:kern w:val="2"/>
                <w14:ligatures w14:val="standardContextual"/>
              </w:rPr>
              <w:t>42103107097</w:t>
            </w:r>
          </w:p>
        </w:tc>
      </w:tr>
      <w:tr w:rsidR="0063080C" w14:paraId="067CAF9A" w14:textId="77777777" w:rsidTr="0063080C">
        <w:tc>
          <w:tcPr>
            <w:tcW w:w="4678" w:type="dxa"/>
          </w:tcPr>
          <w:p w14:paraId="316F5965" w14:textId="33C76E04" w:rsidR="0063080C" w:rsidRDefault="004D6181" w:rsidP="0063080C">
            <w:pPr>
              <w:spacing w:before="120" w:after="120"/>
              <w:jc w:val="both"/>
            </w:pPr>
            <w:r>
              <w:t>SIA “ZZ Dats”</w:t>
            </w:r>
          </w:p>
        </w:tc>
        <w:tc>
          <w:tcPr>
            <w:tcW w:w="4673" w:type="dxa"/>
          </w:tcPr>
          <w:p w14:paraId="17C5488B" w14:textId="666CECF8" w:rsidR="0063080C" w:rsidRDefault="00AB4991" w:rsidP="00C301B7">
            <w:pPr>
              <w:spacing w:before="120" w:after="120"/>
              <w:jc w:val="center"/>
            </w:pPr>
            <w:r w:rsidRPr="00AB4991">
              <w:rPr>
                <w:rFonts w:eastAsia="Calibri"/>
                <w:kern w:val="2"/>
                <w14:ligatures w14:val="standardContextual"/>
              </w:rPr>
              <w:t>40003278467</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395FBAD0" w14:textId="77777777"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w:t>
      </w:r>
      <w:proofErr w:type="spellStart"/>
      <w:r w:rsidRPr="006C283E">
        <w:t>reģ</w:t>
      </w:r>
      <w:proofErr w:type="spellEnd"/>
      <w:r w:rsidRPr="006C283E">
        <w:t xml:space="preserve">. Nr.90001733697) </w:t>
      </w:r>
      <w:r w:rsidRPr="00BE16DF">
        <w:rPr>
          <w:rFonts w:eastAsia="Calibri"/>
        </w:rPr>
        <w:t xml:space="preserve">tās direktora Jorena </w:t>
      </w:r>
      <w:proofErr w:type="spellStart"/>
      <w:r w:rsidRPr="00BE16DF">
        <w:rPr>
          <w:rFonts w:eastAsia="Calibri"/>
        </w:rPr>
        <w:t>Liopas</w:t>
      </w:r>
      <w:proofErr w:type="spellEnd"/>
      <w:r w:rsidRPr="00BE16DF">
        <w:rPr>
          <w:rFonts w:eastAsia="Calibri"/>
        </w:rPr>
        <w:t xml:space="preserve"> personā, kurš rīkojas saskaņā ar Ministru kabineta 2016.gada 14.jūnija noteikumiem Nr.375 “Valsts digitālās attīstības aģentūras nolikums”;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Virsraksts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6E0AC7F1"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E-pasūtījumu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1788CA47" w:rsidR="00E04493" w:rsidRPr="006C283E" w:rsidRDefault="003A6C7D">
      <w:pPr>
        <w:spacing w:after="120"/>
        <w:jc w:val="both"/>
      </w:pPr>
      <w:r w:rsidRPr="006C283E">
        <w:rPr>
          <w:b/>
        </w:rPr>
        <w:lastRenderedPageBreak/>
        <w:t xml:space="preserve">Darījums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kurš nosaka konkrētās pakalpojuma izpildes noteikumus. </w:t>
      </w:r>
    </w:p>
    <w:p w14:paraId="5BF09791" w14:textId="75C4CDDF" w:rsidR="00E04493" w:rsidRPr="006C283E" w:rsidRDefault="003A6C7D">
      <w:pPr>
        <w:pStyle w:val="Galvene"/>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Galvene"/>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Galvene"/>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w:t>
      </w:r>
      <w:proofErr w:type="spellStart"/>
      <w:r w:rsidRPr="006C283E">
        <w:t>pasūta</w:t>
      </w:r>
      <w:proofErr w:type="spellEnd"/>
      <w:r w:rsidRPr="006C283E">
        <w:t xml:space="preserve"> un piegādātājs sniedz konkrētu pakalpojumu.</w:t>
      </w:r>
    </w:p>
    <w:p w14:paraId="165BD397" w14:textId="7777777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w:t>
      </w:r>
      <w:r w:rsidRPr="007D6CA2">
        <w:rPr>
          <w:rFonts w:eastAsia="Calibri"/>
        </w:rPr>
        <w:br w:type="textWrapping" w:clear="all"/>
        <w:t>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Galvene"/>
        <w:spacing w:after="120"/>
        <w:ind w:right="71"/>
        <w:jc w:val="both"/>
      </w:pPr>
      <w:r w:rsidRPr="006C283E">
        <w:rPr>
          <w:b/>
        </w:rPr>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Galvene"/>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Galvene"/>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Galvene"/>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1D03E4A2"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w:t>
      </w:r>
      <w:r w:rsidRPr="006C283E">
        <w:lastRenderedPageBreak/>
        <w:t xml:space="preserve">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3776FCF3" w:rsidR="00E04493" w:rsidRPr="006C283E" w:rsidRDefault="003A6C7D">
      <w:pPr>
        <w:spacing w:after="120"/>
        <w:jc w:val="both"/>
      </w:pPr>
      <w:r w:rsidRPr="006C283E">
        <w:rPr>
          <w:b/>
          <w:bCs/>
        </w:rPr>
        <w:t xml:space="preserve">Piegādātāja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 xml:space="preserve">Pircējs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izpildaģentūra vai struktūra, </w:t>
      </w:r>
      <w:r w:rsidRPr="000023BC">
        <w:t>kas uzskatāma par līgumslēdzēju iestādi.</w:t>
      </w:r>
    </w:p>
    <w:bookmarkEnd w:id="3"/>
    <w:p w14:paraId="65BF0924" w14:textId="584E0392" w:rsidR="00E04493" w:rsidRPr="006C283E" w:rsidRDefault="003A6C7D">
      <w:pPr>
        <w:spacing w:after="120"/>
        <w:jc w:val="both"/>
      </w:pPr>
      <w:r w:rsidRPr="006C283E">
        <w:rPr>
          <w:b/>
          <w:bCs/>
        </w:rPr>
        <w:t xml:space="preserve">Pircēja administrators </w:t>
      </w:r>
      <w:r w:rsidRPr="006C283E">
        <w:rPr>
          <w:rFonts w:ascii="MS Mincho" w:hAnsi="MS Mincho" w:cs="MS Mincho"/>
        </w:rPr>
        <w:t>‒</w:t>
      </w:r>
      <w:r w:rsidRPr="006C283E">
        <w:rPr>
          <w:b/>
          <w:bCs/>
        </w:rPr>
        <w:t xml:space="preserve"> </w:t>
      </w:r>
      <w:r w:rsidR="0003484B">
        <w:t>e</w:t>
      </w:r>
      <w:r w:rsidRPr="006C283E">
        <w:t xml:space="preserv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2DC22A2C"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6C283E">
        <w:rPr>
          <w:b/>
          <w:bCs/>
        </w:rPr>
        <w:t xml:space="preserve"> </w:t>
      </w:r>
      <w:r w:rsidRPr="006C283E">
        <w:t xml:space="preserve">standartizēti pakalpojumi (t.sk. papildu aprīkojums, piederumi, uzlabojumi) atbilstoši </w:t>
      </w:r>
      <w:r w:rsidR="008B7244">
        <w:t>e</w:t>
      </w:r>
      <w:r w:rsidRPr="006C283E">
        <w:t>-katalogu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Galvene"/>
        <w:spacing w:after="120"/>
        <w:jc w:val="both"/>
      </w:pPr>
      <w:r w:rsidRPr="006C283E">
        <w:rPr>
          <w:b/>
        </w:rPr>
        <w:lastRenderedPageBreak/>
        <w:t>Pakalpojumu grozs</w:t>
      </w:r>
      <w:r w:rsidRPr="006C283E">
        <w:t xml:space="preserve"> </w:t>
      </w:r>
      <w:r w:rsidR="0041180C" w:rsidRPr="006C283E">
        <w:t>‒</w:t>
      </w:r>
      <w:r w:rsidRPr="006C283E">
        <w:t xml:space="preserve">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proofErr w:type="spellStart"/>
      <w:r w:rsidRPr="006C283E">
        <w:rPr>
          <w:rFonts w:eastAsia="Times New Roman"/>
          <w:lang w:eastAsia="lv-LV"/>
        </w:rPr>
        <w:t>Dienvidkurzemes</w:t>
      </w:r>
      <w:proofErr w:type="spellEnd"/>
      <w:r w:rsidRPr="006C283E">
        <w:rPr>
          <w:rFonts w:eastAsia="Times New Roman"/>
          <w:lang w:eastAsia="lv-LV"/>
        </w:rPr>
        <w:t xml:space="preserve">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w:t>
      </w:r>
      <w:proofErr w:type="spellStart"/>
      <w:r w:rsidRPr="006C283E">
        <w:rPr>
          <w:rFonts w:eastAsia="Times New Roman"/>
          <w:lang w:eastAsia="lv-LV"/>
        </w:rPr>
        <w:t>Cēsu</w:t>
      </w:r>
      <w:proofErr w:type="spellEnd"/>
      <w:r w:rsidRPr="006C283E">
        <w:rPr>
          <w:rFonts w:eastAsia="Times New Roman"/>
          <w:lang w:eastAsia="lv-LV"/>
        </w:rPr>
        <w:t xml:space="preserve">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Galvene"/>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4E634BB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w:t>
      </w:r>
      <w:r w:rsidR="008B7244">
        <w:t>e</w:t>
      </w:r>
      <w:r w:rsidRPr="006C283E">
        <w:t>-iepirkumu procesa elektroniskā vide un datu kopums.</w:t>
      </w:r>
    </w:p>
    <w:p w14:paraId="29FB9BD4" w14:textId="71D237C3" w:rsidR="00E04493" w:rsidRPr="006C283E" w:rsidRDefault="003A6C7D">
      <w:pPr>
        <w:pStyle w:val="Galvene"/>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4" w:name="_Hlk87967627"/>
      <w:r w:rsidR="0003484B">
        <w:t>e</w:t>
      </w:r>
      <w:r w:rsidR="00B50695" w:rsidRPr="006C283E">
        <w:t xml:space="preserve">-iepirkumu sistēmas </w:t>
      </w:r>
      <w:bookmarkEnd w:id="4"/>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Virsraksts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31814B9F" w:rsidR="00E04493" w:rsidRPr="006C283E" w:rsidRDefault="003A6C7D">
      <w:pPr>
        <w:spacing w:after="240"/>
        <w:ind w:left="993" w:hanging="993"/>
        <w:jc w:val="both"/>
      </w:pPr>
      <w:r w:rsidRPr="006C283E">
        <w:t xml:space="preserve">1.2. </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483EDEE4" w:rsidR="00E04493" w:rsidRPr="006C283E" w:rsidRDefault="003A6C7D">
      <w:pPr>
        <w:spacing w:after="60"/>
        <w:ind w:left="993" w:right="74" w:hanging="993"/>
        <w:jc w:val="both"/>
      </w:pPr>
      <w:r w:rsidRPr="006C283E">
        <w:lastRenderedPageBreak/>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4571BDD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9A06BE" w:rsidRPr="006C283E">
        <w:t xml:space="preserve"> </w:t>
      </w:r>
      <w:r w:rsidRPr="006C283E">
        <w:t xml:space="preserve">pielikumā minētajām minimālajām tehniskajām izpildes prasībām un papildaprīkojumu vai </w:t>
      </w:r>
      <w:proofErr w:type="spellStart"/>
      <w:r w:rsidRPr="006C283E">
        <w:t>papildīpašībām</w:t>
      </w:r>
      <w:proofErr w:type="spellEnd"/>
      <w:r w:rsidRPr="006C283E">
        <w:t>, ja tādas paredzētas, un šai specifikācijai atbilstošo zemāko cenu, kas noteikta uz piegādātāju savstarpējās konkurences pamata</w:t>
      </w:r>
      <w:r w:rsidR="00374CF0" w:rsidRPr="006C283E">
        <w:t>;</w:t>
      </w:r>
      <w:r w:rsidR="00DA255E" w:rsidRPr="006C283E">
        <w:t xml:space="preserve"> </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 xml:space="preserve">nosakot piegādātāju, kam piešķirams pirkuma pieprasījums gadījumā, ja vairāki piegādātāji norādījuši tādas cenas, kas </w:t>
      </w:r>
      <w:r w:rsidRPr="006C283E">
        <w:lastRenderedPageBreak/>
        <w:t>konkrētajā pasūtījuma apjomā veido vienādas summas, vadās pēc agrākās cenas noteikšanas principa un pirkuma pieprasījumu piešķir tam piegādātājam, kurš attiecīgo cenu bija norādījis pirmais.</w:t>
      </w:r>
    </w:p>
    <w:p w14:paraId="3BE86960" w14:textId="586375DF" w:rsidR="00302F37" w:rsidRPr="006C283E" w:rsidRDefault="00302F37" w:rsidP="00080D8A">
      <w:pPr>
        <w:spacing w:before="240"/>
        <w:ind w:left="2041" w:hanging="1020"/>
        <w:jc w:val="both"/>
      </w:pPr>
      <w:r w:rsidRPr="00302F37">
        <w:rPr>
          <w:rFonts w:eastAsia="Calibri"/>
        </w:rPr>
        <w:t xml:space="preserve">1.7.3. </w:t>
      </w:r>
      <w:r w:rsidR="001774D5">
        <w:rPr>
          <w:rFonts w:eastAsia="Calibri"/>
        </w:rPr>
        <w:tab/>
      </w:r>
      <w:r w:rsidRPr="001774D5">
        <w:rPr>
          <w:rFonts w:eastAsia="Calibri"/>
        </w:rPr>
        <w:t xml:space="preserve">nosakot piegādātāju, kam piešķirams pirkuma pieprasījums gadījumā, ja Pircējs sistēmā ir veicis atzīmi </w:t>
      </w:r>
      <w:r w:rsidRPr="00A97D00">
        <w:rPr>
          <w:rFonts w:eastAsia="Calibri"/>
        </w:rPr>
        <w:t>“</w:t>
      </w:r>
      <w:r w:rsidR="00A97D00" w:rsidRPr="00755C4A">
        <w:rPr>
          <w:rFonts w:eastAsia="Calibri"/>
          <w:i/>
          <w:iCs/>
        </w:rPr>
        <w:t>IKT sistēmu atbilstība minimālajām drošības prasībām</w:t>
      </w:r>
      <w:r w:rsidRPr="001774D5">
        <w:rPr>
          <w:rFonts w:eastAsia="Calibri"/>
        </w:rPr>
        <w:t xml:space="preserve">”, pirkuma pieprasījumu piešķir tam piegādātājam, kurš atzīmējis 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7777777" w:rsidR="00E04493" w:rsidRPr="006C283E" w:rsidRDefault="003A6C7D" w:rsidP="00080D8A">
      <w:pPr>
        <w:spacing w:before="240"/>
        <w:ind w:left="1701" w:hanging="680"/>
        <w:jc w:val="both"/>
      </w:pPr>
      <w:r w:rsidRPr="006C283E">
        <w:t>1.8.</w:t>
      </w:r>
      <w:r w:rsidRPr="006C283E">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6C283E">
        <w:rPr>
          <w:rFonts w:eastAsia="Times New Roman"/>
        </w:rPr>
        <w:t>:</w:t>
      </w:r>
    </w:p>
    <w:p w14:paraId="3D2184E6" w14:textId="215ECCAA"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194E866F"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-pasūtījumu apakšsistēma nosūta paziņojumu par pasūtījumu visiem apakšsistēmā attiecīgajā pozīcijā vai pozīcijās aktīvajiem piegādātājiem īpaši izdevīgu cenu noteikšanai;</w:t>
      </w:r>
    </w:p>
    <w:p w14:paraId="61456237" w14:textId="4D53143D"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5376B9">
        <w:t>e</w:t>
      </w:r>
      <w:r w:rsidR="00827653" w:rsidRPr="006C283E">
        <w:t>-iepirkumu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 xml:space="preserve">-iepirkumu procesa izmantošanas ietvaros. Pircējs un piegādātājs atzīst par sev saistošiem ierakstus datu bāzē </w:t>
      </w:r>
      <w:r w:rsidRPr="006C283E">
        <w:lastRenderedPageBreak/>
        <w:t>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t>1.11.</w:t>
      </w:r>
      <w:r w:rsidRPr="006C283E">
        <w:tab/>
      </w:r>
      <w:r w:rsidRPr="00777F06">
        <w:t xml:space="preserve">Ja no pircēja vai piegādātāja neatkarīgu iemeslu dēļ ir pilnīgi vai daļēji neiespējama pieeja </w:t>
      </w:r>
      <w:r w:rsidR="008B7244">
        <w:t>e</w:t>
      </w:r>
      <w:r w:rsidRPr="00777F06">
        <w:t>-pasūtījumu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Virsraksts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26E0B3"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 – piegādātāja – reģistrācijas pieteikumu un administratora pilnvarojuma un apliecinājuma dokumentu.</w:t>
      </w:r>
    </w:p>
    <w:p w14:paraId="6CE9729D" w14:textId="49B30216" w:rsidR="00E04493" w:rsidRPr="006C283E" w:rsidRDefault="003A6C7D">
      <w:pPr>
        <w:tabs>
          <w:tab w:val="left" w:pos="993"/>
        </w:tabs>
        <w:spacing w:after="240"/>
        <w:ind w:left="993" w:hanging="993"/>
        <w:jc w:val="both"/>
      </w:pPr>
      <w:r w:rsidRPr="006C283E">
        <w:t xml:space="preserve">2.2. </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3467D0C7" w:rsidR="00E04493" w:rsidRPr="006C283E" w:rsidRDefault="003A6C7D">
      <w:pPr>
        <w:spacing w:after="120"/>
        <w:ind w:left="993" w:hanging="993"/>
        <w:jc w:val="both"/>
      </w:pPr>
      <w:r w:rsidRPr="006C283E">
        <w:t xml:space="preserve">2.3. </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7788B4F6"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 xml:space="preserv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w:t>
      </w:r>
      <w:r w:rsidRPr="006C283E">
        <w:lastRenderedPageBreak/>
        <w:t>apstiprinātājam, nosaka saskaņā ar pircēja iekšējiem dokumentiem, tomēr šādam tiesību ierobežojumam nav spēka attiecībā pret trešajām personām;</w:t>
      </w:r>
    </w:p>
    <w:p w14:paraId="5BF514E7" w14:textId="4A2A89A9" w:rsidR="00E04493" w:rsidRPr="006C283E" w:rsidRDefault="003A6C7D">
      <w:pPr>
        <w:spacing w:after="120"/>
        <w:ind w:left="1698" w:hanging="702"/>
        <w:jc w:val="both"/>
      </w:pPr>
      <w:r w:rsidRPr="006C283E">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7F295711"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pasūtītājs, ja iespējams, ievērot šādus nosacījumus:</w:t>
      </w:r>
    </w:p>
    <w:p w14:paraId="7A4BD60E" w14:textId="00DB2CC9"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(Pasūtītāja iepircējs), netiek piešķirta lietotāja loma </w:t>
      </w:r>
      <w:r w:rsidR="0077260B" w:rsidRPr="006C283E">
        <w:t>“</w:t>
      </w:r>
      <w:r w:rsidRPr="006C283E">
        <w:t>Saņēmējs”;</w:t>
      </w:r>
    </w:p>
    <w:p w14:paraId="4A5FCFF2" w14:textId="26B6156E"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3260DED3" w:rsidR="00E04493" w:rsidRPr="006C283E" w:rsidRDefault="003A6C7D">
      <w:pPr>
        <w:spacing w:before="240" w:after="120"/>
        <w:ind w:left="993" w:hanging="993"/>
        <w:jc w:val="both"/>
      </w:pPr>
      <w:r w:rsidRPr="006C283E">
        <w:t xml:space="preserve">2.5. </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lastRenderedPageBreak/>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t>2.6.2.</w:t>
      </w:r>
      <w:r w:rsidRPr="006C283E">
        <w:tab/>
        <w:t>atbilstoši Elektronisko iepirkumu sistēmas privātuma politikai</w:t>
      </w:r>
      <w:r w:rsidR="00B43121" w:rsidRPr="006C283E">
        <w:rPr>
          <w:rStyle w:val="Vresatsau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56C736C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Virsraksts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lastRenderedPageBreak/>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5BCD23AC"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 xml:space="preserve">norādīt visu to informāciju, kas nepieciešama darījuma noslēgšanai (izpildei), tostarp to informāciju, kas kā obligāti norādāma noteikta Tehniskajā specifikācijā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FF422E6" w:rsidR="00E04493" w:rsidRPr="006C283E" w:rsidRDefault="003A6C7D">
      <w:pPr>
        <w:spacing w:after="240"/>
        <w:ind w:left="993" w:hanging="993"/>
        <w:jc w:val="both"/>
      </w:pPr>
      <w:r w:rsidRPr="006C283E">
        <w:rPr>
          <w:b/>
        </w:rPr>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185639">
        <w:t xml:space="preserve"> </w:t>
      </w:r>
      <w:r w:rsidR="00644940" w:rsidRPr="00E01824">
        <w:t>punktā minētā atzīme par drošības pasākumu plānošanas un īstenošanas kārtību) apstiprināt vai grozīt pirkuma pasūtījumu. Apstiprināšanas gadījumā ar attiecīgu saistošu ierakstu datu bāzē pircējs noslēdz 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lastRenderedPageBreak/>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317C52C3" w:rsidR="00E04493" w:rsidRPr="006C283E" w:rsidRDefault="003A6C7D">
      <w:pPr>
        <w:tabs>
          <w:tab w:val="left" w:pos="993"/>
        </w:tabs>
        <w:spacing w:after="240"/>
        <w:ind w:left="993" w:hanging="993"/>
        <w:jc w:val="both"/>
      </w:pPr>
      <w:r w:rsidRPr="006C283E">
        <w:t xml:space="preserve">4.1. </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5CD977B" w:rsidR="00E04493" w:rsidRPr="006C283E" w:rsidRDefault="003A6C7D">
      <w:pPr>
        <w:spacing w:after="60"/>
        <w:ind w:left="1698" w:right="74" w:hanging="705"/>
        <w:jc w:val="both"/>
      </w:pPr>
      <w:r w:rsidRPr="006C283E">
        <w:t xml:space="preserve">4.2.1. </w:t>
      </w:r>
      <w:r w:rsidRPr="006C283E">
        <w:tab/>
        <w:t xml:space="preserve">nodrošina visu prasībām atbilstošu pakalpojumu veidu (ar visu papildaprīkojumu un </w:t>
      </w:r>
      <w:proofErr w:type="spellStart"/>
      <w:r w:rsidRPr="006C283E">
        <w:t>papildīpašībām</w:t>
      </w:r>
      <w:proofErr w:type="spellEnd"/>
      <w:r w:rsidRPr="006C283E">
        <w:t>,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9A06BE" w:rsidRPr="006C283E">
        <w:t xml:space="preserve">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Vresatsauce"/>
        </w:rPr>
        <w:footnoteReference w:id="3"/>
      </w:r>
      <w:r w:rsidRPr="00A37F8E">
        <w:t>:</w:t>
      </w:r>
    </w:p>
    <w:p w14:paraId="04564E19" w14:textId="21443F32" w:rsidR="00E04493" w:rsidRPr="00A37F8E" w:rsidRDefault="003A6C7D">
      <w:pPr>
        <w:spacing w:after="60"/>
        <w:ind w:left="2565" w:right="74" w:hanging="876"/>
        <w:jc w:val="both"/>
      </w:pPr>
      <w:r w:rsidRPr="00A37F8E">
        <w:lastRenderedPageBreak/>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097FC1C9" w:rsidR="00E04493" w:rsidRPr="006C283E" w:rsidRDefault="003A6C7D">
      <w:pPr>
        <w:tabs>
          <w:tab w:val="left" w:pos="993"/>
        </w:tabs>
        <w:spacing w:before="120" w:after="120"/>
        <w:ind w:left="992" w:hanging="992"/>
        <w:jc w:val="both"/>
      </w:pPr>
      <w:r w:rsidRPr="006C283E">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lastRenderedPageBreak/>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30E97DCA"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Vresatsau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w:t>
      </w:r>
      <w:r w:rsidRPr="006C283E">
        <w:lastRenderedPageBreak/>
        <w:t xml:space="preserve">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Virsraksts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371508E2"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5" w:name="_Hlk86934636"/>
      <w:r w:rsidRPr="006C283E">
        <w:t>E-</w:t>
      </w:r>
      <w:r w:rsidR="00C807F6" w:rsidRPr="006C283E">
        <w:t xml:space="preserve">iepirkumu </w:t>
      </w:r>
      <w:r w:rsidRPr="006C283E">
        <w:t xml:space="preserve">sistēmas </w:t>
      </w:r>
      <w:bookmarkEnd w:id="5"/>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6" w:name="_Hlk23408063"/>
      <w:r w:rsidRPr="006C283E">
        <w:tab/>
        <w:t xml:space="preserve">pēc savas iniciatīvas pieprasīt piegādātājiem </w:t>
      </w:r>
      <w:bookmarkEnd w:id="6"/>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lastRenderedPageBreak/>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1398C78"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-iepirkumu procesā (t.sk.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7" w:name="_Hlk87452073"/>
      <w:r w:rsidR="00510D34" w:rsidRPr="006C283E">
        <w:t>E-iepirkumu sistēmas uzturētājs</w:t>
      </w:r>
      <w:bookmarkEnd w:id="7"/>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w:t>
      </w:r>
      <w:r w:rsidR="0008727B" w:rsidRPr="006C283E">
        <w:lastRenderedPageBreak/>
        <w:t xml:space="preserve">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sistēmas lietošanas noteikumus, vai ar </w:t>
      </w:r>
      <w:r w:rsidR="006152E4" w:rsidRPr="006C283E">
        <w:lastRenderedPageBreak/>
        <w:t xml:space="preserve">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proofErr w:type="spellStart"/>
      <w:r w:rsidRPr="006C283E">
        <w:rPr>
          <w:i/>
        </w:rPr>
        <w:t>euro</w:t>
      </w:r>
      <w:proofErr w:type="spellEnd"/>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w:t>
      </w:r>
      <w:r w:rsidRPr="006C283E">
        <w:lastRenderedPageBreak/>
        <w:t xml:space="preserve">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Vresatsau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proofErr w:type="spellStart"/>
      <w:r w:rsidR="00735F0E" w:rsidRPr="006C283E">
        <w:rPr>
          <w:i/>
        </w:rPr>
        <w:t>ad</w:t>
      </w:r>
      <w:proofErr w:type="spellEnd"/>
      <w:r w:rsidR="00735F0E" w:rsidRPr="006C283E">
        <w:rPr>
          <w:i/>
        </w:rPr>
        <w:t xml:space="preserve"> </w:t>
      </w:r>
      <w:proofErr w:type="spellStart"/>
      <w:r w:rsidR="00735F0E" w:rsidRPr="006C283E">
        <w:rPr>
          <w:i/>
        </w:rPr>
        <w:t>hoc</w:t>
      </w:r>
      <w:proofErr w:type="spellEnd"/>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14D68388"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8" w:name="_Hlk131079229"/>
      <w:r w:rsidR="00E01F42" w:rsidRPr="00E20BE2">
        <w:t>otrajā</w:t>
      </w:r>
      <w:r w:rsidRPr="00E20BE2">
        <w:t xml:space="preserve"> daļ</w:t>
      </w:r>
      <w:r w:rsidR="007B195A" w:rsidRPr="00E20BE2">
        <w:t>ā (izņemot 8. un 9.</w:t>
      </w:r>
      <w:r w:rsidR="00185639">
        <w:t xml:space="preserve"> </w:t>
      </w:r>
      <w:r w:rsidR="007B195A" w:rsidRPr="00E20BE2">
        <w:t xml:space="preserve">punktā) </w:t>
      </w:r>
      <w:r w:rsidRPr="00E20BE2">
        <w:t xml:space="preserve">minētie </w:t>
      </w:r>
      <w:bookmarkEnd w:id="8"/>
      <w:r w:rsidR="002B4CCB">
        <w:t>iemesli</w:t>
      </w:r>
      <w:r w:rsidR="00E01F42">
        <w:t>;</w:t>
      </w:r>
    </w:p>
    <w:p w14:paraId="7A3B194E" w14:textId="32036E28" w:rsidR="00E04493" w:rsidRPr="00E20BE2" w:rsidRDefault="003A6C7D">
      <w:pPr>
        <w:spacing w:after="120"/>
        <w:ind w:left="1710" w:hanging="741"/>
        <w:jc w:val="both"/>
      </w:pPr>
      <w:r w:rsidRPr="006C283E">
        <w:lastRenderedPageBreak/>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proofErr w:type="spellStart"/>
      <w:r w:rsidR="004032C8" w:rsidRPr="00E20BE2">
        <w:rPr>
          <w:i/>
          <w:iCs/>
        </w:rPr>
        <w:t>euro</w:t>
      </w:r>
      <w:proofErr w:type="spellEnd"/>
      <w:r w:rsidR="000023BC" w:rsidRPr="000023BC">
        <w:t>)</w:t>
      </w:r>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702BFAD1"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veic brīdī, kad lūgums par personāla vai apakšuzņēmēja nomaiņu (t.sk. uzticamības nodrošināšanas pierādījumi, ja tādi nepieciešami) iesniegts </w:t>
      </w:r>
      <w:r w:rsidR="002B4CCB">
        <w:t>e</w:t>
      </w:r>
      <w:r w:rsidR="00E66E08" w:rsidRPr="006C283E">
        <w:t xml:space="preserv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Virsraksts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0AC9C94E"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94C7E" w:rsidRPr="00194C7E">
        <w:t>12</w:t>
      </w:r>
      <w:r w:rsidRPr="00194C7E">
        <w:t xml:space="preserve"> (</w:t>
      </w:r>
      <w:r w:rsidR="00194C7E" w:rsidRPr="00194C7E">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lastRenderedPageBreak/>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50DB1E65" w:rsidR="00143793" w:rsidRPr="00292BD8" w:rsidRDefault="00143793">
      <w:pPr>
        <w:spacing w:after="120"/>
        <w:ind w:left="1701" w:hanging="720"/>
        <w:jc w:val="both"/>
      </w:pPr>
      <w:r w:rsidRPr="00292BD8">
        <w:t>7.4.7</w:t>
      </w:r>
      <w:r w:rsidRPr="00194C7E">
        <w:t xml:space="preserve">. </w:t>
      </w:r>
      <w:r w:rsidR="0033254A" w:rsidRPr="00194C7E">
        <w:t xml:space="preserve"> </w:t>
      </w:r>
      <w:r w:rsidR="0033254A" w:rsidRPr="00080D8A">
        <w:t xml:space="preserve">E-katalogā noslēgto darījumu kopējais apjoms sasniedz Vienošanās paredzamo līgumcenu </w:t>
      </w:r>
      <w:r w:rsidR="00194C7E" w:rsidRPr="00080D8A">
        <w:t>120</w:t>
      </w:r>
      <w:r w:rsidR="008B1027" w:rsidRPr="00080D8A">
        <w:t xml:space="preserve"> 000 000,00 EUR (</w:t>
      </w:r>
      <w:r w:rsidR="00194C7E" w:rsidRPr="00080D8A">
        <w:t>viens simts divdesmit</w:t>
      </w:r>
      <w:r w:rsidR="008B1027" w:rsidRPr="00080D8A">
        <w:t xml:space="preserve"> miljonus </w:t>
      </w:r>
      <w:proofErr w:type="spellStart"/>
      <w:r w:rsidR="008B1027" w:rsidRPr="00080D8A">
        <w:rPr>
          <w:i/>
          <w:iCs/>
        </w:rPr>
        <w:t>euro</w:t>
      </w:r>
      <w:proofErr w:type="spellEnd"/>
      <w:r w:rsidR="008B1027" w:rsidRPr="00080D8A">
        <w:t>)</w:t>
      </w:r>
      <w:r w:rsidR="0033254A" w:rsidRPr="00080D8A">
        <w:t>;</w:t>
      </w:r>
      <w:r w:rsidR="00A40C3A" w:rsidRPr="00702166">
        <w:t xml:space="preserve"> </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 xml:space="preserve">par trešo valstu ekonomikas dalībnieku, preču un pakalpojumu piekļuvi Savienības publiskā iepirkuma un koncesiju tirgiem un par procedūrām, kas atbalsta sarunas par Savienības </w:t>
      </w:r>
      <w:r w:rsidR="00C70D43" w:rsidRPr="00C70D43">
        <w:lastRenderedPageBreak/>
        <w:t>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77777777"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E-pasūtījumu apakšsistēmā šajā </w:t>
      </w:r>
      <w:r w:rsidR="003A6C7D" w:rsidRPr="00CD6356">
        <w:rPr>
          <w:iCs/>
        </w:rPr>
        <w:t>pakalpojumu grupā (attiecīgās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Virsraksts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w:t>
      </w:r>
      <w:r w:rsidRPr="006C283E">
        <w:lastRenderedPageBreak/>
        <w:t xml:space="preserve">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552835AA" w14:textId="7E42956C" w:rsidR="008B1027" w:rsidRPr="00080D8A" w:rsidRDefault="008B1027" w:rsidP="008B1027">
      <w:pPr>
        <w:spacing w:after="120"/>
        <w:ind w:left="992" w:hanging="992"/>
        <w:jc w:val="both"/>
      </w:pPr>
      <w:r>
        <w:t xml:space="preserve">8.5. </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ipersaite"/>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 xml:space="preserve">pakalpojuma stundas likmei noteiktais </w:t>
      </w:r>
      <w:proofErr w:type="spellStart"/>
      <w:r w:rsidRPr="00080D8A">
        <w:t>robežslieksnis</w:t>
      </w:r>
      <w:proofErr w:type="spellEnd"/>
      <w:r w:rsidRPr="00080D8A">
        <w:t>, nesasniedzot kuru pircējs var pieprasīt līguma saistību izpildes nodrošinājumu vai apdrošināšanas polisi;</w:t>
      </w:r>
    </w:p>
    <w:p w14:paraId="3BFB1514" w14:textId="0C70AFE5" w:rsidR="008B1027" w:rsidRPr="00080D8A" w:rsidRDefault="008B1027" w:rsidP="008B1027">
      <w:pPr>
        <w:spacing w:after="60"/>
        <w:ind w:left="1843" w:hanging="425"/>
        <w:jc w:val="both"/>
      </w:pPr>
      <w:r w:rsidRPr="00080D8A">
        <w:t>B –</w:t>
      </w:r>
      <w:r w:rsidRPr="00080D8A">
        <w:tab/>
      </w:r>
      <w:r w:rsidR="0018732E" w:rsidRPr="00080D8A">
        <w:t>_____</w:t>
      </w:r>
      <w:r w:rsidR="001774D5">
        <w:t xml:space="preserve"> </w:t>
      </w:r>
      <w:r w:rsidRPr="00080D8A">
        <w:t xml:space="preserve">EUR </w:t>
      </w:r>
      <w:r w:rsidR="0017023E" w:rsidRPr="00080D8A">
        <w:t xml:space="preserve"> </w:t>
      </w:r>
      <w:r w:rsidRPr="00080D8A">
        <w:t>(par 25 % (par divdesmit pieciem procentiem) samazināta vidējā EIS stundas likmes vērtība</w:t>
      </w:r>
      <w:r w:rsidR="00AE0D83" w:rsidRPr="00080D8A">
        <w:t xml:space="preserve"> </w:t>
      </w:r>
      <w:r w:rsidRPr="00080D8A">
        <w:t>iepriekšējā katalogā);</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38235675" w:rsidR="008B1027" w:rsidRPr="00080D8A" w:rsidRDefault="008B1027" w:rsidP="008B1027">
      <w:pPr>
        <w:spacing w:after="60"/>
        <w:ind w:left="1843" w:hanging="425"/>
        <w:jc w:val="both"/>
      </w:pPr>
      <w:r w:rsidRPr="00080D8A">
        <w:lastRenderedPageBreak/>
        <w:t>D –</w:t>
      </w:r>
      <w:r w:rsidRPr="00080D8A">
        <w:tab/>
        <w:t xml:space="preserve">vidējā stundas tarifa likme profesiju klasifikatora 25. apakšgrupā (pēdējie publicētie VID dati </w:t>
      </w:r>
      <w:r w:rsidR="002B4CCB" w:rsidRPr="00702166">
        <w:t>(</w:t>
      </w:r>
      <w:hyperlink r:id="rId10" w:history="1">
        <w:r w:rsidR="00CD6366" w:rsidRPr="00702166">
          <w:rPr>
            <w:rStyle w:val="Hipersaite"/>
          </w:rPr>
          <w:t>Informācija par darba vietām 2024.gadā atbilstoši profesiju klasifikatoram | Valsts ieņēmumu dienests (vid.gov.lv)</w:t>
        </w:r>
      </w:hyperlink>
      <w:hyperlink r:id="rId11" w:history="1"/>
      <w:r w:rsidR="002B4CCB" w:rsidRPr="00702166">
        <w:t xml:space="preserve">) </w:t>
      </w:r>
      <w:r w:rsidR="0009210B" w:rsidRPr="00080D8A">
        <w:t>konkursa izsludināšanas</w:t>
      </w:r>
      <w:r w:rsidR="00D700B2" w:rsidRPr="00080D8A">
        <w:t xml:space="preserve"> mēnesī – 2024.gada jūlijā</w:t>
      </w:r>
      <w:r w:rsidRPr="00080D8A">
        <w:t>.</w:t>
      </w:r>
    </w:p>
    <w:p w14:paraId="002A218B" w14:textId="4FBCD880" w:rsidR="00E04493" w:rsidRPr="006C283E" w:rsidRDefault="003A6C7D">
      <w:pPr>
        <w:spacing w:after="240"/>
        <w:ind w:left="993" w:hanging="993"/>
        <w:jc w:val="both"/>
      </w:pPr>
      <w:r w:rsidRPr="006C283E">
        <w:t>8.</w:t>
      </w:r>
      <w:r w:rsidR="008B1027">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Virsraksts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47E8CC37"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853D07">
        <w:t>5</w:t>
      </w:r>
      <w:r w:rsidRPr="006C283E">
        <w:t xml:space="preserve">.gada </w:t>
      </w:r>
      <w:r w:rsidR="000F1CC9">
        <w:t>1</w:t>
      </w:r>
      <w:r w:rsidR="002A5E70">
        <w:t>1</w:t>
      </w:r>
      <w:r w:rsidRPr="006C283E">
        <w:t>.</w:t>
      </w:r>
      <w:r w:rsidR="000F1CC9">
        <w:t>aprīlī</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Virsraksts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2">
        <w:r w:rsidRPr="006C283E">
          <w:rPr>
            <w:rStyle w:val="InternetLink"/>
            <w:rFonts w:eastAsia="Times New Roman"/>
            <w:color w:val="auto"/>
          </w:rPr>
          <w:t>www.eis.gov.lv</w:t>
        </w:r>
      </w:hyperlink>
      <w:r w:rsidRPr="006C283E">
        <w:rPr>
          <w:rFonts w:eastAsia="Times New Roman"/>
        </w:rPr>
        <w:t>.</w:t>
      </w:r>
    </w:p>
    <w:p w14:paraId="3E4C5911" w14:textId="26FBDC24"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w:t>
      </w:r>
      <w:proofErr w:type="spellStart"/>
      <w:r w:rsidR="002565B7" w:rsidRPr="006C283E">
        <w:rPr>
          <w:rFonts w:eastAsia="Times New Roman"/>
          <w:i/>
          <w:iCs/>
        </w:rPr>
        <w:t>doc</w:t>
      </w:r>
      <w:proofErr w:type="spellEnd"/>
      <w:r w:rsidR="002565B7" w:rsidRPr="006C283E">
        <w:rPr>
          <w:rFonts w:eastAsia="Times New Roman"/>
          <w:i/>
          <w:iCs/>
        </w:rPr>
        <w:t>/.</w:t>
      </w:r>
      <w:proofErr w:type="spellStart"/>
      <w:r w:rsidR="002565B7" w:rsidRPr="006C283E">
        <w:rPr>
          <w:rFonts w:eastAsia="Times New Roman"/>
          <w:i/>
          <w:iCs/>
        </w:rPr>
        <w:t>docx</w:t>
      </w:r>
      <w:proofErr w:type="spellEnd"/>
      <w:r w:rsidR="002565B7" w:rsidRPr="006C283E">
        <w:rPr>
          <w:rFonts w:eastAsia="Times New Roman"/>
        </w:rPr>
        <w:t xml:space="preserve"> datnē uz </w:t>
      </w:r>
      <w:r w:rsidR="00872BA9">
        <w:rPr>
          <w:rFonts w:eastAsia="Times New Roman"/>
        </w:rPr>
        <w:t>44</w:t>
      </w:r>
      <w:r w:rsidR="00C0739F" w:rsidRPr="006C283E">
        <w:rPr>
          <w:rFonts w:eastAsia="Times New Roman"/>
        </w:rPr>
        <w:t>.</w:t>
      </w:r>
      <w:r w:rsidR="002565B7" w:rsidRPr="008F0AFC">
        <w:rPr>
          <w:rFonts w:eastAsia="Times New Roman"/>
        </w:rPr>
        <w:t>lp.,</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w:t>
      </w:r>
      <w:proofErr w:type="spellStart"/>
      <w:r w:rsidR="002565B7" w:rsidRPr="006C283E">
        <w:rPr>
          <w:rFonts w:eastAsia="Times New Roman"/>
          <w:i/>
          <w:iCs/>
        </w:rPr>
        <w:t>xls</w:t>
      </w:r>
      <w:proofErr w:type="spellEnd"/>
      <w:r w:rsidR="002565B7" w:rsidRPr="006C283E">
        <w:rPr>
          <w:rFonts w:eastAsia="Times New Roman"/>
          <w:i/>
          <w:iCs/>
        </w:rPr>
        <w:t>/.</w:t>
      </w:r>
      <w:proofErr w:type="spellStart"/>
      <w:r w:rsidR="002565B7" w:rsidRPr="006C283E">
        <w:rPr>
          <w:rFonts w:eastAsia="Times New Roman"/>
          <w:i/>
          <w:iCs/>
        </w:rPr>
        <w:t>xlsx</w:t>
      </w:r>
      <w:proofErr w:type="spellEnd"/>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Sarakstarindkopa"/>
        <w:spacing w:after="0" w:line="240" w:lineRule="auto"/>
        <w:ind w:left="992" w:hanging="992"/>
        <w:jc w:val="both"/>
      </w:pPr>
      <w:r w:rsidRPr="006C283E">
        <w:rPr>
          <w:rFonts w:ascii="Times New Roman" w:hAnsi="Times New Roman" w:cs="Times New Roman"/>
          <w:sz w:val="24"/>
          <w:szCs w:val="24"/>
        </w:rPr>
        <w:lastRenderedPageBreak/>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7BB24D97" w14:textId="12973E03" w:rsidR="00AC6A40" w:rsidRDefault="003A6C7D" w:rsidP="003519CD">
      <w:pPr>
        <w:pStyle w:val="Virsraksts5"/>
        <w:tabs>
          <w:tab w:val="left" w:pos="993"/>
        </w:tabs>
        <w:spacing w:before="360" w:after="120"/>
        <w:jc w:val="both"/>
        <w:rPr>
          <w:i w:val="0"/>
          <w:lang w:val="lv-LV"/>
        </w:rPr>
      </w:pPr>
      <w:r w:rsidRPr="006C283E">
        <w:rPr>
          <w:i w:val="0"/>
          <w:lang w:val="lv-LV"/>
        </w:rPr>
        <w:t xml:space="preserve">11. LĪDZĒJU REKVIZĪTI </w:t>
      </w:r>
    </w:p>
    <w:p w14:paraId="5803553D" w14:textId="77777777" w:rsidR="00E46726" w:rsidRPr="00E46726" w:rsidRDefault="00E46726" w:rsidP="00E46726"/>
    <w:tbl>
      <w:tblPr>
        <w:tblStyle w:val="TableGrid1"/>
        <w:tblW w:w="8364" w:type="dxa"/>
        <w:tblInd w:w="-5" w:type="dxa"/>
        <w:tblLook w:val="04A0" w:firstRow="1" w:lastRow="0" w:firstColumn="1" w:lastColumn="0" w:noHBand="0" w:noVBand="1"/>
      </w:tblPr>
      <w:tblGrid>
        <w:gridCol w:w="5245"/>
        <w:gridCol w:w="3119"/>
      </w:tblGrid>
      <w:tr w:rsidR="00CF63AE" w:rsidRPr="00A84DA6" w14:paraId="43F06251" w14:textId="77777777" w:rsidTr="00DA244C">
        <w:tc>
          <w:tcPr>
            <w:tcW w:w="5245" w:type="dxa"/>
            <w:tcBorders>
              <w:bottom w:val="single" w:sz="4" w:space="0" w:color="auto"/>
            </w:tcBorders>
          </w:tcPr>
          <w:p w14:paraId="1FDB9886" w14:textId="77777777" w:rsidR="00CF63AE" w:rsidRPr="00A84DA6" w:rsidRDefault="00CF63AE" w:rsidP="008471B8">
            <w:pPr>
              <w:widowControl w:val="0"/>
              <w:ind w:right="-108"/>
              <w:rPr>
                <w:rFonts w:eastAsia="Calibri"/>
                <w:b/>
                <w:sz w:val="22"/>
                <w:szCs w:val="22"/>
              </w:rPr>
            </w:pPr>
            <w:r w:rsidRPr="00A84DA6">
              <w:rPr>
                <w:rFonts w:eastAsia="Calibri"/>
                <w:b/>
                <w:sz w:val="22"/>
                <w:szCs w:val="22"/>
              </w:rPr>
              <w:t xml:space="preserve">Valsts </w:t>
            </w:r>
            <w:r>
              <w:rPr>
                <w:rFonts w:eastAsia="Calibri"/>
                <w:b/>
                <w:sz w:val="22"/>
                <w:szCs w:val="22"/>
              </w:rPr>
              <w:t>digitālās</w:t>
            </w:r>
            <w:r w:rsidRPr="00A84DA6">
              <w:rPr>
                <w:rFonts w:eastAsia="Calibri"/>
                <w:b/>
                <w:sz w:val="22"/>
                <w:szCs w:val="22"/>
              </w:rPr>
              <w:t xml:space="preserve"> attīstības aģentūra</w:t>
            </w:r>
          </w:p>
          <w:p w14:paraId="46770CBE" w14:textId="77777777" w:rsidR="00CF63AE" w:rsidRPr="00A84DA6" w:rsidRDefault="00CF63AE" w:rsidP="008471B8">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Nr.90001733697</w:t>
            </w:r>
          </w:p>
          <w:p w14:paraId="6030BA7A" w14:textId="77777777" w:rsidR="00CF63AE" w:rsidRPr="00A84DA6" w:rsidRDefault="00CF63AE" w:rsidP="008471B8">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tcPr>
          <w:p w14:paraId="486EB1E9" w14:textId="77777777" w:rsidR="00CF63AE" w:rsidRPr="00A84DA6" w:rsidRDefault="00CF63AE" w:rsidP="008471B8">
            <w:pPr>
              <w:widowControl w:val="0"/>
              <w:ind w:right="-108"/>
              <w:rPr>
                <w:rFonts w:eastAsia="Calibri"/>
              </w:rPr>
            </w:pPr>
          </w:p>
          <w:p w14:paraId="59AC1E72" w14:textId="77777777" w:rsidR="00CF63AE" w:rsidRPr="00A84DA6" w:rsidRDefault="00CF63AE" w:rsidP="008471B8">
            <w:pPr>
              <w:widowControl w:val="0"/>
              <w:ind w:right="-108"/>
              <w:rPr>
                <w:rFonts w:eastAsia="Calibri"/>
              </w:rPr>
            </w:pPr>
          </w:p>
          <w:p w14:paraId="3B18DD59" w14:textId="77777777" w:rsidR="00CF63AE" w:rsidRPr="00A84DA6" w:rsidRDefault="00CF63AE" w:rsidP="008471B8">
            <w:pPr>
              <w:widowControl w:val="0"/>
              <w:ind w:right="-108"/>
              <w:rPr>
                <w:rFonts w:eastAsia="Calibri"/>
                <w:b/>
                <w:sz w:val="22"/>
                <w:szCs w:val="22"/>
              </w:rPr>
            </w:pPr>
            <w:r>
              <w:rPr>
                <w:rFonts w:eastAsia="Calibri"/>
              </w:rPr>
              <w:t>Jorens Liopa</w:t>
            </w:r>
            <w:r w:rsidRPr="00A84DA6">
              <w:rPr>
                <w:rFonts w:eastAsia="Calibri"/>
                <w:sz w:val="16"/>
                <w:szCs w:val="16"/>
              </w:rPr>
              <w:t xml:space="preserve">                      </w:t>
            </w:r>
          </w:p>
        </w:tc>
      </w:tr>
      <w:tr w:rsidR="00CF63AE" w:rsidRPr="00A84DA6" w14:paraId="09E26B9F" w14:textId="77777777" w:rsidTr="00DA244C">
        <w:tc>
          <w:tcPr>
            <w:tcW w:w="5245" w:type="dxa"/>
            <w:shd w:val="clear" w:color="auto" w:fill="auto"/>
          </w:tcPr>
          <w:p w14:paraId="77F8A619" w14:textId="77777777" w:rsidR="00CF63AE" w:rsidRPr="00A84DA6" w:rsidRDefault="00CF63AE" w:rsidP="008471B8">
            <w:pPr>
              <w:widowControl w:val="0"/>
              <w:ind w:right="-108"/>
              <w:rPr>
                <w:rFonts w:eastAsia="Calibri"/>
                <w:b/>
                <w:sz w:val="14"/>
                <w:szCs w:val="14"/>
                <w:lang w:eastAsia="lv-LV"/>
              </w:rPr>
            </w:pPr>
          </w:p>
        </w:tc>
        <w:tc>
          <w:tcPr>
            <w:tcW w:w="3119" w:type="dxa"/>
            <w:shd w:val="clear" w:color="auto" w:fill="auto"/>
          </w:tcPr>
          <w:p w14:paraId="190903C5" w14:textId="77777777" w:rsidR="00CF63AE" w:rsidRPr="00A84DA6" w:rsidRDefault="00CF63AE" w:rsidP="008471B8">
            <w:pPr>
              <w:widowControl w:val="0"/>
              <w:ind w:right="-108"/>
              <w:rPr>
                <w:rFonts w:eastAsia="Calibri"/>
                <w:b/>
                <w:sz w:val="14"/>
                <w:szCs w:val="14"/>
                <w:lang w:eastAsia="lv-LV"/>
              </w:rPr>
            </w:pPr>
          </w:p>
        </w:tc>
      </w:tr>
      <w:tr w:rsidR="00CF63AE" w:rsidRPr="00A84DA6" w14:paraId="2F3CB716" w14:textId="77777777" w:rsidTr="00DA244C">
        <w:tc>
          <w:tcPr>
            <w:tcW w:w="5245" w:type="dxa"/>
          </w:tcPr>
          <w:p w14:paraId="4E475813" w14:textId="77777777" w:rsidR="00CF63AE" w:rsidRPr="00A84DA6" w:rsidRDefault="00CF63AE" w:rsidP="008471B8">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AA Projekts</w:t>
            </w:r>
            <w:r w:rsidRPr="00A84DA6">
              <w:rPr>
                <w:rFonts w:eastAsia="Calibri"/>
                <w:b/>
                <w:sz w:val="22"/>
                <w:szCs w:val="22"/>
                <w:lang w:eastAsia="lv-LV"/>
              </w:rPr>
              <w:t>”</w:t>
            </w:r>
          </w:p>
          <w:p w14:paraId="220ABC47" w14:textId="77777777" w:rsidR="00CF63AE" w:rsidRPr="00A84DA6" w:rsidRDefault="00CF63AE" w:rsidP="008471B8">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933186">
              <w:rPr>
                <w:lang w:eastAsia="lv-LV"/>
              </w:rPr>
              <w:t xml:space="preserve"> </w:t>
            </w:r>
            <w:r w:rsidRPr="001234FC">
              <w:rPr>
                <w:sz w:val="22"/>
                <w:szCs w:val="22"/>
                <w:lang w:eastAsia="lv-LV"/>
              </w:rPr>
              <w:t>40003572522</w:t>
            </w:r>
          </w:p>
          <w:p w14:paraId="10E5AE70" w14:textId="77777777" w:rsidR="00CF63AE" w:rsidRPr="00A84DA6" w:rsidRDefault="00CF63AE" w:rsidP="008471B8">
            <w:pPr>
              <w:rPr>
                <w:rFonts w:eastAsia="Calibri"/>
              </w:rPr>
            </w:pPr>
            <w:r w:rsidRPr="00A84DA6">
              <w:rPr>
                <w:rFonts w:eastAsia="Calibri"/>
              </w:rPr>
              <w:t xml:space="preserve">kuru pārstāv valdes loceklis                  </w:t>
            </w:r>
          </w:p>
        </w:tc>
        <w:tc>
          <w:tcPr>
            <w:tcW w:w="3119" w:type="dxa"/>
          </w:tcPr>
          <w:p w14:paraId="5661AC78" w14:textId="77777777" w:rsidR="00CF63AE" w:rsidRPr="00A84DA6" w:rsidRDefault="00CF63AE" w:rsidP="008471B8">
            <w:pPr>
              <w:widowControl w:val="0"/>
              <w:ind w:right="-108"/>
              <w:rPr>
                <w:rFonts w:eastAsia="Calibri"/>
                <w:b/>
                <w:sz w:val="22"/>
                <w:lang w:eastAsia="lv-LV"/>
              </w:rPr>
            </w:pPr>
          </w:p>
          <w:p w14:paraId="7C2250C1" w14:textId="77777777" w:rsidR="00CF63AE" w:rsidRPr="00A84DA6" w:rsidRDefault="00CF63AE" w:rsidP="008471B8">
            <w:pPr>
              <w:widowControl w:val="0"/>
              <w:ind w:right="-108"/>
              <w:rPr>
                <w:rFonts w:eastAsia="Calibri"/>
                <w:bCs/>
                <w:sz w:val="22"/>
                <w:lang w:eastAsia="lv-LV"/>
              </w:rPr>
            </w:pPr>
          </w:p>
          <w:p w14:paraId="4B810229" w14:textId="77777777" w:rsidR="00CF63AE" w:rsidRPr="00A84DA6" w:rsidRDefault="00CF63AE" w:rsidP="008471B8">
            <w:pPr>
              <w:widowControl w:val="0"/>
              <w:ind w:right="-108"/>
              <w:rPr>
                <w:rFonts w:eastAsia="Calibri"/>
                <w:b/>
                <w:sz w:val="22"/>
                <w:szCs w:val="22"/>
                <w:lang w:eastAsia="lv-LV"/>
              </w:rPr>
            </w:pPr>
            <w:r w:rsidRPr="002754B3">
              <w:rPr>
                <w:rFonts w:eastAsia="Calibri"/>
                <w:bCs/>
                <w:sz w:val="22"/>
                <w:szCs w:val="22"/>
                <w:lang w:eastAsia="lv-LV"/>
              </w:rPr>
              <w:t>Aldis Puisītis</w:t>
            </w:r>
          </w:p>
        </w:tc>
      </w:tr>
      <w:tr w:rsidR="00CF63AE" w:rsidRPr="00A84DA6" w14:paraId="7D14D2CF" w14:textId="77777777" w:rsidTr="00DA244C">
        <w:tc>
          <w:tcPr>
            <w:tcW w:w="5245" w:type="dxa"/>
          </w:tcPr>
          <w:p w14:paraId="474898D0" w14:textId="77777777" w:rsidR="00CF63AE" w:rsidRPr="00A84DA6" w:rsidRDefault="00CF63AE" w:rsidP="008471B8">
            <w:pPr>
              <w:widowControl w:val="0"/>
              <w:ind w:right="-108"/>
              <w:rPr>
                <w:rFonts w:eastAsia="Calibri"/>
                <w:b/>
                <w:sz w:val="14"/>
                <w:szCs w:val="14"/>
                <w:lang w:eastAsia="lv-LV"/>
              </w:rPr>
            </w:pPr>
          </w:p>
        </w:tc>
        <w:tc>
          <w:tcPr>
            <w:tcW w:w="3119" w:type="dxa"/>
          </w:tcPr>
          <w:p w14:paraId="471B4AE3" w14:textId="77777777" w:rsidR="00CF63AE" w:rsidRPr="00A84DA6" w:rsidRDefault="00CF63AE" w:rsidP="008471B8">
            <w:pPr>
              <w:widowControl w:val="0"/>
              <w:ind w:right="-108"/>
              <w:rPr>
                <w:rFonts w:eastAsia="Calibri"/>
                <w:b/>
                <w:sz w:val="14"/>
                <w:szCs w:val="14"/>
                <w:lang w:eastAsia="lv-LV"/>
              </w:rPr>
            </w:pPr>
          </w:p>
        </w:tc>
      </w:tr>
      <w:tr w:rsidR="00CF63AE" w:rsidRPr="00A84DA6" w14:paraId="5D87E075" w14:textId="77777777" w:rsidTr="00DA244C">
        <w:tc>
          <w:tcPr>
            <w:tcW w:w="5245" w:type="dxa"/>
          </w:tcPr>
          <w:p w14:paraId="62241BC1" w14:textId="13684209"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 xml:space="preserve">ABC </w:t>
            </w:r>
            <w:proofErr w:type="spellStart"/>
            <w:r w:rsidR="00C64CEE">
              <w:rPr>
                <w:rFonts w:eastAsia="Calibri"/>
                <w:b/>
                <w:sz w:val="22"/>
                <w:szCs w:val="22"/>
                <w:lang w:eastAsia="lv-LV"/>
              </w:rPr>
              <w:t>s</w:t>
            </w:r>
            <w:r>
              <w:rPr>
                <w:rFonts w:eastAsia="Calibri"/>
                <w:b/>
                <w:sz w:val="22"/>
                <w:szCs w:val="22"/>
                <w:lang w:eastAsia="lv-LV"/>
              </w:rPr>
              <w:t>oftware</w:t>
            </w:r>
            <w:proofErr w:type="spellEnd"/>
            <w:r w:rsidRPr="00A84DA6">
              <w:rPr>
                <w:rFonts w:eastAsia="Calibri"/>
                <w:b/>
                <w:sz w:val="22"/>
                <w:szCs w:val="22"/>
                <w:lang w:eastAsia="lv-LV"/>
              </w:rPr>
              <w:t>”</w:t>
            </w:r>
          </w:p>
          <w:p w14:paraId="1E49A0C2" w14:textId="6815C930" w:rsidR="00C70B24" w:rsidRPr="00A84DA6"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933186">
              <w:rPr>
                <w:lang w:eastAsia="lv-LV"/>
              </w:rPr>
              <w:t xml:space="preserve"> </w:t>
            </w:r>
            <w:r w:rsidR="001E219F" w:rsidRPr="001E219F">
              <w:rPr>
                <w:rFonts w:eastAsia="Calibri"/>
                <w:kern w:val="2"/>
                <w14:ligatures w14:val="standardContextual"/>
              </w:rPr>
              <w:t>40003627089</w:t>
            </w:r>
          </w:p>
          <w:p w14:paraId="54C02F14" w14:textId="0DF9A0BE" w:rsidR="00CF63AE" w:rsidRPr="00A84DA6" w:rsidRDefault="00C70B24" w:rsidP="00C70B24">
            <w:pPr>
              <w:rPr>
                <w:rFonts w:eastAsia="Calibri"/>
              </w:rPr>
            </w:pPr>
            <w:r w:rsidRPr="00A84DA6">
              <w:rPr>
                <w:rFonts w:eastAsia="Calibri"/>
              </w:rPr>
              <w:t xml:space="preserve">kuru pārstāv </w:t>
            </w:r>
            <w:r w:rsidR="008648D5" w:rsidRPr="00A84DA6">
              <w:rPr>
                <w:rFonts w:eastAsia="Calibri"/>
              </w:rPr>
              <w:t xml:space="preserve">valdes </w:t>
            </w:r>
            <w:r w:rsidR="008648D5">
              <w:rPr>
                <w:rFonts w:eastAsia="Calibri"/>
              </w:rPr>
              <w:t>priekšsēdētājs</w:t>
            </w:r>
          </w:p>
        </w:tc>
        <w:tc>
          <w:tcPr>
            <w:tcW w:w="3119" w:type="dxa"/>
            <w:vAlign w:val="bottom"/>
          </w:tcPr>
          <w:p w14:paraId="7E4F51E1" w14:textId="77777777" w:rsidR="00CF63AE" w:rsidRDefault="00CF63AE" w:rsidP="00EE62B2">
            <w:pPr>
              <w:rPr>
                <w:rFonts w:eastAsia="Calibri"/>
              </w:rPr>
            </w:pPr>
          </w:p>
          <w:p w14:paraId="17456D89" w14:textId="006C5337" w:rsidR="00EE62B2" w:rsidRPr="00EE62B2" w:rsidRDefault="008648D5" w:rsidP="00EE62B2">
            <w:pPr>
              <w:rPr>
                <w:rFonts w:eastAsia="Calibri"/>
              </w:rPr>
            </w:pPr>
            <w:r w:rsidRPr="008648D5">
              <w:rPr>
                <w:rFonts w:eastAsia="Calibri"/>
              </w:rPr>
              <w:t>Aivars Rožkalns</w:t>
            </w:r>
          </w:p>
        </w:tc>
      </w:tr>
      <w:tr w:rsidR="00CF63AE" w:rsidRPr="00A84DA6" w14:paraId="4529A9E2" w14:textId="77777777" w:rsidTr="00DA244C">
        <w:tc>
          <w:tcPr>
            <w:tcW w:w="5245" w:type="dxa"/>
          </w:tcPr>
          <w:p w14:paraId="40BAD17B" w14:textId="77777777" w:rsidR="00CF63AE" w:rsidRPr="00A84DA6" w:rsidRDefault="00CF63AE" w:rsidP="008471B8">
            <w:pPr>
              <w:widowControl w:val="0"/>
              <w:ind w:right="-108"/>
              <w:rPr>
                <w:rFonts w:eastAsia="Calibri"/>
                <w:b/>
                <w:sz w:val="14"/>
                <w:szCs w:val="14"/>
                <w:lang w:eastAsia="lv-LV"/>
              </w:rPr>
            </w:pPr>
          </w:p>
        </w:tc>
        <w:tc>
          <w:tcPr>
            <w:tcW w:w="3119" w:type="dxa"/>
          </w:tcPr>
          <w:p w14:paraId="5A032184" w14:textId="77777777" w:rsidR="00CF63AE" w:rsidRPr="00A84DA6" w:rsidRDefault="00CF63AE" w:rsidP="008471B8">
            <w:pPr>
              <w:widowControl w:val="0"/>
              <w:ind w:right="-108"/>
              <w:rPr>
                <w:rFonts w:eastAsia="Calibri"/>
                <w:b/>
                <w:sz w:val="14"/>
                <w:szCs w:val="14"/>
                <w:lang w:eastAsia="lv-LV"/>
              </w:rPr>
            </w:pPr>
          </w:p>
        </w:tc>
      </w:tr>
      <w:tr w:rsidR="00CF63AE" w:rsidRPr="00A84DA6" w14:paraId="2DA57DC3" w14:textId="77777777" w:rsidTr="00DA244C">
        <w:tc>
          <w:tcPr>
            <w:tcW w:w="5245" w:type="dxa"/>
          </w:tcPr>
          <w:p w14:paraId="22B18A3E" w14:textId="37A2E777"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Adaptive</w:t>
            </w:r>
            <w:r w:rsidRPr="00A84DA6">
              <w:rPr>
                <w:rFonts w:eastAsia="Calibri"/>
                <w:b/>
                <w:sz w:val="22"/>
                <w:szCs w:val="22"/>
                <w:lang w:eastAsia="lv-LV"/>
              </w:rPr>
              <w:t>”</w:t>
            </w:r>
          </w:p>
          <w:p w14:paraId="10113701" w14:textId="52E7D015" w:rsidR="00C70B24" w:rsidRPr="00A84DA6"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933186">
              <w:rPr>
                <w:lang w:eastAsia="lv-LV"/>
              </w:rPr>
              <w:t xml:space="preserve"> </w:t>
            </w:r>
            <w:r w:rsidR="007077AC" w:rsidRPr="007077AC">
              <w:rPr>
                <w:rFonts w:eastAsia="Calibri"/>
                <w:kern w:val="2"/>
                <w14:ligatures w14:val="standardContextual"/>
              </w:rPr>
              <w:t>40103816308</w:t>
            </w:r>
          </w:p>
          <w:p w14:paraId="017B4B94" w14:textId="7F77E9F7" w:rsidR="00CF63AE" w:rsidRPr="00A84DA6" w:rsidRDefault="00C70B24" w:rsidP="00C70B24">
            <w:pPr>
              <w:rPr>
                <w:rFonts w:eastAsia="Calibri"/>
              </w:rPr>
            </w:pPr>
            <w:r w:rsidRPr="00A84DA6">
              <w:rPr>
                <w:rFonts w:eastAsia="Calibri"/>
              </w:rPr>
              <w:t xml:space="preserve">kuru pārstāv valdes loceklis                  </w:t>
            </w:r>
          </w:p>
        </w:tc>
        <w:tc>
          <w:tcPr>
            <w:tcW w:w="3119" w:type="dxa"/>
            <w:vAlign w:val="bottom"/>
          </w:tcPr>
          <w:p w14:paraId="0C505969" w14:textId="77777777" w:rsidR="00CF63AE" w:rsidRDefault="00CF63AE" w:rsidP="00D05D6A">
            <w:pPr>
              <w:rPr>
                <w:lang w:eastAsia="lv-LV"/>
              </w:rPr>
            </w:pPr>
          </w:p>
          <w:p w14:paraId="295E9C78" w14:textId="139D9C3C" w:rsidR="00D05D6A" w:rsidRPr="00D05D6A" w:rsidRDefault="00D05D6A" w:rsidP="00D05D6A">
            <w:pPr>
              <w:rPr>
                <w:lang w:eastAsia="lv-LV"/>
              </w:rPr>
            </w:pPr>
            <w:r>
              <w:rPr>
                <w:lang w:eastAsia="lv-LV"/>
              </w:rPr>
              <w:t>Agris Priedītis</w:t>
            </w:r>
          </w:p>
        </w:tc>
      </w:tr>
      <w:tr w:rsidR="00CF63AE" w:rsidRPr="00A84DA6" w14:paraId="486920D5" w14:textId="77777777" w:rsidTr="00DA244C">
        <w:tc>
          <w:tcPr>
            <w:tcW w:w="5245" w:type="dxa"/>
          </w:tcPr>
          <w:p w14:paraId="40D67755" w14:textId="77777777" w:rsidR="00CF63AE" w:rsidRPr="00A84DA6" w:rsidRDefault="00CF63AE" w:rsidP="008471B8">
            <w:pPr>
              <w:widowControl w:val="0"/>
              <w:ind w:right="-108"/>
              <w:rPr>
                <w:rFonts w:eastAsia="Calibri"/>
                <w:b/>
                <w:sz w:val="14"/>
                <w:szCs w:val="14"/>
                <w:lang w:eastAsia="lv-LV"/>
              </w:rPr>
            </w:pPr>
          </w:p>
        </w:tc>
        <w:tc>
          <w:tcPr>
            <w:tcW w:w="3119" w:type="dxa"/>
          </w:tcPr>
          <w:p w14:paraId="7EACDB61" w14:textId="77777777" w:rsidR="00CF63AE" w:rsidRPr="00A84DA6" w:rsidRDefault="00CF63AE" w:rsidP="008471B8">
            <w:pPr>
              <w:widowControl w:val="0"/>
              <w:ind w:right="-108"/>
              <w:rPr>
                <w:rFonts w:eastAsia="Calibri"/>
                <w:b/>
                <w:sz w:val="14"/>
                <w:szCs w:val="14"/>
                <w:lang w:eastAsia="lv-LV"/>
              </w:rPr>
            </w:pPr>
          </w:p>
        </w:tc>
      </w:tr>
      <w:tr w:rsidR="00C70B24" w:rsidRPr="00A84DA6" w14:paraId="5FD6C56B" w14:textId="77777777" w:rsidTr="00DA244C">
        <w:tc>
          <w:tcPr>
            <w:tcW w:w="5245" w:type="dxa"/>
          </w:tcPr>
          <w:p w14:paraId="30515137" w14:textId="77777777" w:rsidR="00C70B24" w:rsidRPr="00A84DA6" w:rsidRDefault="00C70B24" w:rsidP="00C70B24">
            <w:pPr>
              <w:tabs>
                <w:tab w:val="left" w:pos="2122"/>
              </w:tabs>
              <w:rPr>
                <w:rFonts w:eastAsia="Calibri"/>
                <w:b/>
                <w:bCs/>
              </w:rPr>
            </w:pPr>
            <w:r w:rsidRPr="00A84DA6">
              <w:rPr>
                <w:rFonts w:eastAsia="Calibri"/>
                <w:b/>
                <w:bCs/>
              </w:rPr>
              <w:t>SIA “</w:t>
            </w:r>
            <w:proofErr w:type="spellStart"/>
            <w:r w:rsidRPr="003853D5">
              <w:rPr>
                <w:b/>
                <w:bCs/>
                <w:lang w:eastAsia="lv-LV"/>
              </w:rPr>
              <w:t>Agile</w:t>
            </w:r>
            <w:proofErr w:type="spellEnd"/>
            <w:r w:rsidRPr="003853D5">
              <w:rPr>
                <w:b/>
                <w:bCs/>
                <w:lang w:eastAsia="lv-LV"/>
              </w:rPr>
              <w:t xml:space="preserve"> &amp; </w:t>
            </w:r>
            <w:proofErr w:type="spellStart"/>
            <w:r w:rsidRPr="003853D5">
              <w:rPr>
                <w:b/>
                <w:bCs/>
                <w:lang w:eastAsia="lv-LV"/>
              </w:rPr>
              <w:t>Co</w:t>
            </w:r>
            <w:proofErr w:type="spellEnd"/>
            <w:r w:rsidRPr="00A84DA6">
              <w:rPr>
                <w:rFonts w:eastAsia="Calibri"/>
                <w:b/>
                <w:bCs/>
              </w:rPr>
              <w:t>”</w:t>
            </w:r>
            <w:r w:rsidRPr="00A84DA6">
              <w:rPr>
                <w:rFonts w:eastAsia="Calibri"/>
                <w:b/>
                <w:bCs/>
              </w:rPr>
              <w:tab/>
            </w:r>
          </w:p>
          <w:p w14:paraId="3AA57BC1" w14:textId="77777777" w:rsidR="00C70B24"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Pr="003853D5">
              <w:rPr>
                <w:rFonts w:eastAsia="Calibri"/>
                <w:sz w:val="22"/>
              </w:rPr>
              <w:t>40003939574</w:t>
            </w:r>
          </w:p>
          <w:p w14:paraId="2C1F7E69" w14:textId="79896D9B" w:rsidR="00C70B24" w:rsidRPr="00A84DA6" w:rsidRDefault="00C70B24" w:rsidP="00C70B24">
            <w:pPr>
              <w:rPr>
                <w:rFonts w:eastAsia="Calibri"/>
              </w:rPr>
            </w:pPr>
            <w:r w:rsidRPr="00A84DA6">
              <w:rPr>
                <w:rFonts w:eastAsia="Calibri"/>
              </w:rPr>
              <w:t xml:space="preserve">kuru pārstāv valdes loceklis                  </w:t>
            </w:r>
          </w:p>
        </w:tc>
        <w:tc>
          <w:tcPr>
            <w:tcW w:w="3119" w:type="dxa"/>
          </w:tcPr>
          <w:p w14:paraId="283ED2FD" w14:textId="77777777" w:rsidR="00C70B24" w:rsidRPr="00A84DA6" w:rsidRDefault="00C70B24" w:rsidP="00C70B24">
            <w:pPr>
              <w:rPr>
                <w:rFonts w:eastAsia="Calibri"/>
              </w:rPr>
            </w:pPr>
          </w:p>
          <w:p w14:paraId="0D30FB2C" w14:textId="77777777" w:rsidR="00C70B24" w:rsidRPr="00A84DA6" w:rsidRDefault="00C70B24" w:rsidP="00C70B24">
            <w:pPr>
              <w:rPr>
                <w:rFonts w:eastAsia="Calibri"/>
              </w:rPr>
            </w:pPr>
          </w:p>
          <w:p w14:paraId="7067F960" w14:textId="2B20707F" w:rsidR="00C70B24" w:rsidRPr="00A84DA6" w:rsidRDefault="00C70B24" w:rsidP="00C70B24">
            <w:pPr>
              <w:rPr>
                <w:rFonts w:eastAsia="Calibri"/>
              </w:rPr>
            </w:pPr>
            <w:r w:rsidRPr="004A07B2">
              <w:rPr>
                <w:rFonts w:eastAsia="Calibri"/>
              </w:rPr>
              <w:t>Aigars Staks</w:t>
            </w:r>
          </w:p>
        </w:tc>
      </w:tr>
      <w:tr w:rsidR="00C70B24" w:rsidRPr="00A84DA6" w14:paraId="3DFDE549" w14:textId="77777777" w:rsidTr="00DA244C">
        <w:tc>
          <w:tcPr>
            <w:tcW w:w="5245" w:type="dxa"/>
          </w:tcPr>
          <w:p w14:paraId="4D60894A" w14:textId="77777777" w:rsidR="00C70B24" w:rsidRPr="00A84DA6" w:rsidRDefault="00C70B24" w:rsidP="00C70B24">
            <w:pPr>
              <w:rPr>
                <w:rFonts w:eastAsia="Calibri"/>
                <w:sz w:val="14"/>
                <w:szCs w:val="14"/>
              </w:rPr>
            </w:pPr>
          </w:p>
        </w:tc>
        <w:tc>
          <w:tcPr>
            <w:tcW w:w="3119" w:type="dxa"/>
          </w:tcPr>
          <w:p w14:paraId="0B7FB98C" w14:textId="77777777" w:rsidR="00C70B24" w:rsidRPr="00A84DA6" w:rsidRDefault="00C70B24" w:rsidP="00C70B24">
            <w:pPr>
              <w:rPr>
                <w:rFonts w:eastAsia="Calibri"/>
                <w:sz w:val="14"/>
                <w:szCs w:val="14"/>
              </w:rPr>
            </w:pPr>
          </w:p>
        </w:tc>
      </w:tr>
      <w:tr w:rsidR="00AB1B2A" w:rsidRPr="00A84DA6" w14:paraId="02AA7372" w14:textId="77777777" w:rsidTr="00DA244C">
        <w:tc>
          <w:tcPr>
            <w:tcW w:w="5245" w:type="dxa"/>
          </w:tcPr>
          <w:p w14:paraId="3FB41220" w14:textId="77777777" w:rsidR="00AB1B2A" w:rsidRPr="00C70B24" w:rsidRDefault="00AB1B2A" w:rsidP="00AB1B2A">
            <w:pPr>
              <w:rPr>
                <w:rFonts w:eastAsia="Calibri"/>
                <w:b/>
                <w:bCs/>
              </w:rPr>
            </w:pPr>
            <w:r w:rsidRPr="00C70B24">
              <w:rPr>
                <w:rFonts w:eastAsia="Calibri"/>
                <w:b/>
                <w:bCs/>
              </w:rPr>
              <w:t>SIA “Autentica”</w:t>
            </w:r>
          </w:p>
          <w:p w14:paraId="7A283C6C" w14:textId="77777777" w:rsidR="00AB1B2A" w:rsidRDefault="00AB1B2A" w:rsidP="00AB1B2A">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Pr="00A031EB">
              <w:rPr>
                <w:rFonts w:eastAsia="Calibri"/>
                <w:kern w:val="2"/>
                <w14:ligatures w14:val="standardContextual"/>
              </w:rPr>
              <w:t>40003989378</w:t>
            </w:r>
          </w:p>
          <w:p w14:paraId="2360018E" w14:textId="74A30387" w:rsidR="00AB1B2A" w:rsidRPr="00A84DA6" w:rsidRDefault="00AB1B2A" w:rsidP="00AB1B2A">
            <w:pPr>
              <w:rPr>
                <w:rFonts w:eastAsia="Calibri"/>
              </w:rPr>
            </w:pPr>
            <w:r w:rsidRPr="00A84DA6">
              <w:rPr>
                <w:rFonts w:eastAsia="Calibri"/>
              </w:rPr>
              <w:t xml:space="preserve">kuru pārstāv valdes </w:t>
            </w:r>
            <w:r>
              <w:rPr>
                <w:rFonts w:eastAsia="Calibri"/>
              </w:rPr>
              <w:t>priekšsēdētājs</w:t>
            </w:r>
          </w:p>
        </w:tc>
        <w:tc>
          <w:tcPr>
            <w:tcW w:w="3119" w:type="dxa"/>
          </w:tcPr>
          <w:p w14:paraId="2CCB3B78" w14:textId="77777777" w:rsidR="00AB1B2A" w:rsidRDefault="00AB1B2A" w:rsidP="00AB1B2A">
            <w:pPr>
              <w:rPr>
                <w:rFonts w:eastAsia="Calibri"/>
              </w:rPr>
            </w:pPr>
          </w:p>
          <w:p w14:paraId="0BB533F4" w14:textId="77777777" w:rsidR="00AB1B2A" w:rsidRDefault="00AB1B2A" w:rsidP="00AB1B2A">
            <w:pPr>
              <w:rPr>
                <w:rFonts w:eastAsia="Calibri"/>
              </w:rPr>
            </w:pPr>
          </w:p>
          <w:p w14:paraId="69371EEE" w14:textId="4196C473" w:rsidR="00AB1B2A" w:rsidRPr="00A84DA6" w:rsidRDefault="00AB1B2A" w:rsidP="00AB1B2A">
            <w:pPr>
              <w:rPr>
                <w:rFonts w:eastAsia="Calibri"/>
              </w:rPr>
            </w:pPr>
            <w:r w:rsidRPr="00227146">
              <w:rPr>
                <w:lang w:eastAsia="lv-LV"/>
              </w:rPr>
              <w:t xml:space="preserve">Didzis </w:t>
            </w:r>
            <w:proofErr w:type="spellStart"/>
            <w:r w:rsidRPr="00227146">
              <w:rPr>
                <w:lang w:eastAsia="lv-LV"/>
              </w:rPr>
              <w:t>Grundspeņķis</w:t>
            </w:r>
            <w:proofErr w:type="spellEnd"/>
          </w:p>
        </w:tc>
      </w:tr>
      <w:tr w:rsidR="00AB1B2A" w:rsidRPr="00A84DA6" w14:paraId="5262C6D8" w14:textId="77777777" w:rsidTr="00DA244C">
        <w:tc>
          <w:tcPr>
            <w:tcW w:w="5245" w:type="dxa"/>
          </w:tcPr>
          <w:p w14:paraId="601B8DDD" w14:textId="77777777" w:rsidR="00AB1B2A" w:rsidRPr="00A84DA6" w:rsidRDefault="00AB1B2A" w:rsidP="00AB1B2A">
            <w:pPr>
              <w:rPr>
                <w:rFonts w:eastAsia="Calibri"/>
                <w:sz w:val="14"/>
                <w:szCs w:val="14"/>
              </w:rPr>
            </w:pPr>
            <w:bookmarkStart w:id="9" w:name="_Hlk195024175"/>
          </w:p>
        </w:tc>
        <w:tc>
          <w:tcPr>
            <w:tcW w:w="3119" w:type="dxa"/>
          </w:tcPr>
          <w:p w14:paraId="1C1E52FF" w14:textId="77777777" w:rsidR="00AB1B2A" w:rsidRPr="00A84DA6" w:rsidRDefault="00AB1B2A" w:rsidP="00AB1B2A">
            <w:pPr>
              <w:rPr>
                <w:rFonts w:eastAsia="Calibri"/>
                <w:sz w:val="14"/>
                <w:szCs w:val="14"/>
              </w:rPr>
            </w:pPr>
          </w:p>
        </w:tc>
      </w:tr>
      <w:tr w:rsidR="00AB1B2A" w:rsidRPr="00A84DA6" w14:paraId="126CC590" w14:textId="77777777" w:rsidTr="00C64CEE">
        <w:tc>
          <w:tcPr>
            <w:tcW w:w="5245" w:type="dxa"/>
          </w:tcPr>
          <w:p w14:paraId="79DCA38D" w14:textId="07E98D83" w:rsidR="00DA244C" w:rsidRPr="00A84DA6" w:rsidRDefault="00DA244C" w:rsidP="00DA244C">
            <w:pPr>
              <w:rPr>
                <w:rFonts w:eastAsia="Calibri"/>
                <w:b/>
                <w:bCs/>
                <w:color w:val="000000"/>
              </w:rPr>
            </w:pPr>
            <w:r w:rsidRPr="00A84DA6">
              <w:rPr>
                <w:rFonts w:eastAsia="Calibri"/>
                <w:b/>
                <w:bCs/>
                <w:color w:val="000000"/>
              </w:rPr>
              <w:t>SIA “</w:t>
            </w:r>
            <w:r>
              <w:rPr>
                <w:rFonts w:eastAsia="Calibri"/>
                <w:b/>
                <w:bCs/>
                <w:color w:val="000000"/>
              </w:rPr>
              <w:t>BALTIJAS INFORMĀCIJAS TEHNOLOĢIJAS</w:t>
            </w:r>
            <w:r w:rsidRPr="00A84DA6">
              <w:rPr>
                <w:rFonts w:eastAsia="Calibri"/>
                <w:b/>
                <w:bCs/>
                <w:color w:val="000000"/>
              </w:rPr>
              <w:t>”</w:t>
            </w:r>
          </w:p>
          <w:p w14:paraId="207B4911" w14:textId="48C5BC38" w:rsidR="00DA244C" w:rsidRPr="00A84DA6" w:rsidRDefault="00DA244C" w:rsidP="00DA244C">
            <w:pPr>
              <w:rPr>
                <w:rFonts w:eastAsia="Calibri"/>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DA244C">
              <w:rPr>
                <w:rFonts w:eastAsia="Calibri"/>
                <w:kern w:val="2"/>
                <w14:ligatures w14:val="standardContextual"/>
              </w:rPr>
              <w:t>40003042434</w:t>
            </w:r>
          </w:p>
          <w:p w14:paraId="173EBADC" w14:textId="1647FC3D" w:rsidR="00AB1B2A" w:rsidRPr="00A84DA6" w:rsidRDefault="00DA244C" w:rsidP="00DA244C">
            <w:pPr>
              <w:rPr>
                <w:rFonts w:eastAsia="Calibri"/>
              </w:rPr>
            </w:pPr>
            <w:r w:rsidRPr="00A84DA6">
              <w:rPr>
                <w:rFonts w:eastAsia="Calibri"/>
              </w:rPr>
              <w:t xml:space="preserve">kuru pārstāv valdes </w:t>
            </w:r>
            <w:r w:rsidR="00C64CEE">
              <w:rPr>
                <w:rFonts w:eastAsia="Calibri"/>
              </w:rPr>
              <w:t>loceklis</w:t>
            </w:r>
            <w:r w:rsidRPr="00A84DA6">
              <w:rPr>
                <w:rFonts w:eastAsia="Calibri"/>
              </w:rPr>
              <w:t xml:space="preserve">                </w:t>
            </w:r>
          </w:p>
        </w:tc>
        <w:tc>
          <w:tcPr>
            <w:tcW w:w="3119" w:type="dxa"/>
            <w:vAlign w:val="bottom"/>
          </w:tcPr>
          <w:p w14:paraId="4A3021B2" w14:textId="77777777" w:rsidR="00AB1B2A" w:rsidRDefault="00AB1B2A" w:rsidP="00C64CEE">
            <w:pPr>
              <w:rPr>
                <w:rFonts w:eastAsia="Calibri"/>
              </w:rPr>
            </w:pPr>
          </w:p>
          <w:p w14:paraId="3BF16FC5" w14:textId="77777777" w:rsidR="00C64CEE" w:rsidRDefault="00C64CEE" w:rsidP="00C64CEE">
            <w:pPr>
              <w:rPr>
                <w:rFonts w:eastAsia="Calibri"/>
              </w:rPr>
            </w:pPr>
          </w:p>
          <w:p w14:paraId="4B22D5B1" w14:textId="745D2CEA" w:rsidR="00C64CEE" w:rsidRPr="00C64CEE" w:rsidRDefault="00C64CEE" w:rsidP="00C64CEE">
            <w:pPr>
              <w:rPr>
                <w:rFonts w:eastAsia="Calibri"/>
              </w:rPr>
            </w:pPr>
            <w:r>
              <w:rPr>
                <w:rFonts w:eastAsia="Calibri"/>
              </w:rPr>
              <w:t>Harijs Gals</w:t>
            </w:r>
          </w:p>
        </w:tc>
      </w:tr>
      <w:bookmarkEnd w:id="9"/>
      <w:tr w:rsidR="00AB1B2A" w:rsidRPr="00A84DA6" w14:paraId="4C739D44" w14:textId="77777777" w:rsidTr="00DA244C">
        <w:tc>
          <w:tcPr>
            <w:tcW w:w="5245" w:type="dxa"/>
          </w:tcPr>
          <w:p w14:paraId="71E3EC1E" w14:textId="77777777" w:rsidR="00AB1B2A" w:rsidRPr="00A84DA6" w:rsidRDefault="00AB1B2A" w:rsidP="00AB1B2A">
            <w:pPr>
              <w:rPr>
                <w:rFonts w:eastAsia="Calibri"/>
                <w:sz w:val="14"/>
                <w:szCs w:val="14"/>
              </w:rPr>
            </w:pPr>
          </w:p>
        </w:tc>
        <w:tc>
          <w:tcPr>
            <w:tcW w:w="3119" w:type="dxa"/>
          </w:tcPr>
          <w:p w14:paraId="4FE62DB0" w14:textId="77777777" w:rsidR="00AB1B2A" w:rsidRPr="00A84DA6" w:rsidRDefault="00AB1B2A" w:rsidP="00AB1B2A">
            <w:pPr>
              <w:rPr>
                <w:rFonts w:eastAsia="Calibri"/>
                <w:sz w:val="14"/>
                <w:szCs w:val="14"/>
              </w:rPr>
            </w:pPr>
          </w:p>
        </w:tc>
      </w:tr>
      <w:tr w:rsidR="00AB1B2A" w:rsidRPr="00A84DA6" w14:paraId="18C931F8" w14:textId="77777777" w:rsidTr="00DA244C">
        <w:tc>
          <w:tcPr>
            <w:tcW w:w="5245" w:type="dxa"/>
          </w:tcPr>
          <w:p w14:paraId="6657CDB1" w14:textId="07CA5B16" w:rsidR="00B226AD" w:rsidRPr="00A84DA6" w:rsidRDefault="00B226AD" w:rsidP="00B226AD">
            <w:pPr>
              <w:rPr>
                <w:rFonts w:eastAsia="Calibri"/>
                <w:b/>
                <w:bCs/>
                <w:color w:val="000000"/>
              </w:rPr>
            </w:pPr>
            <w:r w:rsidRPr="00A84DA6">
              <w:rPr>
                <w:rFonts w:eastAsia="Calibri"/>
                <w:b/>
                <w:bCs/>
                <w:color w:val="000000"/>
              </w:rPr>
              <w:t>SIA “</w:t>
            </w:r>
            <w:r>
              <w:rPr>
                <w:rFonts w:eastAsia="Calibri"/>
                <w:b/>
                <w:bCs/>
                <w:color w:val="000000"/>
              </w:rPr>
              <w:t>BBS Solutions</w:t>
            </w:r>
            <w:r w:rsidRPr="00A84DA6">
              <w:rPr>
                <w:rFonts w:eastAsia="Calibri"/>
                <w:b/>
                <w:bCs/>
                <w:color w:val="000000"/>
              </w:rPr>
              <w:t>”</w:t>
            </w:r>
          </w:p>
          <w:p w14:paraId="517AF024" w14:textId="31202BA6" w:rsidR="00B226AD" w:rsidRPr="00A84DA6" w:rsidRDefault="00B226AD" w:rsidP="00B226AD">
            <w:pPr>
              <w:rPr>
                <w:rFonts w:eastAsia="Calibri"/>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B226AD">
              <w:rPr>
                <w:rFonts w:eastAsia="Calibri"/>
                <w:kern w:val="2"/>
                <w14:ligatures w14:val="standardContextual"/>
              </w:rPr>
              <w:t>40103803500</w:t>
            </w:r>
          </w:p>
          <w:p w14:paraId="3ADB6DE0" w14:textId="6AC89C82" w:rsidR="00AB1B2A" w:rsidRPr="00A84DA6" w:rsidRDefault="00B226AD" w:rsidP="00B226AD">
            <w:pPr>
              <w:rPr>
                <w:rFonts w:eastAsia="Calibri"/>
              </w:rPr>
            </w:pPr>
            <w:r w:rsidRPr="00A84DA6">
              <w:rPr>
                <w:rFonts w:eastAsia="Calibri"/>
              </w:rPr>
              <w:t xml:space="preserve">kuru pārstāv valdes </w:t>
            </w:r>
            <w:r w:rsidR="000C22C1">
              <w:rPr>
                <w:rFonts w:eastAsia="Calibri"/>
              </w:rPr>
              <w:t>loceklis</w:t>
            </w:r>
            <w:r w:rsidRPr="00A84DA6">
              <w:rPr>
                <w:rFonts w:eastAsia="Calibri"/>
              </w:rPr>
              <w:t xml:space="preserve">               </w:t>
            </w:r>
          </w:p>
        </w:tc>
        <w:tc>
          <w:tcPr>
            <w:tcW w:w="3119" w:type="dxa"/>
            <w:vAlign w:val="bottom"/>
          </w:tcPr>
          <w:p w14:paraId="2F1A234E" w14:textId="156B6B79" w:rsidR="000F20BA" w:rsidRPr="000F20BA" w:rsidRDefault="000C22C1" w:rsidP="000F20BA">
            <w:pPr>
              <w:rPr>
                <w:rFonts w:eastAsia="Calibri"/>
              </w:rPr>
            </w:pPr>
            <w:r w:rsidRPr="000C22C1">
              <w:rPr>
                <w:rFonts w:eastAsia="Calibri"/>
              </w:rPr>
              <w:t>Pāvels Cisers</w:t>
            </w:r>
          </w:p>
        </w:tc>
      </w:tr>
      <w:tr w:rsidR="00AB1B2A" w:rsidRPr="00A84DA6" w14:paraId="439A1078" w14:textId="77777777" w:rsidTr="00DA244C">
        <w:tc>
          <w:tcPr>
            <w:tcW w:w="5245" w:type="dxa"/>
          </w:tcPr>
          <w:p w14:paraId="798EA745" w14:textId="77777777" w:rsidR="00AB1B2A" w:rsidRPr="00A84DA6" w:rsidRDefault="00AB1B2A" w:rsidP="00AB1B2A">
            <w:pPr>
              <w:rPr>
                <w:rFonts w:eastAsia="Calibri"/>
                <w:sz w:val="14"/>
                <w:szCs w:val="14"/>
              </w:rPr>
            </w:pPr>
          </w:p>
        </w:tc>
        <w:tc>
          <w:tcPr>
            <w:tcW w:w="3119" w:type="dxa"/>
          </w:tcPr>
          <w:p w14:paraId="70B3FA66" w14:textId="77777777" w:rsidR="00AB1B2A" w:rsidRPr="00A84DA6" w:rsidRDefault="00AB1B2A" w:rsidP="00AB1B2A">
            <w:pPr>
              <w:rPr>
                <w:rFonts w:eastAsia="Calibri"/>
                <w:sz w:val="14"/>
                <w:szCs w:val="14"/>
              </w:rPr>
            </w:pPr>
          </w:p>
        </w:tc>
      </w:tr>
      <w:tr w:rsidR="00FF79E1" w:rsidRPr="00A84DA6" w14:paraId="6941430C" w14:textId="77777777" w:rsidTr="0048092B">
        <w:tc>
          <w:tcPr>
            <w:tcW w:w="5245" w:type="dxa"/>
          </w:tcPr>
          <w:p w14:paraId="6DE56EEA" w14:textId="4F7DB8CF" w:rsidR="004050F6" w:rsidRPr="00A84DA6" w:rsidRDefault="004050F6" w:rsidP="004050F6">
            <w:pPr>
              <w:rPr>
                <w:rFonts w:eastAsia="Calibri"/>
                <w:b/>
                <w:bCs/>
                <w:color w:val="000000"/>
              </w:rPr>
            </w:pPr>
            <w:r w:rsidRPr="00A84DA6">
              <w:rPr>
                <w:rFonts w:eastAsia="Calibri"/>
                <w:b/>
                <w:bCs/>
                <w:color w:val="000000"/>
              </w:rPr>
              <w:t xml:space="preserve">SIA </w:t>
            </w:r>
            <w:r w:rsidRPr="004050F6">
              <w:rPr>
                <w:rFonts w:eastAsia="Calibri"/>
                <w:b/>
                <w:bCs/>
                <w:color w:val="000000"/>
              </w:rPr>
              <w:t>“</w:t>
            </w:r>
            <w:r w:rsidRPr="004050F6">
              <w:rPr>
                <w:rFonts w:eastAsia="Calibri"/>
                <w:b/>
                <w:bCs/>
                <w:kern w:val="2"/>
                <w14:ligatures w14:val="standardContextual"/>
              </w:rPr>
              <w:t>BELAM-RĪGA</w:t>
            </w:r>
            <w:r w:rsidRPr="004050F6">
              <w:rPr>
                <w:rFonts w:eastAsia="Calibri"/>
                <w:b/>
                <w:bCs/>
                <w:color w:val="000000"/>
              </w:rPr>
              <w:t>”</w:t>
            </w:r>
          </w:p>
          <w:p w14:paraId="15DD0172" w14:textId="7B832B8D" w:rsidR="004050F6" w:rsidRPr="00A84DA6" w:rsidRDefault="004050F6" w:rsidP="004050F6">
            <w:pPr>
              <w:rPr>
                <w:rFonts w:eastAsia="Calibri"/>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4050F6">
              <w:rPr>
                <w:rFonts w:eastAsia="Calibri"/>
                <w:kern w:val="2"/>
                <w14:ligatures w14:val="standardContextual"/>
              </w:rPr>
              <w:t>40003171311</w:t>
            </w:r>
          </w:p>
          <w:p w14:paraId="303AA095" w14:textId="729ADA8F" w:rsidR="00FF79E1" w:rsidRPr="00A84DA6" w:rsidRDefault="004050F6" w:rsidP="004050F6">
            <w:pPr>
              <w:rPr>
                <w:rFonts w:eastAsia="Calibri"/>
              </w:rPr>
            </w:pPr>
            <w:r w:rsidRPr="00A84DA6">
              <w:rPr>
                <w:rFonts w:eastAsia="Calibri"/>
              </w:rPr>
              <w:t xml:space="preserve">kuru pārstāv valdes </w:t>
            </w:r>
            <w:r w:rsidR="0048092B">
              <w:rPr>
                <w:rFonts w:eastAsia="Calibri"/>
              </w:rPr>
              <w:t>locekle</w:t>
            </w:r>
            <w:r w:rsidRPr="00A84DA6">
              <w:rPr>
                <w:rFonts w:eastAsia="Calibri"/>
              </w:rPr>
              <w:t xml:space="preserve">               </w:t>
            </w:r>
          </w:p>
        </w:tc>
        <w:tc>
          <w:tcPr>
            <w:tcW w:w="3119" w:type="dxa"/>
            <w:vAlign w:val="bottom"/>
          </w:tcPr>
          <w:p w14:paraId="4A097E5B" w14:textId="3CDAFD16" w:rsidR="00FF79E1" w:rsidRPr="00B62F48" w:rsidRDefault="0048092B" w:rsidP="0048092B">
            <w:pPr>
              <w:rPr>
                <w:rFonts w:eastAsia="Calibri"/>
              </w:rPr>
            </w:pPr>
            <w:r w:rsidRPr="0048092B">
              <w:rPr>
                <w:rFonts w:eastAsia="Calibri"/>
              </w:rPr>
              <w:t>Ludmila Kaca</w:t>
            </w:r>
          </w:p>
        </w:tc>
      </w:tr>
      <w:tr w:rsidR="00FF79E1" w:rsidRPr="00A84DA6" w14:paraId="52E1DA7F" w14:textId="77777777" w:rsidTr="00DA244C">
        <w:tc>
          <w:tcPr>
            <w:tcW w:w="5245" w:type="dxa"/>
          </w:tcPr>
          <w:p w14:paraId="07B602F9" w14:textId="77777777" w:rsidR="00FF79E1" w:rsidRPr="00A84DA6" w:rsidRDefault="00FF79E1" w:rsidP="00FF79E1">
            <w:pPr>
              <w:rPr>
                <w:rFonts w:eastAsia="Calibri"/>
                <w:sz w:val="14"/>
                <w:szCs w:val="14"/>
              </w:rPr>
            </w:pPr>
          </w:p>
        </w:tc>
        <w:tc>
          <w:tcPr>
            <w:tcW w:w="3119" w:type="dxa"/>
          </w:tcPr>
          <w:p w14:paraId="6C9CB53D" w14:textId="77777777" w:rsidR="00FF79E1" w:rsidRPr="00A84DA6" w:rsidRDefault="00FF79E1" w:rsidP="00FF79E1">
            <w:pPr>
              <w:rPr>
                <w:rFonts w:eastAsia="Calibri"/>
                <w:sz w:val="14"/>
                <w:szCs w:val="14"/>
              </w:rPr>
            </w:pPr>
          </w:p>
        </w:tc>
      </w:tr>
      <w:tr w:rsidR="00FF79E1" w:rsidRPr="00A84DA6" w14:paraId="62083F7E" w14:textId="77777777" w:rsidTr="004840B2">
        <w:tc>
          <w:tcPr>
            <w:tcW w:w="5245" w:type="dxa"/>
          </w:tcPr>
          <w:p w14:paraId="168D266C" w14:textId="77777777" w:rsidR="003D71B1" w:rsidRPr="003D71B1" w:rsidRDefault="003D71B1" w:rsidP="003D71B1">
            <w:pPr>
              <w:rPr>
                <w:rFonts w:eastAsia="Calibri"/>
                <w:b/>
                <w:bCs/>
                <w:sz w:val="22"/>
                <w:szCs w:val="22"/>
              </w:rPr>
            </w:pPr>
            <w:r w:rsidRPr="003D71B1">
              <w:rPr>
                <w:rFonts w:eastAsia="Calibri"/>
                <w:b/>
                <w:bCs/>
                <w:kern w:val="2"/>
                <w14:ligatures w14:val="standardContextual"/>
              </w:rPr>
              <w:t xml:space="preserve">SIA </w:t>
            </w:r>
            <w:proofErr w:type="spellStart"/>
            <w:r w:rsidRPr="003D71B1">
              <w:rPr>
                <w:rFonts w:eastAsia="Calibri"/>
                <w:b/>
                <w:bCs/>
                <w:kern w:val="2"/>
                <w14:ligatures w14:val="standardContextual"/>
              </w:rPr>
              <w:t>BitPulse</w:t>
            </w:r>
            <w:proofErr w:type="spellEnd"/>
            <w:r w:rsidRPr="003D71B1">
              <w:rPr>
                <w:rFonts w:eastAsia="Calibri"/>
                <w:b/>
                <w:bCs/>
                <w:sz w:val="22"/>
                <w:szCs w:val="22"/>
              </w:rPr>
              <w:t xml:space="preserve"> </w:t>
            </w:r>
          </w:p>
          <w:p w14:paraId="78DE5F7A" w14:textId="33DA6DC2" w:rsidR="003D71B1" w:rsidRPr="00A84DA6" w:rsidRDefault="003D71B1" w:rsidP="003D71B1">
            <w:pPr>
              <w:rPr>
                <w:rFonts w:eastAsia="Calibri"/>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3D71B1">
              <w:rPr>
                <w:rFonts w:eastAsia="Calibri"/>
                <w:kern w:val="2"/>
                <w14:ligatures w14:val="standardContextual"/>
              </w:rPr>
              <w:t>40203265037</w:t>
            </w:r>
          </w:p>
          <w:p w14:paraId="55C1C4CC" w14:textId="3C7F14DC" w:rsidR="00FF79E1" w:rsidRPr="00A84DA6" w:rsidRDefault="003D71B1" w:rsidP="003D71B1">
            <w:pPr>
              <w:rPr>
                <w:rFonts w:eastAsia="Calibri"/>
              </w:rPr>
            </w:pPr>
            <w:r w:rsidRPr="00A84DA6">
              <w:rPr>
                <w:rFonts w:eastAsia="Calibri"/>
              </w:rPr>
              <w:t xml:space="preserve">kuru pārstāv valdes </w:t>
            </w:r>
            <w:r w:rsidR="004840B2">
              <w:rPr>
                <w:rFonts w:eastAsia="Calibri"/>
              </w:rPr>
              <w:t>locekle</w:t>
            </w:r>
            <w:r w:rsidRPr="00A84DA6">
              <w:rPr>
                <w:rFonts w:eastAsia="Calibri"/>
              </w:rPr>
              <w:t xml:space="preserve">                </w:t>
            </w:r>
          </w:p>
        </w:tc>
        <w:tc>
          <w:tcPr>
            <w:tcW w:w="3119" w:type="dxa"/>
            <w:vAlign w:val="bottom"/>
          </w:tcPr>
          <w:p w14:paraId="756A5B22" w14:textId="77777777" w:rsidR="00FF79E1" w:rsidRDefault="00FF79E1" w:rsidP="004840B2">
            <w:pPr>
              <w:rPr>
                <w:rFonts w:eastAsia="Calibri"/>
              </w:rPr>
            </w:pPr>
          </w:p>
          <w:p w14:paraId="6D9AADBE" w14:textId="1068A899" w:rsidR="004840B2" w:rsidRPr="004840B2" w:rsidRDefault="004840B2" w:rsidP="004840B2">
            <w:pPr>
              <w:rPr>
                <w:rFonts w:eastAsia="Calibri"/>
              </w:rPr>
            </w:pPr>
            <w:r w:rsidRPr="004840B2">
              <w:rPr>
                <w:rFonts w:eastAsia="Calibri"/>
              </w:rPr>
              <w:t xml:space="preserve">Jānis </w:t>
            </w:r>
            <w:proofErr w:type="spellStart"/>
            <w:r w:rsidRPr="004840B2">
              <w:rPr>
                <w:rFonts w:eastAsia="Calibri"/>
              </w:rPr>
              <w:t>Bokta</w:t>
            </w:r>
            <w:proofErr w:type="spellEnd"/>
          </w:p>
        </w:tc>
      </w:tr>
      <w:tr w:rsidR="00FF79E1" w:rsidRPr="00A84DA6" w14:paraId="74223DEE" w14:textId="77777777" w:rsidTr="00DA244C">
        <w:tc>
          <w:tcPr>
            <w:tcW w:w="5245" w:type="dxa"/>
          </w:tcPr>
          <w:p w14:paraId="7178AD25" w14:textId="77777777" w:rsidR="00FF79E1" w:rsidRPr="00A84DA6" w:rsidRDefault="00FF79E1" w:rsidP="00FF79E1">
            <w:pPr>
              <w:rPr>
                <w:rFonts w:eastAsia="Calibri"/>
                <w:sz w:val="14"/>
                <w:szCs w:val="14"/>
              </w:rPr>
            </w:pPr>
          </w:p>
        </w:tc>
        <w:tc>
          <w:tcPr>
            <w:tcW w:w="3119" w:type="dxa"/>
          </w:tcPr>
          <w:p w14:paraId="3D97659E" w14:textId="77777777" w:rsidR="00FF79E1" w:rsidRPr="00A84DA6" w:rsidRDefault="00FF79E1" w:rsidP="00FF79E1">
            <w:pPr>
              <w:rPr>
                <w:rFonts w:eastAsia="Calibri"/>
                <w:sz w:val="14"/>
                <w:szCs w:val="14"/>
              </w:rPr>
            </w:pPr>
          </w:p>
        </w:tc>
      </w:tr>
      <w:tr w:rsidR="00FF79E1" w:rsidRPr="00A84DA6" w14:paraId="2D0D7961" w14:textId="77777777" w:rsidTr="00E52A5D">
        <w:tc>
          <w:tcPr>
            <w:tcW w:w="5245" w:type="dxa"/>
          </w:tcPr>
          <w:p w14:paraId="33C2A86C" w14:textId="3095F8AE" w:rsidR="002412E1" w:rsidRPr="00A84DA6" w:rsidRDefault="002412E1" w:rsidP="002412E1">
            <w:pPr>
              <w:rPr>
                <w:rFonts w:eastAsia="Calibri"/>
                <w:b/>
                <w:bCs/>
                <w:color w:val="000000"/>
              </w:rPr>
            </w:pPr>
            <w:r w:rsidRPr="00A84DA6">
              <w:rPr>
                <w:rFonts w:eastAsia="Calibri"/>
                <w:b/>
                <w:bCs/>
                <w:color w:val="000000"/>
              </w:rPr>
              <w:t>SIA “</w:t>
            </w:r>
            <w:proofErr w:type="spellStart"/>
            <w:r w:rsidRPr="002412E1">
              <w:rPr>
                <w:rFonts w:eastAsia="Calibri"/>
                <w:b/>
                <w:bCs/>
                <w:kern w:val="2"/>
                <w14:ligatures w14:val="standardContextual"/>
              </w:rPr>
              <w:t>Business</w:t>
            </w:r>
            <w:proofErr w:type="spellEnd"/>
            <w:r w:rsidRPr="002412E1">
              <w:rPr>
                <w:rFonts w:eastAsia="Calibri"/>
                <w:b/>
                <w:bCs/>
                <w:kern w:val="2"/>
                <w14:ligatures w14:val="standardContextual"/>
              </w:rPr>
              <w:t xml:space="preserve"> Instruments</w:t>
            </w:r>
            <w:r w:rsidRPr="00A84DA6">
              <w:rPr>
                <w:rFonts w:eastAsia="Calibri"/>
                <w:b/>
                <w:bCs/>
                <w:color w:val="000000"/>
              </w:rPr>
              <w:t>”</w:t>
            </w:r>
          </w:p>
          <w:p w14:paraId="01EC2D75" w14:textId="77777777" w:rsidR="002412E1" w:rsidRDefault="002412E1" w:rsidP="002412E1">
            <w:pPr>
              <w:rPr>
                <w:rFonts w:eastAsia="Calibri"/>
                <w:kern w:val="2"/>
                <w14:ligatures w14:val="standardContextual"/>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2412E1">
              <w:rPr>
                <w:rFonts w:eastAsia="Calibri"/>
                <w:kern w:val="2"/>
                <w14:ligatures w14:val="standardContextual"/>
              </w:rPr>
              <w:t>40003661093</w:t>
            </w:r>
          </w:p>
          <w:p w14:paraId="07BC8BF2" w14:textId="2DAB934D" w:rsidR="00FF79E1" w:rsidRPr="00A84DA6" w:rsidRDefault="002412E1" w:rsidP="002412E1">
            <w:pPr>
              <w:rPr>
                <w:rFonts w:eastAsia="Calibri"/>
              </w:rPr>
            </w:pPr>
            <w:r w:rsidRPr="00A84DA6">
              <w:rPr>
                <w:rFonts w:eastAsia="Calibri"/>
              </w:rPr>
              <w:t xml:space="preserve">kuru pārstāv valdes </w:t>
            </w:r>
            <w:r w:rsidR="00E52A5D">
              <w:rPr>
                <w:rFonts w:eastAsia="Calibri"/>
              </w:rPr>
              <w:t>loceklis</w:t>
            </w:r>
            <w:r w:rsidRPr="00A84DA6">
              <w:rPr>
                <w:rFonts w:eastAsia="Calibri"/>
              </w:rPr>
              <w:t xml:space="preserve">               </w:t>
            </w:r>
          </w:p>
        </w:tc>
        <w:tc>
          <w:tcPr>
            <w:tcW w:w="3119" w:type="dxa"/>
            <w:vAlign w:val="bottom"/>
          </w:tcPr>
          <w:p w14:paraId="42D56351" w14:textId="77777777" w:rsidR="00E52A5D" w:rsidRDefault="00E52A5D" w:rsidP="00E52A5D">
            <w:pPr>
              <w:rPr>
                <w:rFonts w:eastAsia="Calibri"/>
              </w:rPr>
            </w:pPr>
          </w:p>
          <w:p w14:paraId="091E4918" w14:textId="77777777" w:rsidR="00E52A5D" w:rsidRDefault="00E52A5D" w:rsidP="00E52A5D">
            <w:pPr>
              <w:rPr>
                <w:rFonts w:eastAsia="Calibri"/>
              </w:rPr>
            </w:pPr>
          </w:p>
          <w:p w14:paraId="3BF7D0AE" w14:textId="0F4FF2B2" w:rsidR="00FF79E1" w:rsidRPr="00A84DA6" w:rsidRDefault="00E52A5D" w:rsidP="00E52A5D">
            <w:pPr>
              <w:rPr>
                <w:rFonts w:eastAsia="Calibri"/>
              </w:rPr>
            </w:pPr>
            <w:r w:rsidRPr="00E52A5D">
              <w:rPr>
                <w:rFonts w:eastAsia="Calibri"/>
              </w:rPr>
              <w:t>Raitis Zvejnieks</w:t>
            </w:r>
          </w:p>
        </w:tc>
      </w:tr>
      <w:tr w:rsidR="00FF79E1" w:rsidRPr="00A84DA6" w14:paraId="4D3E7AEB" w14:textId="77777777" w:rsidTr="00DA244C">
        <w:tc>
          <w:tcPr>
            <w:tcW w:w="5245" w:type="dxa"/>
          </w:tcPr>
          <w:p w14:paraId="78F653BA" w14:textId="77777777" w:rsidR="00FF79E1" w:rsidRPr="00A84DA6" w:rsidRDefault="00FF79E1" w:rsidP="00FF79E1">
            <w:pPr>
              <w:rPr>
                <w:rFonts w:eastAsia="Calibri"/>
                <w:sz w:val="14"/>
                <w:szCs w:val="14"/>
              </w:rPr>
            </w:pPr>
          </w:p>
        </w:tc>
        <w:tc>
          <w:tcPr>
            <w:tcW w:w="3119" w:type="dxa"/>
          </w:tcPr>
          <w:p w14:paraId="1CF71071" w14:textId="77777777" w:rsidR="00FF79E1" w:rsidRPr="00A84DA6" w:rsidRDefault="00FF79E1" w:rsidP="00FF79E1">
            <w:pPr>
              <w:rPr>
                <w:rFonts w:eastAsia="Calibri"/>
                <w:sz w:val="14"/>
                <w:szCs w:val="14"/>
              </w:rPr>
            </w:pPr>
          </w:p>
        </w:tc>
      </w:tr>
      <w:tr w:rsidR="00D71925" w:rsidRPr="00A84DA6" w14:paraId="38B00A84" w14:textId="77777777" w:rsidTr="00DA244C">
        <w:tc>
          <w:tcPr>
            <w:tcW w:w="5245" w:type="dxa"/>
          </w:tcPr>
          <w:p w14:paraId="482CD709" w14:textId="77777777" w:rsidR="00D71925" w:rsidRPr="00A84DA6" w:rsidRDefault="00D71925" w:rsidP="00D71925">
            <w:pPr>
              <w:rPr>
                <w:rFonts w:eastAsia="Calibri"/>
                <w:b/>
                <w:bCs/>
                <w:color w:val="000000"/>
              </w:rPr>
            </w:pPr>
            <w:r w:rsidRPr="00A84DA6">
              <w:rPr>
                <w:rFonts w:eastAsia="Calibri"/>
                <w:b/>
                <w:bCs/>
                <w:color w:val="000000"/>
              </w:rPr>
              <w:lastRenderedPageBreak/>
              <w:t>SIA “</w:t>
            </w:r>
            <w:r>
              <w:rPr>
                <w:rFonts w:eastAsia="Calibri"/>
                <w:b/>
                <w:bCs/>
                <w:color w:val="000000"/>
              </w:rPr>
              <w:t>CETERA</w:t>
            </w:r>
            <w:r w:rsidRPr="00A84DA6">
              <w:rPr>
                <w:rFonts w:eastAsia="Calibri"/>
                <w:b/>
                <w:bCs/>
                <w:color w:val="000000"/>
              </w:rPr>
              <w:t>”</w:t>
            </w:r>
          </w:p>
          <w:p w14:paraId="7B424B68" w14:textId="77777777" w:rsidR="00D71925" w:rsidRDefault="00D71925" w:rsidP="00D71925">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CC31F6">
              <w:rPr>
                <w:rFonts w:eastAsia="Calibri"/>
                <w:kern w:val="2"/>
                <w14:ligatures w14:val="standardContextual"/>
              </w:rPr>
              <w:t>40203127829</w:t>
            </w:r>
          </w:p>
          <w:p w14:paraId="4C870705" w14:textId="3953DE80" w:rsidR="00D71925" w:rsidRPr="00A84DA6" w:rsidRDefault="00D71925" w:rsidP="00D71925">
            <w:pPr>
              <w:rPr>
                <w:rFonts w:eastAsia="Calibri"/>
              </w:rPr>
            </w:pPr>
            <w:r w:rsidRPr="00A84DA6">
              <w:rPr>
                <w:rFonts w:eastAsia="Calibri"/>
              </w:rPr>
              <w:t xml:space="preserve">kuru pārstāv valdes </w:t>
            </w:r>
            <w:r>
              <w:rPr>
                <w:rFonts w:eastAsia="Calibri"/>
              </w:rPr>
              <w:t>loceklis</w:t>
            </w:r>
            <w:r w:rsidRPr="00A84DA6">
              <w:rPr>
                <w:rFonts w:eastAsia="Calibri"/>
              </w:rPr>
              <w:t xml:space="preserve">          </w:t>
            </w:r>
          </w:p>
        </w:tc>
        <w:tc>
          <w:tcPr>
            <w:tcW w:w="3119" w:type="dxa"/>
            <w:vAlign w:val="bottom"/>
          </w:tcPr>
          <w:p w14:paraId="618BA8F1" w14:textId="77777777" w:rsidR="00D71925" w:rsidRDefault="00D71925" w:rsidP="00D71925">
            <w:pPr>
              <w:rPr>
                <w:rFonts w:eastAsia="Calibri"/>
              </w:rPr>
            </w:pPr>
          </w:p>
          <w:p w14:paraId="52C3B2D2" w14:textId="45DD1A97" w:rsidR="00D71925" w:rsidRPr="00A84DA6" w:rsidRDefault="00D71925" w:rsidP="00D71925">
            <w:pPr>
              <w:rPr>
                <w:rFonts w:eastAsia="Calibri"/>
                <w:highlight w:val="yellow"/>
              </w:rPr>
            </w:pPr>
            <w:r w:rsidRPr="000F20BA">
              <w:rPr>
                <w:rFonts w:eastAsia="Calibri"/>
              </w:rPr>
              <w:t>Ivars Solovjovs</w:t>
            </w:r>
          </w:p>
        </w:tc>
      </w:tr>
      <w:tr w:rsidR="00D71925" w:rsidRPr="00A84DA6" w14:paraId="4306172D" w14:textId="77777777" w:rsidTr="00DA244C">
        <w:tc>
          <w:tcPr>
            <w:tcW w:w="5245" w:type="dxa"/>
          </w:tcPr>
          <w:p w14:paraId="549036D4" w14:textId="77777777" w:rsidR="00D71925" w:rsidRPr="00A84DA6" w:rsidRDefault="00D71925" w:rsidP="00D71925">
            <w:pPr>
              <w:rPr>
                <w:rFonts w:eastAsia="Calibri"/>
                <w:sz w:val="14"/>
                <w:szCs w:val="14"/>
              </w:rPr>
            </w:pPr>
          </w:p>
        </w:tc>
        <w:tc>
          <w:tcPr>
            <w:tcW w:w="3119" w:type="dxa"/>
          </w:tcPr>
          <w:p w14:paraId="3B944ACB" w14:textId="77777777" w:rsidR="00D71925" w:rsidRPr="00A84DA6" w:rsidRDefault="00D71925" w:rsidP="00D71925">
            <w:pPr>
              <w:rPr>
                <w:rFonts w:eastAsia="Calibri"/>
                <w:sz w:val="14"/>
                <w:szCs w:val="14"/>
              </w:rPr>
            </w:pPr>
          </w:p>
        </w:tc>
      </w:tr>
      <w:tr w:rsidR="00D71925" w:rsidRPr="00A84DA6" w14:paraId="5A42A87F" w14:textId="77777777" w:rsidTr="00DA244C">
        <w:tc>
          <w:tcPr>
            <w:tcW w:w="5245" w:type="dxa"/>
          </w:tcPr>
          <w:p w14:paraId="4E51E20E" w14:textId="77777777" w:rsidR="00D71925" w:rsidRPr="00C70B24" w:rsidRDefault="00D71925" w:rsidP="00D71925">
            <w:pPr>
              <w:rPr>
                <w:rFonts w:eastAsia="Calibri"/>
                <w:b/>
                <w:bCs/>
              </w:rPr>
            </w:pPr>
            <w:r w:rsidRPr="00C70B24">
              <w:rPr>
                <w:rFonts w:eastAsia="Calibri"/>
                <w:b/>
                <w:bCs/>
              </w:rPr>
              <w:t>SIA “</w:t>
            </w:r>
            <w:r>
              <w:rPr>
                <w:rFonts w:eastAsia="Calibri"/>
                <w:b/>
                <w:bCs/>
              </w:rPr>
              <w:t>CODEX</w:t>
            </w:r>
            <w:r w:rsidRPr="00C70B24">
              <w:rPr>
                <w:rFonts w:eastAsia="Calibri"/>
                <w:b/>
                <w:bCs/>
              </w:rPr>
              <w:t>”</w:t>
            </w:r>
          </w:p>
          <w:p w14:paraId="365A0CB3" w14:textId="77777777" w:rsidR="00D71925" w:rsidRDefault="00D71925" w:rsidP="00D71925">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Pr="007077AC">
              <w:rPr>
                <w:rFonts w:eastAsia="Calibri"/>
                <w:kern w:val="2"/>
                <w14:ligatures w14:val="standardContextual"/>
              </w:rPr>
              <w:t>50203160401</w:t>
            </w:r>
          </w:p>
          <w:p w14:paraId="4A929520" w14:textId="37A61229" w:rsidR="00D71925" w:rsidRPr="00A84DA6" w:rsidRDefault="00D71925" w:rsidP="00D71925">
            <w:pPr>
              <w:rPr>
                <w:rFonts w:eastAsia="Calibri"/>
              </w:rPr>
            </w:pPr>
            <w:r w:rsidRPr="00A84DA6">
              <w:rPr>
                <w:rFonts w:eastAsia="Calibri"/>
              </w:rPr>
              <w:t xml:space="preserve">kuru pārstāv valdes </w:t>
            </w:r>
            <w:r>
              <w:rPr>
                <w:rFonts w:eastAsia="Calibri"/>
              </w:rPr>
              <w:t>priekšsēdētājs</w:t>
            </w:r>
          </w:p>
        </w:tc>
        <w:tc>
          <w:tcPr>
            <w:tcW w:w="3119" w:type="dxa"/>
          </w:tcPr>
          <w:p w14:paraId="79136E48" w14:textId="77777777" w:rsidR="00D71925" w:rsidRDefault="00D71925" w:rsidP="00D71925">
            <w:pPr>
              <w:rPr>
                <w:rFonts w:eastAsia="Calibri"/>
              </w:rPr>
            </w:pPr>
          </w:p>
          <w:p w14:paraId="797AB39E" w14:textId="77777777" w:rsidR="00D71925" w:rsidRDefault="00D71925" w:rsidP="00D71925">
            <w:pPr>
              <w:rPr>
                <w:rFonts w:eastAsia="Calibri"/>
              </w:rPr>
            </w:pPr>
          </w:p>
          <w:p w14:paraId="05C46426" w14:textId="7349B127" w:rsidR="00D71925" w:rsidRPr="0044515C" w:rsidRDefault="00D71925" w:rsidP="00D71925">
            <w:pPr>
              <w:rPr>
                <w:rFonts w:eastAsia="Calibri"/>
              </w:rPr>
            </w:pPr>
            <w:r w:rsidRPr="001324E9">
              <w:rPr>
                <w:rFonts w:eastAsia="Calibri"/>
              </w:rPr>
              <w:t xml:space="preserve">Uldis </w:t>
            </w:r>
            <w:proofErr w:type="spellStart"/>
            <w:r w:rsidRPr="001324E9">
              <w:rPr>
                <w:rFonts w:eastAsia="Calibri"/>
              </w:rPr>
              <w:t>Semeiks</w:t>
            </w:r>
            <w:proofErr w:type="spellEnd"/>
          </w:p>
        </w:tc>
      </w:tr>
      <w:tr w:rsidR="00D71925" w:rsidRPr="00A84DA6" w14:paraId="6DCCEC96" w14:textId="77777777" w:rsidTr="00DA244C">
        <w:tc>
          <w:tcPr>
            <w:tcW w:w="5245" w:type="dxa"/>
          </w:tcPr>
          <w:p w14:paraId="4A46EDCC" w14:textId="77777777" w:rsidR="00D71925" w:rsidRPr="00A84DA6" w:rsidRDefault="00D71925" w:rsidP="00D71925">
            <w:pPr>
              <w:rPr>
                <w:rFonts w:eastAsia="Calibri"/>
                <w:sz w:val="14"/>
                <w:szCs w:val="14"/>
              </w:rPr>
            </w:pPr>
          </w:p>
        </w:tc>
        <w:tc>
          <w:tcPr>
            <w:tcW w:w="3119" w:type="dxa"/>
          </w:tcPr>
          <w:p w14:paraId="1E1D86E6" w14:textId="77777777" w:rsidR="00D71925" w:rsidRPr="00A84DA6" w:rsidRDefault="00D71925" w:rsidP="00D71925">
            <w:pPr>
              <w:rPr>
                <w:rFonts w:eastAsia="Calibri"/>
                <w:sz w:val="14"/>
                <w:szCs w:val="14"/>
              </w:rPr>
            </w:pPr>
          </w:p>
        </w:tc>
      </w:tr>
      <w:tr w:rsidR="00D71925" w:rsidRPr="00A84DA6" w14:paraId="2E1902E6" w14:textId="77777777" w:rsidTr="00DA244C">
        <w:tc>
          <w:tcPr>
            <w:tcW w:w="5245" w:type="dxa"/>
          </w:tcPr>
          <w:p w14:paraId="6D1E0FA3" w14:textId="77777777" w:rsidR="00D71925" w:rsidRPr="00A84DA6" w:rsidRDefault="00D71925" w:rsidP="00D71925">
            <w:pPr>
              <w:rPr>
                <w:rFonts w:eastAsia="Calibri"/>
                <w:b/>
                <w:bCs/>
                <w:color w:val="000000"/>
              </w:rPr>
            </w:pPr>
            <w:r w:rsidRPr="00A84DA6">
              <w:rPr>
                <w:rFonts w:eastAsia="Calibri"/>
                <w:b/>
                <w:bCs/>
                <w:color w:val="000000"/>
              </w:rPr>
              <w:t>SIA “</w:t>
            </w:r>
            <w:proofErr w:type="spellStart"/>
            <w:r w:rsidRPr="00297DC8">
              <w:rPr>
                <w:rFonts w:eastAsia="Calibri"/>
                <w:b/>
                <w:bCs/>
                <w:color w:val="000000"/>
              </w:rPr>
              <w:t>Corporate</w:t>
            </w:r>
            <w:proofErr w:type="spellEnd"/>
            <w:r w:rsidRPr="00297DC8">
              <w:rPr>
                <w:rFonts w:eastAsia="Calibri"/>
                <w:b/>
                <w:bCs/>
                <w:color w:val="000000"/>
              </w:rPr>
              <w:t xml:space="preserve"> </w:t>
            </w:r>
            <w:proofErr w:type="spellStart"/>
            <w:r>
              <w:rPr>
                <w:rFonts w:eastAsia="Calibri"/>
                <w:b/>
                <w:bCs/>
                <w:color w:val="000000"/>
              </w:rPr>
              <w:t>Consulting</w:t>
            </w:r>
            <w:proofErr w:type="spellEnd"/>
            <w:r w:rsidRPr="00A84DA6">
              <w:rPr>
                <w:rFonts w:eastAsia="Calibri"/>
                <w:b/>
                <w:bCs/>
                <w:color w:val="000000"/>
              </w:rPr>
              <w:t>”</w:t>
            </w:r>
          </w:p>
          <w:p w14:paraId="354AE4C4" w14:textId="77777777" w:rsidR="00D71925" w:rsidRDefault="00D71925" w:rsidP="00D71925">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D64EB4">
              <w:rPr>
                <w:rFonts w:eastAsia="Calibri"/>
                <w:kern w:val="2"/>
                <w14:ligatures w14:val="standardContextual"/>
              </w:rPr>
              <w:t>40103167628</w:t>
            </w:r>
          </w:p>
          <w:p w14:paraId="23245D8D" w14:textId="1536F31F" w:rsidR="00D71925" w:rsidRPr="00A84DA6" w:rsidRDefault="00D71925" w:rsidP="00D71925">
            <w:pPr>
              <w:rPr>
                <w:rFonts w:eastAsia="Calibri"/>
              </w:rPr>
            </w:pPr>
            <w:r w:rsidRPr="00A84DA6">
              <w:rPr>
                <w:rFonts w:eastAsia="Calibri"/>
              </w:rPr>
              <w:t xml:space="preserve">kuru pārstāv </w:t>
            </w:r>
            <w:r>
              <w:rPr>
                <w:rFonts w:eastAsia="Calibri"/>
              </w:rPr>
              <w:t>pilnvarotā persona</w:t>
            </w:r>
          </w:p>
        </w:tc>
        <w:tc>
          <w:tcPr>
            <w:tcW w:w="3119" w:type="dxa"/>
          </w:tcPr>
          <w:p w14:paraId="78199D69" w14:textId="77777777" w:rsidR="00D71925" w:rsidRPr="00A84DA6" w:rsidRDefault="00D71925" w:rsidP="00D71925">
            <w:pPr>
              <w:rPr>
                <w:rFonts w:eastAsia="Calibri"/>
              </w:rPr>
            </w:pPr>
          </w:p>
          <w:p w14:paraId="09B8CB58" w14:textId="77777777" w:rsidR="00D71925" w:rsidRPr="00A84DA6" w:rsidRDefault="00D71925" w:rsidP="00D71925">
            <w:pPr>
              <w:rPr>
                <w:rFonts w:eastAsia="Calibri"/>
              </w:rPr>
            </w:pPr>
          </w:p>
          <w:p w14:paraId="791B79B5" w14:textId="115DAEBC" w:rsidR="00D71925" w:rsidRPr="00A84DA6" w:rsidRDefault="00D71925" w:rsidP="00D71925">
            <w:pPr>
              <w:rPr>
                <w:rFonts w:eastAsia="Calibri"/>
              </w:rPr>
            </w:pPr>
            <w:r w:rsidRPr="005C7444">
              <w:rPr>
                <w:rFonts w:eastAsia="Calibri"/>
              </w:rPr>
              <w:t>Haralds Ievednieks</w:t>
            </w:r>
          </w:p>
        </w:tc>
      </w:tr>
      <w:tr w:rsidR="00D71925" w:rsidRPr="00A84DA6" w14:paraId="58AE5F4C" w14:textId="77777777" w:rsidTr="00DA244C">
        <w:tc>
          <w:tcPr>
            <w:tcW w:w="5245" w:type="dxa"/>
          </w:tcPr>
          <w:p w14:paraId="10910BFF" w14:textId="77777777" w:rsidR="00D71925" w:rsidRPr="00A84DA6" w:rsidRDefault="00D71925" w:rsidP="00D71925">
            <w:pPr>
              <w:rPr>
                <w:rFonts w:eastAsia="Calibri"/>
                <w:sz w:val="14"/>
                <w:szCs w:val="14"/>
              </w:rPr>
            </w:pPr>
          </w:p>
        </w:tc>
        <w:tc>
          <w:tcPr>
            <w:tcW w:w="3119" w:type="dxa"/>
          </w:tcPr>
          <w:p w14:paraId="2785F255" w14:textId="77777777" w:rsidR="00D71925" w:rsidRPr="00A84DA6" w:rsidRDefault="00D71925" w:rsidP="00D71925">
            <w:pPr>
              <w:rPr>
                <w:rFonts w:eastAsia="Calibri"/>
                <w:sz w:val="14"/>
                <w:szCs w:val="14"/>
              </w:rPr>
            </w:pPr>
          </w:p>
        </w:tc>
      </w:tr>
      <w:tr w:rsidR="00D71925" w:rsidRPr="00A84DA6" w14:paraId="08AA40CD" w14:textId="77777777" w:rsidTr="00DA244C">
        <w:tc>
          <w:tcPr>
            <w:tcW w:w="5245" w:type="dxa"/>
          </w:tcPr>
          <w:p w14:paraId="52052BE0" w14:textId="77777777" w:rsidR="00D71925" w:rsidRPr="00A84DA6" w:rsidRDefault="00D71925" w:rsidP="00D71925">
            <w:pPr>
              <w:rPr>
                <w:rFonts w:eastAsia="Calibri"/>
                <w:b/>
                <w:bCs/>
                <w:color w:val="000000"/>
              </w:rPr>
            </w:pPr>
            <w:r w:rsidRPr="00A84DA6">
              <w:rPr>
                <w:rFonts w:eastAsia="Calibri"/>
                <w:b/>
                <w:bCs/>
                <w:color w:val="000000"/>
              </w:rPr>
              <w:t>SIA “</w:t>
            </w:r>
            <w:proofErr w:type="spellStart"/>
            <w:r w:rsidRPr="00297DC8">
              <w:rPr>
                <w:rFonts w:eastAsia="Calibri"/>
                <w:b/>
                <w:bCs/>
                <w:color w:val="000000"/>
              </w:rPr>
              <w:t>Corporate</w:t>
            </w:r>
            <w:proofErr w:type="spellEnd"/>
            <w:r w:rsidRPr="00297DC8">
              <w:rPr>
                <w:rFonts w:eastAsia="Calibri"/>
                <w:b/>
                <w:bCs/>
                <w:color w:val="000000"/>
              </w:rPr>
              <w:t xml:space="preserve"> </w:t>
            </w:r>
            <w:proofErr w:type="spellStart"/>
            <w:r w:rsidRPr="00297DC8">
              <w:rPr>
                <w:rFonts w:eastAsia="Calibri"/>
                <w:b/>
                <w:bCs/>
                <w:color w:val="000000"/>
              </w:rPr>
              <w:t>Systems</w:t>
            </w:r>
            <w:proofErr w:type="spellEnd"/>
            <w:r w:rsidRPr="00A84DA6">
              <w:rPr>
                <w:rFonts w:eastAsia="Calibri"/>
                <w:b/>
                <w:bCs/>
                <w:color w:val="000000"/>
              </w:rPr>
              <w:t>”</w:t>
            </w:r>
          </w:p>
          <w:p w14:paraId="2B711874" w14:textId="77777777" w:rsidR="00D71925" w:rsidRDefault="00D71925" w:rsidP="00D71925">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297DC8">
              <w:rPr>
                <w:rFonts w:eastAsia="Calibri"/>
                <w:color w:val="000000"/>
              </w:rPr>
              <w:t>40103307781</w:t>
            </w:r>
          </w:p>
          <w:p w14:paraId="5ED9C4C2" w14:textId="2CC3D915" w:rsidR="00D71925" w:rsidRPr="00A84DA6" w:rsidRDefault="00D71925" w:rsidP="00D71925">
            <w:pPr>
              <w:rPr>
                <w:rFonts w:eastAsia="Calibri"/>
              </w:rPr>
            </w:pPr>
            <w:r w:rsidRPr="00A84DA6">
              <w:rPr>
                <w:rFonts w:eastAsia="Calibri"/>
              </w:rPr>
              <w:t xml:space="preserve">kuru pārstāv </w:t>
            </w:r>
            <w:r>
              <w:rPr>
                <w:rFonts w:eastAsia="Calibri"/>
              </w:rPr>
              <w:t>pilnvarotā persona</w:t>
            </w:r>
          </w:p>
        </w:tc>
        <w:tc>
          <w:tcPr>
            <w:tcW w:w="3119" w:type="dxa"/>
          </w:tcPr>
          <w:p w14:paraId="706BC448" w14:textId="77777777" w:rsidR="00D71925" w:rsidRPr="00A84DA6" w:rsidRDefault="00D71925" w:rsidP="00D71925">
            <w:pPr>
              <w:rPr>
                <w:rFonts w:eastAsia="Calibri"/>
              </w:rPr>
            </w:pPr>
          </w:p>
          <w:p w14:paraId="7155ED33" w14:textId="77777777" w:rsidR="00D71925" w:rsidRPr="00A84DA6" w:rsidRDefault="00D71925" w:rsidP="00D71925">
            <w:pPr>
              <w:rPr>
                <w:rFonts w:eastAsia="Calibri"/>
              </w:rPr>
            </w:pPr>
          </w:p>
          <w:p w14:paraId="2EE45554" w14:textId="08799EDD" w:rsidR="00D71925" w:rsidRPr="00A84DA6" w:rsidRDefault="00D71925" w:rsidP="00D71925">
            <w:pPr>
              <w:rPr>
                <w:rFonts w:eastAsia="Calibri"/>
              </w:rPr>
            </w:pPr>
            <w:r w:rsidRPr="005C7444">
              <w:rPr>
                <w:rFonts w:eastAsia="Calibri"/>
              </w:rPr>
              <w:t>Haralds Ievednieks</w:t>
            </w:r>
          </w:p>
        </w:tc>
      </w:tr>
      <w:tr w:rsidR="00D71925" w:rsidRPr="00A84DA6" w14:paraId="0A2FAD92" w14:textId="77777777" w:rsidTr="00DA244C">
        <w:tc>
          <w:tcPr>
            <w:tcW w:w="5245" w:type="dxa"/>
          </w:tcPr>
          <w:p w14:paraId="06849E51" w14:textId="77777777" w:rsidR="00D71925" w:rsidRPr="00A84DA6" w:rsidRDefault="00D71925" w:rsidP="00D71925">
            <w:pPr>
              <w:rPr>
                <w:rFonts w:eastAsia="Calibri"/>
                <w:sz w:val="14"/>
                <w:szCs w:val="14"/>
              </w:rPr>
            </w:pPr>
          </w:p>
        </w:tc>
        <w:tc>
          <w:tcPr>
            <w:tcW w:w="3119" w:type="dxa"/>
          </w:tcPr>
          <w:p w14:paraId="28BA327D" w14:textId="77777777" w:rsidR="00D71925" w:rsidRPr="00A84DA6" w:rsidRDefault="00D71925" w:rsidP="00D71925">
            <w:pPr>
              <w:rPr>
                <w:rFonts w:eastAsia="Calibri"/>
                <w:sz w:val="14"/>
                <w:szCs w:val="14"/>
              </w:rPr>
            </w:pPr>
          </w:p>
        </w:tc>
      </w:tr>
      <w:tr w:rsidR="00D71925" w:rsidRPr="00A84DA6" w14:paraId="07B29DB3" w14:textId="77777777" w:rsidTr="002A2E80">
        <w:tc>
          <w:tcPr>
            <w:tcW w:w="5245" w:type="dxa"/>
          </w:tcPr>
          <w:p w14:paraId="5BD14323" w14:textId="2F2C967C" w:rsidR="004D017E" w:rsidRPr="00A84DA6" w:rsidRDefault="004D017E" w:rsidP="004D017E">
            <w:pPr>
              <w:rPr>
                <w:rFonts w:eastAsia="Calibri"/>
                <w:b/>
                <w:bCs/>
                <w:color w:val="000000"/>
              </w:rPr>
            </w:pPr>
            <w:r w:rsidRPr="00A84DA6">
              <w:rPr>
                <w:rFonts w:eastAsia="Calibri"/>
                <w:b/>
                <w:bCs/>
                <w:color w:val="000000"/>
              </w:rPr>
              <w:t>SIA “</w:t>
            </w:r>
            <w:r>
              <w:rPr>
                <w:rFonts w:eastAsia="Calibri"/>
                <w:b/>
                <w:bCs/>
                <w:color w:val="000000"/>
              </w:rPr>
              <w:t>DATA TEHNOLOĢIJAS</w:t>
            </w:r>
            <w:r w:rsidRPr="00A84DA6">
              <w:rPr>
                <w:rFonts w:eastAsia="Calibri"/>
                <w:b/>
                <w:bCs/>
                <w:color w:val="000000"/>
              </w:rPr>
              <w:t>”</w:t>
            </w:r>
          </w:p>
          <w:p w14:paraId="060977F3" w14:textId="75F0690E" w:rsidR="004D017E" w:rsidRDefault="004D017E" w:rsidP="004D017E">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4D017E">
              <w:rPr>
                <w:rFonts w:eastAsia="Calibri"/>
                <w:kern w:val="2"/>
                <w14:ligatures w14:val="standardContextual"/>
              </w:rPr>
              <w:t>40003443838</w:t>
            </w:r>
          </w:p>
          <w:p w14:paraId="6DEC07FF" w14:textId="344B5DC6" w:rsidR="00D71925" w:rsidRPr="00A84DA6" w:rsidRDefault="004D017E" w:rsidP="004D017E">
            <w:pPr>
              <w:rPr>
                <w:rFonts w:eastAsia="Calibri"/>
              </w:rPr>
            </w:pPr>
            <w:r w:rsidRPr="00A84DA6">
              <w:rPr>
                <w:rFonts w:eastAsia="Calibri"/>
              </w:rPr>
              <w:t xml:space="preserve">kuru pārstāv </w:t>
            </w:r>
            <w:r>
              <w:rPr>
                <w:rFonts w:eastAsia="Calibri"/>
              </w:rPr>
              <w:t>pilnvarotā persona</w:t>
            </w:r>
          </w:p>
        </w:tc>
        <w:tc>
          <w:tcPr>
            <w:tcW w:w="3119" w:type="dxa"/>
            <w:vAlign w:val="bottom"/>
          </w:tcPr>
          <w:p w14:paraId="5B0270EA" w14:textId="3161865C" w:rsidR="00D71925" w:rsidRPr="00EB1B79" w:rsidRDefault="002A2E80" w:rsidP="002A2E80">
            <w:pPr>
              <w:rPr>
                <w:rFonts w:eastAsia="Calibri"/>
              </w:rPr>
            </w:pPr>
            <w:r w:rsidRPr="002A2E80">
              <w:rPr>
                <w:rFonts w:eastAsia="Calibri"/>
              </w:rPr>
              <w:t>Jānis Treijs</w:t>
            </w:r>
          </w:p>
        </w:tc>
      </w:tr>
      <w:tr w:rsidR="00D71925" w:rsidRPr="00A84DA6" w14:paraId="4FD2B18B" w14:textId="77777777" w:rsidTr="00DA244C">
        <w:tc>
          <w:tcPr>
            <w:tcW w:w="5245" w:type="dxa"/>
          </w:tcPr>
          <w:p w14:paraId="6A588396" w14:textId="77777777" w:rsidR="00D71925" w:rsidRPr="00A84DA6" w:rsidRDefault="00D71925" w:rsidP="00D71925">
            <w:pPr>
              <w:rPr>
                <w:rFonts w:eastAsia="Calibri"/>
                <w:sz w:val="14"/>
                <w:szCs w:val="14"/>
              </w:rPr>
            </w:pPr>
          </w:p>
        </w:tc>
        <w:tc>
          <w:tcPr>
            <w:tcW w:w="3119" w:type="dxa"/>
          </w:tcPr>
          <w:p w14:paraId="60BD0E19" w14:textId="77777777" w:rsidR="00D71925" w:rsidRPr="00A84DA6" w:rsidRDefault="00D71925" w:rsidP="00D71925">
            <w:pPr>
              <w:rPr>
                <w:rFonts w:eastAsia="Calibri"/>
                <w:sz w:val="14"/>
                <w:szCs w:val="14"/>
              </w:rPr>
            </w:pPr>
          </w:p>
        </w:tc>
      </w:tr>
      <w:tr w:rsidR="00D71925" w:rsidRPr="00A84DA6" w14:paraId="6F5ADEF1" w14:textId="77777777" w:rsidTr="00DA244C">
        <w:tc>
          <w:tcPr>
            <w:tcW w:w="5245" w:type="dxa"/>
          </w:tcPr>
          <w:p w14:paraId="2F0990AB" w14:textId="77777777" w:rsidR="0084420C" w:rsidRDefault="004D017E" w:rsidP="004D017E">
            <w:pPr>
              <w:rPr>
                <w:rFonts w:eastAsia="Calibri"/>
                <w:b/>
                <w:bCs/>
                <w:kern w:val="2"/>
                <w14:ligatures w14:val="standardContextual"/>
              </w:rPr>
            </w:pPr>
            <w:r w:rsidRPr="00A84DA6">
              <w:rPr>
                <w:rFonts w:eastAsia="Calibri"/>
                <w:b/>
                <w:bCs/>
                <w:color w:val="000000"/>
              </w:rPr>
              <w:t>SIA “</w:t>
            </w:r>
            <w:r w:rsidRPr="004D017E">
              <w:rPr>
                <w:rFonts w:eastAsia="Calibri"/>
                <w:b/>
                <w:bCs/>
                <w:kern w:val="2"/>
                <w14:ligatures w14:val="standardContextual"/>
              </w:rPr>
              <w:t>DATU TEHNOLOĢIJU</w:t>
            </w:r>
          </w:p>
          <w:p w14:paraId="4A594D1F" w14:textId="1CFFC6E4" w:rsidR="004D017E" w:rsidRPr="00A84DA6" w:rsidRDefault="004D017E" w:rsidP="004D017E">
            <w:pPr>
              <w:rPr>
                <w:rFonts w:eastAsia="Calibri"/>
                <w:b/>
                <w:bCs/>
                <w:color w:val="000000"/>
              </w:rPr>
            </w:pPr>
            <w:r w:rsidRPr="004D017E">
              <w:rPr>
                <w:rFonts w:eastAsia="Calibri"/>
                <w:b/>
                <w:bCs/>
                <w:kern w:val="2"/>
                <w14:ligatures w14:val="standardContextual"/>
              </w:rPr>
              <w:t>GRUPA</w:t>
            </w:r>
            <w:r w:rsidRPr="004D017E">
              <w:rPr>
                <w:rFonts w:eastAsia="Calibri"/>
                <w:b/>
                <w:bCs/>
                <w:color w:val="000000"/>
              </w:rPr>
              <w:t>”</w:t>
            </w:r>
          </w:p>
          <w:p w14:paraId="5EF07015" w14:textId="293DA716" w:rsidR="004D017E" w:rsidRDefault="004D017E" w:rsidP="004D017E">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4D017E">
              <w:rPr>
                <w:rFonts w:eastAsia="Calibri"/>
                <w:kern w:val="2"/>
                <w14:ligatures w14:val="standardContextual"/>
              </w:rPr>
              <w:t>50003459811</w:t>
            </w:r>
          </w:p>
          <w:p w14:paraId="2DE5FD4F" w14:textId="776AE9E8" w:rsidR="00D71925" w:rsidRPr="00A84DA6" w:rsidRDefault="004D017E" w:rsidP="004D017E">
            <w:pPr>
              <w:rPr>
                <w:rFonts w:eastAsia="Calibri"/>
              </w:rPr>
            </w:pPr>
            <w:r w:rsidRPr="00A84DA6">
              <w:rPr>
                <w:rFonts w:eastAsia="Calibri"/>
              </w:rPr>
              <w:t xml:space="preserve">kuru pārstāv </w:t>
            </w:r>
            <w:r w:rsidR="002A2E80" w:rsidRPr="00A84DA6">
              <w:rPr>
                <w:rFonts w:eastAsia="Calibri"/>
              </w:rPr>
              <w:t xml:space="preserve">valdes </w:t>
            </w:r>
            <w:r w:rsidR="002A2E80">
              <w:rPr>
                <w:rFonts w:eastAsia="Calibri"/>
              </w:rPr>
              <w:t>loceklis</w:t>
            </w:r>
            <w:r w:rsidR="002A2E80" w:rsidRPr="00A84DA6">
              <w:rPr>
                <w:rFonts w:eastAsia="Calibri"/>
              </w:rPr>
              <w:t xml:space="preserve"> </w:t>
            </w:r>
          </w:p>
        </w:tc>
        <w:tc>
          <w:tcPr>
            <w:tcW w:w="3119" w:type="dxa"/>
            <w:vAlign w:val="bottom"/>
          </w:tcPr>
          <w:p w14:paraId="69F822C5" w14:textId="1C461C34" w:rsidR="00D71925" w:rsidRPr="00497D4B" w:rsidRDefault="002A2E80" w:rsidP="00D71925">
            <w:pPr>
              <w:rPr>
                <w:rFonts w:eastAsia="Calibri"/>
              </w:rPr>
            </w:pPr>
            <w:r w:rsidRPr="002A2E80">
              <w:rPr>
                <w:rFonts w:eastAsia="Calibri"/>
              </w:rPr>
              <w:t>Raimonds Dambis</w:t>
            </w:r>
          </w:p>
        </w:tc>
      </w:tr>
      <w:tr w:rsidR="00D71925" w:rsidRPr="00A84DA6" w14:paraId="08DFF017" w14:textId="77777777" w:rsidTr="00DA244C">
        <w:tc>
          <w:tcPr>
            <w:tcW w:w="5245" w:type="dxa"/>
          </w:tcPr>
          <w:p w14:paraId="0C27BBAA" w14:textId="77777777" w:rsidR="00D71925" w:rsidRPr="00A84DA6" w:rsidRDefault="00D71925" w:rsidP="00D71925">
            <w:pPr>
              <w:rPr>
                <w:rFonts w:eastAsia="Calibri"/>
                <w:sz w:val="14"/>
                <w:szCs w:val="14"/>
              </w:rPr>
            </w:pPr>
          </w:p>
        </w:tc>
        <w:tc>
          <w:tcPr>
            <w:tcW w:w="3119" w:type="dxa"/>
          </w:tcPr>
          <w:p w14:paraId="6B5722D3" w14:textId="77777777" w:rsidR="00D71925" w:rsidRPr="00A84DA6" w:rsidRDefault="00D71925" w:rsidP="00D71925">
            <w:pPr>
              <w:rPr>
                <w:rFonts w:eastAsia="Calibri"/>
                <w:sz w:val="14"/>
                <w:szCs w:val="14"/>
              </w:rPr>
            </w:pPr>
          </w:p>
        </w:tc>
      </w:tr>
      <w:tr w:rsidR="00634367" w:rsidRPr="00A84DA6" w14:paraId="5A9AA4AD" w14:textId="77777777" w:rsidTr="00DA244C">
        <w:tc>
          <w:tcPr>
            <w:tcW w:w="5245" w:type="dxa"/>
          </w:tcPr>
          <w:p w14:paraId="521116E3" w14:textId="77777777" w:rsidR="00634367" w:rsidRPr="00A84DA6" w:rsidRDefault="00634367" w:rsidP="00634367">
            <w:pPr>
              <w:rPr>
                <w:rFonts w:eastAsia="Calibri"/>
                <w:b/>
                <w:bCs/>
                <w:color w:val="000000"/>
              </w:rPr>
            </w:pPr>
            <w:r w:rsidRPr="00A84DA6">
              <w:rPr>
                <w:rFonts w:eastAsia="Calibri"/>
                <w:b/>
                <w:bCs/>
                <w:color w:val="000000"/>
              </w:rPr>
              <w:t>SIA “D</w:t>
            </w:r>
            <w:r>
              <w:rPr>
                <w:rFonts w:eastAsia="Calibri"/>
                <w:b/>
                <w:bCs/>
                <w:color w:val="000000"/>
              </w:rPr>
              <w:t>ATAKOM</w:t>
            </w:r>
            <w:r w:rsidRPr="00A84DA6">
              <w:rPr>
                <w:rFonts w:eastAsia="Calibri"/>
                <w:b/>
                <w:bCs/>
                <w:color w:val="000000"/>
              </w:rPr>
              <w:t>”</w:t>
            </w:r>
          </w:p>
          <w:p w14:paraId="74A7D46F" w14:textId="77777777" w:rsidR="00634367" w:rsidRPr="00A84DA6" w:rsidRDefault="00634367" w:rsidP="00634367">
            <w:pPr>
              <w:rPr>
                <w:rFonts w:eastAsia="Calibri"/>
              </w:rPr>
            </w:pPr>
            <w:proofErr w:type="spellStart"/>
            <w:r w:rsidRPr="00A84DA6">
              <w:rPr>
                <w:rFonts w:eastAsia="Calibri"/>
                <w:bCs/>
                <w:sz w:val="22"/>
                <w:szCs w:val="22"/>
              </w:rPr>
              <w:t>Reģ</w:t>
            </w:r>
            <w:proofErr w:type="spellEnd"/>
            <w:r w:rsidRPr="00A84DA6">
              <w:rPr>
                <w:rFonts w:eastAsia="Calibri"/>
                <w:bCs/>
                <w:sz w:val="22"/>
                <w:szCs w:val="22"/>
              </w:rPr>
              <w:t>. Nr. 40103142605</w:t>
            </w:r>
          </w:p>
          <w:p w14:paraId="38255BF0" w14:textId="658D9B96" w:rsidR="00634367" w:rsidRPr="00A84DA6" w:rsidRDefault="00634367" w:rsidP="00634367">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0496ADAD" w14:textId="77777777" w:rsidR="00634367" w:rsidRDefault="00634367" w:rsidP="00634367">
            <w:pPr>
              <w:rPr>
                <w:rFonts w:eastAsia="Calibri"/>
              </w:rPr>
            </w:pPr>
          </w:p>
          <w:p w14:paraId="21FBF960" w14:textId="239173B5" w:rsidR="00634367" w:rsidRPr="00B62F48" w:rsidRDefault="00634367" w:rsidP="00634367">
            <w:pPr>
              <w:rPr>
                <w:rFonts w:eastAsia="Calibri"/>
              </w:rPr>
            </w:pPr>
            <w:r w:rsidRPr="006E15EA">
              <w:rPr>
                <w:rFonts w:eastAsia="Calibri"/>
              </w:rPr>
              <w:t>Jānis Čupriks</w:t>
            </w:r>
          </w:p>
        </w:tc>
      </w:tr>
      <w:tr w:rsidR="00634367" w:rsidRPr="00A84DA6" w14:paraId="460028F8" w14:textId="77777777" w:rsidTr="00DA244C">
        <w:tc>
          <w:tcPr>
            <w:tcW w:w="5245" w:type="dxa"/>
          </w:tcPr>
          <w:p w14:paraId="79AC61A7" w14:textId="77777777" w:rsidR="00634367" w:rsidRPr="00A84DA6" w:rsidRDefault="00634367" w:rsidP="00634367">
            <w:pPr>
              <w:rPr>
                <w:rFonts w:eastAsia="Calibri"/>
                <w:sz w:val="14"/>
                <w:szCs w:val="14"/>
              </w:rPr>
            </w:pPr>
          </w:p>
        </w:tc>
        <w:tc>
          <w:tcPr>
            <w:tcW w:w="3119" w:type="dxa"/>
          </w:tcPr>
          <w:p w14:paraId="652B3795" w14:textId="77777777" w:rsidR="00634367" w:rsidRPr="00A84DA6" w:rsidRDefault="00634367" w:rsidP="00634367">
            <w:pPr>
              <w:rPr>
                <w:rFonts w:eastAsia="Calibri"/>
                <w:sz w:val="14"/>
                <w:szCs w:val="14"/>
              </w:rPr>
            </w:pPr>
          </w:p>
        </w:tc>
      </w:tr>
      <w:tr w:rsidR="00634367" w:rsidRPr="00A84DA6" w14:paraId="589811C0" w14:textId="77777777" w:rsidTr="00DA244C">
        <w:tc>
          <w:tcPr>
            <w:tcW w:w="5245" w:type="dxa"/>
          </w:tcPr>
          <w:p w14:paraId="1E10A087" w14:textId="77777777" w:rsidR="00634367" w:rsidRPr="00A84DA6" w:rsidRDefault="00634367" w:rsidP="00634367">
            <w:pPr>
              <w:rPr>
                <w:rFonts w:eastAsia="Calibri"/>
                <w:b/>
                <w:bCs/>
                <w:color w:val="000000"/>
              </w:rPr>
            </w:pPr>
            <w:r w:rsidRPr="00A84DA6">
              <w:rPr>
                <w:rFonts w:eastAsia="Calibri"/>
                <w:b/>
                <w:bCs/>
                <w:color w:val="000000"/>
              </w:rPr>
              <w:t>SIA “DATI Group”</w:t>
            </w:r>
          </w:p>
          <w:p w14:paraId="7EEB103D" w14:textId="77777777" w:rsidR="00634367" w:rsidRPr="00A84DA6" w:rsidRDefault="00634367" w:rsidP="0063436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40003115371 </w:t>
            </w:r>
          </w:p>
          <w:p w14:paraId="3897C872" w14:textId="1ADAF304" w:rsidR="00634367" w:rsidRPr="00A84DA6" w:rsidRDefault="00634367" w:rsidP="00634367">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tcPr>
          <w:p w14:paraId="5CA9A7DC" w14:textId="77777777" w:rsidR="00634367" w:rsidRPr="00A84DA6" w:rsidRDefault="00634367" w:rsidP="00634367">
            <w:pPr>
              <w:rPr>
                <w:rFonts w:eastAsia="Calibri"/>
              </w:rPr>
            </w:pPr>
          </w:p>
          <w:p w14:paraId="739980BB" w14:textId="77777777" w:rsidR="00634367" w:rsidRPr="00A84DA6" w:rsidRDefault="00634367" w:rsidP="00634367">
            <w:pPr>
              <w:rPr>
                <w:rFonts w:eastAsia="Calibri"/>
              </w:rPr>
            </w:pPr>
          </w:p>
          <w:p w14:paraId="0BF88878" w14:textId="62EC6FA8" w:rsidR="00634367" w:rsidRPr="00A84DA6" w:rsidRDefault="00634367" w:rsidP="00634367">
            <w:pPr>
              <w:rPr>
                <w:rFonts w:eastAsia="Calibri"/>
              </w:rPr>
            </w:pPr>
            <w:r w:rsidRPr="00D67763">
              <w:rPr>
                <w:rFonts w:eastAsia="Calibri"/>
              </w:rPr>
              <w:t xml:space="preserve">Māris </w:t>
            </w:r>
            <w:proofErr w:type="spellStart"/>
            <w:r w:rsidRPr="00D67763">
              <w:rPr>
                <w:rFonts w:eastAsia="Calibri"/>
              </w:rPr>
              <w:t>Golubovskis</w:t>
            </w:r>
            <w:proofErr w:type="spellEnd"/>
          </w:p>
        </w:tc>
      </w:tr>
      <w:tr w:rsidR="00634367" w:rsidRPr="00A84DA6" w14:paraId="54D7808E" w14:textId="77777777" w:rsidTr="00DA244C">
        <w:tc>
          <w:tcPr>
            <w:tcW w:w="5245" w:type="dxa"/>
          </w:tcPr>
          <w:p w14:paraId="5CEDC864" w14:textId="77777777" w:rsidR="00634367" w:rsidRPr="00A84DA6" w:rsidRDefault="00634367" w:rsidP="00634367">
            <w:pPr>
              <w:rPr>
                <w:rFonts w:eastAsia="Calibri"/>
                <w:sz w:val="14"/>
                <w:szCs w:val="14"/>
              </w:rPr>
            </w:pPr>
          </w:p>
        </w:tc>
        <w:tc>
          <w:tcPr>
            <w:tcW w:w="3119" w:type="dxa"/>
          </w:tcPr>
          <w:p w14:paraId="292D95C5" w14:textId="77777777" w:rsidR="00634367" w:rsidRPr="00A84DA6" w:rsidRDefault="00634367" w:rsidP="00634367">
            <w:pPr>
              <w:rPr>
                <w:rFonts w:eastAsia="Calibri"/>
                <w:sz w:val="14"/>
                <w:szCs w:val="14"/>
              </w:rPr>
            </w:pPr>
          </w:p>
        </w:tc>
      </w:tr>
      <w:tr w:rsidR="00AE7DA6" w:rsidRPr="00A84DA6" w14:paraId="425D27C9" w14:textId="77777777" w:rsidTr="0021173A">
        <w:tc>
          <w:tcPr>
            <w:tcW w:w="5245" w:type="dxa"/>
          </w:tcPr>
          <w:p w14:paraId="4E8587BD" w14:textId="77777777" w:rsidR="00AE7DA6" w:rsidRPr="00A84DA6" w:rsidRDefault="00AE7DA6" w:rsidP="00AE7DA6">
            <w:pPr>
              <w:rPr>
                <w:rFonts w:eastAsia="Calibri"/>
                <w:b/>
                <w:bCs/>
                <w:color w:val="000000"/>
              </w:rPr>
            </w:pPr>
            <w:r w:rsidRPr="00A84DA6">
              <w:rPr>
                <w:rFonts w:eastAsia="Calibri"/>
                <w:b/>
                <w:bCs/>
                <w:color w:val="000000"/>
              </w:rPr>
              <w:t>SIA “Datorzinību centrs”</w:t>
            </w:r>
          </w:p>
          <w:p w14:paraId="73B54F19" w14:textId="77777777" w:rsidR="00AE7DA6" w:rsidRPr="00A84DA6" w:rsidRDefault="00AE7DA6" w:rsidP="00AE7DA6">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40003308066 </w:t>
            </w:r>
          </w:p>
          <w:p w14:paraId="17049E0A" w14:textId="0DA87270" w:rsidR="00AE7DA6" w:rsidRPr="00A84DA6" w:rsidRDefault="00AE7DA6" w:rsidP="00AE7DA6">
            <w:pPr>
              <w:rPr>
                <w:rFonts w:eastAsia="Calibri"/>
              </w:rPr>
            </w:pPr>
            <w:r w:rsidRPr="00A84DA6">
              <w:rPr>
                <w:rFonts w:eastAsia="Calibri"/>
              </w:rPr>
              <w:t>kuru pārstāv valdes</w:t>
            </w:r>
            <w:r>
              <w:rPr>
                <w:rFonts w:eastAsia="Calibri"/>
              </w:rPr>
              <w:t xml:space="preserve"> priekšsēdētājs</w:t>
            </w:r>
            <w:r w:rsidRPr="00A84DA6">
              <w:rPr>
                <w:rFonts w:eastAsia="Calibri"/>
              </w:rPr>
              <w:t xml:space="preserve">       </w:t>
            </w:r>
          </w:p>
        </w:tc>
        <w:tc>
          <w:tcPr>
            <w:tcW w:w="3119" w:type="dxa"/>
          </w:tcPr>
          <w:p w14:paraId="123AEC03" w14:textId="77777777" w:rsidR="00AE7DA6" w:rsidRPr="00A84DA6" w:rsidRDefault="00AE7DA6" w:rsidP="00AE7DA6">
            <w:pPr>
              <w:rPr>
                <w:rFonts w:eastAsia="Calibri"/>
              </w:rPr>
            </w:pPr>
          </w:p>
          <w:p w14:paraId="797CE0D7" w14:textId="77777777" w:rsidR="00AE7DA6" w:rsidRPr="00A84DA6" w:rsidRDefault="00AE7DA6" w:rsidP="00AE7DA6">
            <w:pPr>
              <w:rPr>
                <w:rFonts w:eastAsia="Calibri"/>
              </w:rPr>
            </w:pPr>
          </w:p>
          <w:p w14:paraId="196492B7" w14:textId="46CA8952" w:rsidR="00AE7DA6" w:rsidRPr="00A84DA6" w:rsidRDefault="00AE7DA6" w:rsidP="00AE7DA6">
            <w:pPr>
              <w:rPr>
                <w:rFonts w:eastAsia="Calibri"/>
              </w:rPr>
            </w:pPr>
            <w:r w:rsidRPr="00867ABB">
              <w:rPr>
                <w:rFonts w:eastAsia="Calibri"/>
              </w:rPr>
              <w:t>Andris Ķikāns</w:t>
            </w:r>
          </w:p>
        </w:tc>
      </w:tr>
      <w:tr w:rsidR="00AE7DA6" w:rsidRPr="00A84DA6" w14:paraId="1C105F82" w14:textId="77777777" w:rsidTr="00DA244C">
        <w:tc>
          <w:tcPr>
            <w:tcW w:w="5245" w:type="dxa"/>
          </w:tcPr>
          <w:p w14:paraId="0ACC116E" w14:textId="77777777" w:rsidR="00AE7DA6" w:rsidRPr="00A84DA6" w:rsidRDefault="00AE7DA6" w:rsidP="00AE7DA6">
            <w:pPr>
              <w:rPr>
                <w:rFonts w:eastAsia="Calibri"/>
                <w:sz w:val="14"/>
                <w:szCs w:val="14"/>
              </w:rPr>
            </w:pPr>
          </w:p>
        </w:tc>
        <w:tc>
          <w:tcPr>
            <w:tcW w:w="3119" w:type="dxa"/>
          </w:tcPr>
          <w:p w14:paraId="51C56068" w14:textId="77777777" w:rsidR="00AE7DA6" w:rsidRPr="00A84DA6" w:rsidRDefault="00AE7DA6" w:rsidP="00AE7DA6">
            <w:pPr>
              <w:rPr>
                <w:rFonts w:eastAsia="Calibri"/>
                <w:sz w:val="14"/>
                <w:szCs w:val="14"/>
              </w:rPr>
            </w:pPr>
          </w:p>
        </w:tc>
      </w:tr>
      <w:tr w:rsidR="00AE7DA6" w:rsidRPr="00A84DA6" w14:paraId="0D9A640A" w14:textId="77777777" w:rsidTr="0021173A">
        <w:tc>
          <w:tcPr>
            <w:tcW w:w="5245" w:type="dxa"/>
          </w:tcPr>
          <w:p w14:paraId="6302FA4F" w14:textId="77777777" w:rsidR="00AE7DA6" w:rsidRPr="00A84DA6" w:rsidRDefault="00AE7DA6" w:rsidP="00AE7DA6">
            <w:pPr>
              <w:rPr>
                <w:rFonts w:eastAsia="Calibri"/>
                <w:b/>
                <w:bCs/>
                <w:color w:val="000000"/>
              </w:rPr>
            </w:pPr>
            <w:r w:rsidRPr="00A84DA6">
              <w:rPr>
                <w:rFonts w:eastAsia="Calibri"/>
                <w:b/>
                <w:bCs/>
                <w:color w:val="000000"/>
              </w:rPr>
              <w:t>SIA “</w:t>
            </w:r>
            <w:r>
              <w:rPr>
                <w:rFonts w:eastAsia="Calibri"/>
                <w:b/>
                <w:bCs/>
                <w:color w:val="000000"/>
              </w:rPr>
              <w:t>DIVI grupa</w:t>
            </w:r>
            <w:r w:rsidRPr="00A84DA6">
              <w:rPr>
                <w:rFonts w:eastAsia="Calibri"/>
                <w:b/>
                <w:bCs/>
                <w:color w:val="000000"/>
              </w:rPr>
              <w:t>”</w:t>
            </w:r>
          </w:p>
          <w:p w14:paraId="04499BA5" w14:textId="77777777" w:rsidR="00AE7DA6" w:rsidRPr="00A84DA6" w:rsidRDefault="00AE7DA6" w:rsidP="00AE7DA6">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9D3AB9">
              <w:t>40003803059</w:t>
            </w:r>
          </w:p>
          <w:p w14:paraId="6FF26CB1" w14:textId="16E4AE7C" w:rsidR="00AE7DA6" w:rsidRPr="00A84DA6" w:rsidRDefault="00AE7DA6" w:rsidP="00AE7DA6">
            <w:pPr>
              <w:rPr>
                <w:rFonts w:eastAsia="Calibri"/>
              </w:rPr>
            </w:pPr>
            <w:r w:rsidRPr="00A84DA6">
              <w:rPr>
                <w:rFonts w:eastAsia="Calibri"/>
              </w:rPr>
              <w:t>kuru pārstāv valdes</w:t>
            </w:r>
            <w:r>
              <w:rPr>
                <w:rFonts w:eastAsia="Calibri"/>
              </w:rPr>
              <w:t xml:space="preserve"> priekšsēdētājs</w:t>
            </w:r>
            <w:r w:rsidRPr="00A84DA6">
              <w:rPr>
                <w:rFonts w:eastAsia="Calibri"/>
              </w:rPr>
              <w:t xml:space="preserve">       </w:t>
            </w:r>
          </w:p>
        </w:tc>
        <w:tc>
          <w:tcPr>
            <w:tcW w:w="3119" w:type="dxa"/>
          </w:tcPr>
          <w:p w14:paraId="5E067E99" w14:textId="77777777" w:rsidR="00AE7DA6" w:rsidRPr="00A84DA6" w:rsidRDefault="00AE7DA6" w:rsidP="00AE7DA6">
            <w:pPr>
              <w:rPr>
                <w:rFonts w:eastAsia="Calibri"/>
              </w:rPr>
            </w:pPr>
          </w:p>
          <w:p w14:paraId="3A338C39" w14:textId="77777777" w:rsidR="00AE7DA6" w:rsidRPr="00A84DA6" w:rsidRDefault="00AE7DA6" w:rsidP="00AE7DA6">
            <w:pPr>
              <w:rPr>
                <w:rFonts w:eastAsia="Calibri"/>
              </w:rPr>
            </w:pPr>
          </w:p>
          <w:p w14:paraId="28E8FF64" w14:textId="66973BF9" w:rsidR="00AE7DA6" w:rsidRPr="00A84DA6" w:rsidRDefault="00AE7DA6" w:rsidP="00AE7DA6">
            <w:pPr>
              <w:rPr>
                <w:rFonts w:eastAsia="Calibri"/>
              </w:rPr>
            </w:pPr>
            <w:r>
              <w:rPr>
                <w:rFonts w:eastAsia="Calibri"/>
              </w:rPr>
              <w:t>Valdis Bērziņš</w:t>
            </w:r>
          </w:p>
        </w:tc>
      </w:tr>
      <w:tr w:rsidR="00AE7DA6" w:rsidRPr="00A84DA6" w14:paraId="093BD857" w14:textId="77777777" w:rsidTr="00DA244C">
        <w:tc>
          <w:tcPr>
            <w:tcW w:w="5245" w:type="dxa"/>
          </w:tcPr>
          <w:p w14:paraId="76FC9CC3" w14:textId="77777777" w:rsidR="00AE7DA6" w:rsidRPr="00A84DA6" w:rsidRDefault="00AE7DA6" w:rsidP="00AE7DA6">
            <w:pPr>
              <w:rPr>
                <w:rFonts w:eastAsia="Calibri"/>
                <w:sz w:val="14"/>
                <w:szCs w:val="14"/>
              </w:rPr>
            </w:pPr>
          </w:p>
        </w:tc>
        <w:tc>
          <w:tcPr>
            <w:tcW w:w="3119" w:type="dxa"/>
          </w:tcPr>
          <w:p w14:paraId="5416C978" w14:textId="77777777" w:rsidR="00AE7DA6" w:rsidRPr="00A84DA6" w:rsidRDefault="00AE7DA6" w:rsidP="00AE7DA6">
            <w:pPr>
              <w:rPr>
                <w:rFonts w:eastAsia="Calibri"/>
                <w:sz w:val="14"/>
                <w:szCs w:val="14"/>
              </w:rPr>
            </w:pPr>
          </w:p>
        </w:tc>
      </w:tr>
      <w:tr w:rsidR="00AE7DA6" w:rsidRPr="00A84DA6" w14:paraId="5D102F68" w14:textId="77777777" w:rsidTr="00DA244C">
        <w:tc>
          <w:tcPr>
            <w:tcW w:w="5245" w:type="dxa"/>
          </w:tcPr>
          <w:p w14:paraId="74554EB9" w14:textId="77777777" w:rsidR="00AE7DA6" w:rsidRPr="009D5C07" w:rsidRDefault="00AE7DA6" w:rsidP="00AE7DA6">
            <w:pPr>
              <w:rPr>
                <w:rFonts w:eastAsia="Calibri"/>
                <w:b/>
                <w:bCs/>
              </w:rPr>
            </w:pPr>
            <w:r w:rsidRPr="009D5C07">
              <w:rPr>
                <w:rFonts w:eastAsia="Calibri"/>
                <w:b/>
                <w:bCs/>
              </w:rPr>
              <w:t>SIA “</w:t>
            </w:r>
            <w:r>
              <w:rPr>
                <w:rFonts w:eastAsia="Calibri"/>
                <w:b/>
                <w:bCs/>
              </w:rPr>
              <w:t>DPA</w:t>
            </w:r>
            <w:r w:rsidRPr="009D5C07">
              <w:rPr>
                <w:rFonts w:eastAsia="Calibri"/>
                <w:b/>
                <w:bCs/>
              </w:rPr>
              <w:t>”</w:t>
            </w:r>
          </w:p>
          <w:p w14:paraId="07B9FA49" w14:textId="77777777" w:rsidR="00AE7DA6" w:rsidRPr="009D5C07" w:rsidRDefault="00AE7DA6" w:rsidP="00AE7DA6">
            <w:pPr>
              <w:rPr>
                <w:rFonts w:eastAsia="Calibri"/>
                <w:bCs/>
              </w:rPr>
            </w:pPr>
            <w:proofErr w:type="spellStart"/>
            <w:r w:rsidRPr="009D5C07">
              <w:rPr>
                <w:rFonts w:eastAsia="Calibri"/>
                <w:bCs/>
              </w:rPr>
              <w:t>Reģ</w:t>
            </w:r>
            <w:proofErr w:type="spellEnd"/>
            <w:r w:rsidRPr="009D5C07">
              <w:rPr>
                <w:rFonts w:eastAsia="Calibri"/>
                <w:bCs/>
              </w:rPr>
              <w:t xml:space="preserve">. Nr. </w:t>
            </w:r>
            <w:r w:rsidRPr="009D3AB9">
              <w:rPr>
                <w:rFonts w:eastAsia="Calibri"/>
                <w:kern w:val="2"/>
                <w14:ligatures w14:val="standardContextual"/>
              </w:rPr>
              <w:t>40003351675</w:t>
            </w:r>
          </w:p>
          <w:p w14:paraId="28237218" w14:textId="04C3655D" w:rsidR="00AE7DA6" w:rsidRPr="00A84DA6" w:rsidRDefault="00AE7DA6" w:rsidP="00AE7DA6">
            <w:pPr>
              <w:rPr>
                <w:rFonts w:eastAsia="Calibri"/>
              </w:rPr>
            </w:pPr>
            <w:r w:rsidRPr="009D5C07">
              <w:rPr>
                <w:rFonts w:eastAsia="Calibri"/>
              </w:rPr>
              <w:t xml:space="preserve">kuru pārstāv valdes </w:t>
            </w:r>
            <w:r>
              <w:rPr>
                <w:rFonts w:eastAsia="Calibri"/>
              </w:rPr>
              <w:t>loceklis</w:t>
            </w:r>
            <w:r w:rsidRPr="009D5C07">
              <w:rPr>
                <w:rFonts w:eastAsia="Calibri"/>
              </w:rPr>
              <w:t xml:space="preserve">     </w:t>
            </w:r>
          </w:p>
        </w:tc>
        <w:tc>
          <w:tcPr>
            <w:tcW w:w="3119" w:type="dxa"/>
          </w:tcPr>
          <w:p w14:paraId="57146605" w14:textId="77777777" w:rsidR="00AE7DA6" w:rsidRDefault="00AE7DA6" w:rsidP="00AE7DA6">
            <w:pPr>
              <w:rPr>
                <w:rFonts w:eastAsia="Calibri"/>
              </w:rPr>
            </w:pPr>
          </w:p>
          <w:p w14:paraId="449AA15D" w14:textId="77777777" w:rsidR="00AE7DA6" w:rsidRDefault="00AE7DA6" w:rsidP="00AE7DA6">
            <w:pPr>
              <w:rPr>
                <w:rFonts w:eastAsia="Calibri"/>
              </w:rPr>
            </w:pPr>
          </w:p>
          <w:p w14:paraId="2D8B88E9" w14:textId="7B2D3490" w:rsidR="00AE7DA6" w:rsidRPr="003C74B2" w:rsidRDefault="00AE7DA6" w:rsidP="00AE7DA6">
            <w:pPr>
              <w:rPr>
                <w:rFonts w:eastAsia="Calibri"/>
              </w:rPr>
            </w:pPr>
            <w:r>
              <w:rPr>
                <w:rFonts w:eastAsia="Calibri"/>
              </w:rPr>
              <w:t>Gatis Ošs</w:t>
            </w:r>
          </w:p>
        </w:tc>
      </w:tr>
      <w:tr w:rsidR="00AE7DA6" w:rsidRPr="00A84DA6" w14:paraId="451331EE" w14:textId="77777777" w:rsidTr="00DA244C">
        <w:tc>
          <w:tcPr>
            <w:tcW w:w="5245" w:type="dxa"/>
          </w:tcPr>
          <w:p w14:paraId="50F77DAD" w14:textId="77777777" w:rsidR="00AE7DA6" w:rsidRPr="00A84DA6" w:rsidRDefault="00AE7DA6" w:rsidP="00AE7DA6">
            <w:pPr>
              <w:rPr>
                <w:rFonts w:eastAsia="Calibri"/>
                <w:sz w:val="14"/>
                <w:szCs w:val="14"/>
              </w:rPr>
            </w:pPr>
          </w:p>
        </w:tc>
        <w:tc>
          <w:tcPr>
            <w:tcW w:w="3119" w:type="dxa"/>
          </w:tcPr>
          <w:p w14:paraId="419D27F8" w14:textId="77777777" w:rsidR="00AE7DA6" w:rsidRPr="00A84DA6" w:rsidRDefault="00AE7DA6" w:rsidP="00AE7DA6">
            <w:pPr>
              <w:rPr>
                <w:rFonts w:eastAsia="Calibri"/>
                <w:sz w:val="14"/>
                <w:szCs w:val="14"/>
              </w:rPr>
            </w:pPr>
          </w:p>
        </w:tc>
      </w:tr>
      <w:tr w:rsidR="00043027" w:rsidRPr="00A84DA6" w14:paraId="68F1CCEF" w14:textId="77777777" w:rsidTr="00872C75">
        <w:tc>
          <w:tcPr>
            <w:tcW w:w="5245" w:type="dxa"/>
          </w:tcPr>
          <w:p w14:paraId="3C34F0A7" w14:textId="77777777" w:rsidR="00043027" w:rsidRPr="001F033C" w:rsidRDefault="00043027" w:rsidP="00043027">
            <w:pPr>
              <w:rPr>
                <w:rFonts w:eastAsia="Calibri"/>
                <w:b/>
                <w:bCs/>
              </w:rPr>
            </w:pPr>
            <w:r>
              <w:rPr>
                <w:rFonts w:eastAsia="Calibri"/>
                <w:b/>
                <w:bCs/>
              </w:rPr>
              <w:t>SIA</w:t>
            </w:r>
            <w:r w:rsidRPr="001F033C">
              <w:rPr>
                <w:rFonts w:eastAsia="Calibri"/>
                <w:b/>
                <w:bCs/>
              </w:rPr>
              <w:t xml:space="preserve"> “E</w:t>
            </w:r>
            <w:r>
              <w:rPr>
                <w:rFonts w:eastAsia="Calibri"/>
                <w:b/>
                <w:bCs/>
              </w:rPr>
              <w:t>DARIN</w:t>
            </w:r>
            <w:r w:rsidRPr="001F033C">
              <w:rPr>
                <w:rFonts w:eastAsia="Calibri"/>
                <w:b/>
                <w:bCs/>
              </w:rPr>
              <w:t>”</w:t>
            </w:r>
          </w:p>
          <w:p w14:paraId="56010A70" w14:textId="77777777" w:rsidR="00043027" w:rsidRPr="001F033C" w:rsidRDefault="00043027" w:rsidP="00043027">
            <w:pPr>
              <w:rPr>
                <w:rFonts w:eastAsia="Calibri"/>
                <w:bCs/>
              </w:rPr>
            </w:pPr>
            <w:proofErr w:type="spellStart"/>
            <w:r w:rsidRPr="001F033C">
              <w:rPr>
                <w:rFonts w:eastAsia="Calibri"/>
                <w:bCs/>
              </w:rPr>
              <w:t>Reģ</w:t>
            </w:r>
            <w:proofErr w:type="spellEnd"/>
            <w:r w:rsidRPr="001F033C">
              <w:rPr>
                <w:rFonts w:eastAsia="Calibri"/>
                <w:bCs/>
              </w:rPr>
              <w:t xml:space="preserve">. Nr. </w:t>
            </w:r>
            <w:r w:rsidRPr="00B1046F">
              <w:rPr>
                <w:rFonts w:eastAsia="Calibri"/>
                <w:kern w:val="2"/>
                <w14:ligatures w14:val="standardContextual"/>
              </w:rPr>
              <w:t>40003295166</w:t>
            </w:r>
          </w:p>
          <w:p w14:paraId="13216662" w14:textId="00FA4761" w:rsidR="00043027" w:rsidRPr="00A84DA6" w:rsidRDefault="00043027" w:rsidP="00043027">
            <w:pPr>
              <w:rPr>
                <w:rFonts w:eastAsia="Calibri"/>
              </w:rPr>
            </w:pPr>
            <w:r w:rsidRPr="001F033C">
              <w:rPr>
                <w:rFonts w:eastAsia="Calibri"/>
              </w:rPr>
              <w:t xml:space="preserve">kuru pārstāv valdes </w:t>
            </w:r>
            <w:r>
              <w:rPr>
                <w:rFonts w:eastAsia="Calibri"/>
              </w:rPr>
              <w:t>loceklis</w:t>
            </w:r>
            <w:r w:rsidRPr="001F033C">
              <w:rPr>
                <w:rFonts w:eastAsia="Calibri"/>
              </w:rPr>
              <w:t xml:space="preserve">            </w:t>
            </w:r>
          </w:p>
        </w:tc>
        <w:tc>
          <w:tcPr>
            <w:tcW w:w="3119" w:type="dxa"/>
            <w:vAlign w:val="bottom"/>
          </w:tcPr>
          <w:p w14:paraId="123DD3C4" w14:textId="1C90FBCE" w:rsidR="00043027" w:rsidRPr="005E5320" w:rsidRDefault="00043027" w:rsidP="00043027">
            <w:pPr>
              <w:rPr>
                <w:rFonts w:eastAsia="Calibri"/>
              </w:rPr>
            </w:pPr>
            <w:r w:rsidRPr="00CD7C44">
              <w:rPr>
                <w:rFonts w:eastAsia="Calibri"/>
              </w:rPr>
              <w:t>Intars Bļodnieks</w:t>
            </w:r>
          </w:p>
        </w:tc>
      </w:tr>
      <w:tr w:rsidR="00043027" w:rsidRPr="00A84DA6" w14:paraId="3DFC501C" w14:textId="77777777" w:rsidTr="00DA244C">
        <w:trPr>
          <w:trHeight w:val="183"/>
        </w:trPr>
        <w:tc>
          <w:tcPr>
            <w:tcW w:w="5245" w:type="dxa"/>
          </w:tcPr>
          <w:p w14:paraId="1F4FD8A6" w14:textId="77777777" w:rsidR="00043027" w:rsidRPr="00A84DA6" w:rsidRDefault="00043027" w:rsidP="00043027">
            <w:pPr>
              <w:rPr>
                <w:rFonts w:eastAsia="Calibri"/>
                <w:sz w:val="14"/>
                <w:szCs w:val="14"/>
              </w:rPr>
            </w:pPr>
          </w:p>
        </w:tc>
        <w:tc>
          <w:tcPr>
            <w:tcW w:w="3119" w:type="dxa"/>
          </w:tcPr>
          <w:p w14:paraId="55371A64" w14:textId="77777777" w:rsidR="00043027" w:rsidRPr="00A84DA6" w:rsidRDefault="00043027" w:rsidP="00043027">
            <w:pPr>
              <w:rPr>
                <w:rFonts w:eastAsia="Calibri"/>
                <w:sz w:val="14"/>
                <w:szCs w:val="14"/>
              </w:rPr>
            </w:pPr>
          </w:p>
        </w:tc>
      </w:tr>
      <w:tr w:rsidR="00043027" w:rsidRPr="00A84DA6" w14:paraId="777C0CE5" w14:textId="77777777" w:rsidTr="00DA244C">
        <w:tc>
          <w:tcPr>
            <w:tcW w:w="5245" w:type="dxa"/>
          </w:tcPr>
          <w:p w14:paraId="0118BDB8" w14:textId="77777777" w:rsidR="00043027" w:rsidRPr="001A7DAD" w:rsidRDefault="00043027" w:rsidP="00043027">
            <w:pPr>
              <w:rPr>
                <w:rFonts w:eastAsia="Calibri"/>
                <w:b/>
                <w:bCs/>
              </w:rPr>
            </w:pPr>
            <w:r w:rsidRPr="001A7DAD">
              <w:rPr>
                <w:rFonts w:eastAsia="Calibri"/>
                <w:b/>
                <w:bCs/>
              </w:rPr>
              <w:t>SIA “</w:t>
            </w:r>
            <w:proofErr w:type="spellStart"/>
            <w:r w:rsidRPr="001A7DAD">
              <w:rPr>
                <w:rFonts w:eastAsia="Calibri"/>
                <w:b/>
                <w:bCs/>
              </w:rPr>
              <w:t>E</w:t>
            </w:r>
            <w:r>
              <w:rPr>
                <w:rFonts w:eastAsia="Calibri"/>
                <w:b/>
                <w:bCs/>
              </w:rPr>
              <w:t>fumo</w:t>
            </w:r>
            <w:proofErr w:type="spellEnd"/>
            <w:r>
              <w:rPr>
                <w:rFonts w:eastAsia="Calibri"/>
                <w:b/>
                <w:bCs/>
              </w:rPr>
              <w:t xml:space="preserve"> SSC</w:t>
            </w:r>
            <w:r w:rsidRPr="001A7DAD">
              <w:rPr>
                <w:rFonts w:eastAsia="Calibri"/>
                <w:b/>
                <w:bCs/>
              </w:rPr>
              <w:t>”</w:t>
            </w:r>
          </w:p>
          <w:p w14:paraId="2D32FD72" w14:textId="77777777" w:rsidR="00043027" w:rsidRPr="001A7DAD" w:rsidRDefault="00043027" w:rsidP="00043027">
            <w:pPr>
              <w:rPr>
                <w:rFonts w:eastAsia="Calibri"/>
                <w:bCs/>
              </w:rPr>
            </w:pPr>
            <w:proofErr w:type="spellStart"/>
            <w:r w:rsidRPr="001A7DAD">
              <w:rPr>
                <w:rFonts w:eastAsia="Calibri"/>
                <w:bCs/>
              </w:rPr>
              <w:t>Reģ</w:t>
            </w:r>
            <w:proofErr w:type="spellEnd"/>
            <w:r w:rsidRPr="001A7DAD">
              <w:rPr>
                <w:rFonts w:eastAsia="Calibri"/>
                <w:bCs/>
              </w:rPr>
              <w:t xml:space="preserve">. Nr. </w:t>
            </w:r>
            <w:r w:rsidRPr="00113DD3">
              <w:rPr>
                <w:rFonts w:eastAsia="Calibri"/>
                <w:kern w:val="2"/>
                <w14:ligatures w14:val="standardContextual"/>
              </w:rPr>
              <w:t>40103257194</w:t>
            </w:r>
          </w:p>
          <w:p w14:paraId="018671F0" w14:textId="1831C616" w:rsidR="00043027" w:rsidRPr="00A84DA6" w:rsidRDefault="00043027" w:rsidP="00043027">
            <w:pPr>
              <w:rPr>
                <w:rFonts w:eastAsia="Calibri"/>
              </w:rPr>
            </w:pPr>
            <w:r w:rsidRPr="001A7DAD">
              <w:rPr>
                <w:rFonts w:eastAsia="Calibri"/>
              </w:rPr>
              <w:t xml:space="preserve">kuru pārstāv valdes priekšsēdētājs            </w:t>
            </w:r>
          </w:p>
        </w:tc>
        <w:tc>
          <w:tcPr>
            <w:tcW w:w="3119" w:type="dxa"/>
            <w:vAlign w:val="bottom"/>
          </w:tcPr>
          <w:p w14:paraId="1DCDB3EB" w14:textId="48890226" w:rsidR="00043027" w:rsidRPr="00A84DA6" w:rsidRDefault="00043027" w:rsidP="00043027">
            <w:pPr>
              <w:rPr>
                <w:rFonts w:eastAsia="Calibri"/>
              </w:rPr>
            </w:pPr>
            <w:r>
              <w:rPr>
                <w:rFonts w:eastAsia="Calibri"/>
              </w:rPr>
              <w:t>Raitis Zvejnieks</w:t>
            </w:r>
          </w:p>
        </w:tc>
      </w:tr>
      <w:tr w:rsidR="00043027" w:rsidRPr="00A84DA6" w14:paraId="483F6422" w14:textId="77777777" w:rsidTr="00DA244C">
        <w:tc>
          <w:tcPr>
            <w:tcW w:w="5245" w:type="dxa"/>
          </w:tcPr>
          <w:p w14:paraId="6D07A051" w14:textId="77777777" w:rsidR="00043027" w:rsidRPr="00A84DA6" w:rsidRDefault="00043027" w:rsidP="00043027">
            <w:pPr>
              <w:rPr>
                <w:rFonts w:eastAsia="Calibri"/>
                <w:sz w:val="14"/>
                <w:szCs w:val="14"/>
              </w:rPr>
            </w:pPr>
          </w:p>
        </w:tc>
        <w:tc>
          <w:tcPr>
            <w:tcW w:w="3119" w:type="dxa"/>
          </w:tcPr>
          <w:p w14:paraId="589E340B" w14:textId="77777777" w:rsidR="00043027" w:rsidRPr="00A84DA6" w:rsidRDefault="00043027" w:rsidP="00043027">
            <w:pPr>
              <w:rPr>
                <w:rFonts w:eastAsia="Calibri"/>
                <w:sz w:val="14"/>
                <w:szCs w:val="14"/>
              </w:rPr>
            </w:pPr>
          </w:p>
        </w:tc>
      </w:tr>
      <w:tr w:rsidR="00043027" w:rsidRPr="00A84DA6" w14:paraId="0DA2A8C4" w14:textId="77777777" w:rsidTr="00872C75">
        <w:tc>
          <w:tcPr>
            <w:tcW w:w="5245" w:type="dxa"/>
          </w:tcPr>
          <w:p w14:paraId="4B244292" w14:textId="77777777" w:rsidR="00043027" w:rsidRPr="00A84DA6" w:rsidRDefault="00043027" w:rsidP="00043027">
            <w:pPr>
              <w:rPr>
                <w:rFonts w:eastAsia="Calibri"/>
                <w:b/>
                <w:bCs/>
                <w:color w:val="000000"/>
              </w:rPr>
            </w:pPr>
            <w:r>
              <w:rPr>
                <w:rFonts w:eastAsia="Calibri"/>
                <w:b/>
                <w:bCs/>
                <w:color w:val="000000"/>
              </w:rPr>
              <w:t>AS</w:t>
            </w:r>
            <w:r w:rsidRPr="00A84DA6">
              <w:rPr>
                <w:rFonts w:eastAsia="Calibri"/>
                <w:b/>
                <w:bCs/>
                <w:color w:val="000000"/>
              </w:rPr>
              <w:t xml:space="preserve"> “</w:t>
            </w:r>
            <w:r>
              <w:rPr>
                <w:rFonts w:eastAsia="Calibri"/>
                <w:b/>
                <w:bCs/>
                <w:color w:val="000000"/>
              </w:rPr>
              <w:t>EMERGN</w:t>
            </w:r>
            <w:r w:rsidRPr="00A84DA6">
              <w:rPr>
                <w:rFonts w:eastAsia="Calibri"/>
                <w:b/>
                <w:bCs/>
                <w:color w:val="000000"/>
              </w:rPr>
              <w:t>”</w:t>
            </w:r>
          </w:p>
          <w:p w14:paraId="491AC1EA" w14:textId="77777777" w:rsidR="00043027" w:rsidRDefault="00043027" w:rsidP="0004302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AB418B">
              <w:rPr>
                <w:rFonts w:eastAsia="Calibri"/>
                <w:kern w:val="2"/>
                <w14:ligatures w14:val="standardContextual"/>
              </w:rPr>
              <w:t>40003275598</w:t>
            </w:r>
          </w:p>
          <w:p w14:paraId="23FC9F98" w14:textId="228E16E9" w:rsidR="00043027" w:rsidRPr="00A84DA6" w:rsidRDefault="00043027" w:rsidP="00043027">
            <w:pPr>
              <w:rPr>
                <w:rFonts w:eastAsia="Calibri"/>
              </w:rPr>
            </w:pPr>
            <w:r w:rsidRPr="00A84DA6">
              <w:rPr>
                <w:rFonts w:eastAsia="Calibri"/>
              </w:rPr>
              <w:t xml:space="preserve">kuru pārstāv valdes </w:t>
            </w:r>
            <w:r w:rsidRPr="00497D4B">
              <w:rPr>
                <w:rFonts w:eastAsia="Calibri"/>
              </w:rPr>
              <w:t>priekšsēdētājs</w:t>
            </w:r>
            <w:r w:rsidRPr="00A84DA6">
              <w:rPr>
                <w:rFonts w:eastAsia="Calibri"/>
              </w:rPr>
              <w:t xml:space="preserve">            </w:t>
            </w:r>
          </w:p>
        </w:tc>
        <w:tc>
          <w:tcPr>
            <w:tcW w:w="3119" w:type="dxa"/>
          </w:tcPr>
          <w:p w14:paraId="4011A782" w14:textId="77777777" w:rsidR="00043027" w:rsidRDefault="00043027" w:rsidP="00043027">
            <w:pPr>
              <w:rPr>
                <w:rFonts w:eastAsia="Calibri"/>
              </w:rPr>
            </w:pPr>
          </w:p>
          <w:p w14:paraId="00540F48" w14:textId="77777777" w:rsidR="00043027" w:rsidRDefault="00043027" w:rsidP="00043027">
            <w:pPr>
              <w:rPr>
                <w:rFonts w:eastAsia="Calibri"/>
              </w:rPr>
            </w:pPr>
          </w:p>
          <w:p w14:paraId="206995C0" w14:textId="33DAE398" w:rsidR="00043027" w:rsidRPr="00A84DA6" w:rsidRDefault="00043027" w:rsidP="00043027">
            <w:pPr>
              <w:rPr>
                <w:rFonts w:eastAsia="Calibri"/>
              </w:rPr>
            </w:pPr>
            <w:r w:rsidRPr="00497D4B">
              <w:rPr>
                <w:rFonts w:eastAsia="Calibri"/>
              </w:rPr>
              <w:t>Aldis Ērglis</w:t>
            </w:r>
          </w:p>
        </w:tc>
      </w:tr>
      <w:tr w:rsidR="00043027" w:rsidRPr="00A84DA6" w14:paraId="787A5611" w14:textId="77777777" w:rsidTr="00DA244C">
        <w:tc>
          <w:tcPr>
            <w:tcW w:w="5245" w:type="dxa"/>
          </w:tcPr>
          <w:p w14:paraId="34311BA7" w14:textId="77777777" w:rsidR="00043027" w:rsidRPr="00A84DA6" w:rsidRDefault="00043027" w:rsidP="00043027">
            <w:pPr>
              <w:rPr>
                <w:rFonts w:eastAsia="Calibri"/>
                <w:sz w:val="14"/>
                <w:szCs w:val="14"/>
              </w:rPr>
            </w:pPr>
          </w:p>
        </w:tc>
        <w:tc>
          <w:tcPr>
            <w:tcW w:w="3119" w:type="dxa"/>
          </w:tcPr>
          <w:p w14:paraId="5AFEB533" w14:textId="77777777" w:rsidR="00043027" w:rsidRPr="00A84DA6" w:rsidRDefault="00043027" w:rsidP="00043027">
            <w:pPr>
              <w:rPr>
                <w:rFonts w:eastAsia="Calibri"/>
                <w:sz w:val="14"/>
                <w:szCs w:val="14"/>
              </w:rPr>
            </w:pPr>
          </w:p>
        </w:tc>
      </w:tr>
      <w:tr w:rsidR="00043027" w:rsidRPr="00A84DA6" w14:paraId="527950B9" w14:textId="77777777" w:rsidTr="00DA244C">
        <w:tc>
          <w:tcPr>
            <w:tcW w:w="5245" w:type="dxa"/>
          </w:tcPr>
          <w:p w14:paraId="6F5A1F06" w14:textId="7FE79549" w:rsidR="00043027" w:rsidRPr="004043D9" w:rsidRDefault="00043027" w:rsidP="00043027">
            <w:pPr>
              <w:rPr>
                <w:rFonts w:eastAsia="Calibri"/>
                <w:b/>
                <w:bCs/>
              </w:rPr>
            </w:pPr>
            <w:r w:rsidRPr="004043D9">
              <w:rPr>
                <w:rFonts w:eastAsia="Calibri"/>
                <w:b/>
                <w:bCs/>
              </w:rPr>
              <w:lastRenderedPageBreak/>
              <w:t>SIA “</w:t>
            </w:r>
            <w:r>
              <w:rPr>
                <w:rFonts w:eastAsia="Calibri"/>
                <w:b/>
                <w:bCs/>
              </w:rPr>
              <w:t>ERNST&amp;YOUNG BALTIC</w:t>
            </w:r>
            <w:r w:rsidRPr="004043D9">
              <w:rPr>
                <w:rFonts w:eastAsia="Calibri"/>
                <w:b/>
                <w:bCs/>
              </w:rPr>
              <w:t>”</w:t>
            </w:r>
          </w:p>
          <w:p w14:paraId="6F652B7A" w14:textId="77777777" w:rsidR="00043027" w:rsidRPr="004043D9" w:rsidRDefault="00043027" w:rsidP="00043027">
            <w:pPr>
              <w:rPr>
                <w:rFonts w:eastAsia="Calibri"/>
                <w:bCs/>
              </w:rPr>
            </w:pPr>
            <w:proofErr w:type="spellStart"/>
            <w:r w:rsidRPr="004043D9">
              <w:rPr>
                <w:rFonts w:eastAsia="Calibri"/>
                <w:bCs/>
              </w:rPr>
              <w:t>Reģ</w:t>
            </w:r>
            <w:proofErr w:type="spellEnd"/>
            <w:r w:rsidRPr="004043D9">
              <w:rPr>
                <w:rFonts w:eastAsia="Calibri"/>
                <w:bCs/>
              </w:rPr>
              <w:t xml:space="preserve">. Nr. </w:t>
            </w:r>
            <w:r w:rsidRPr="004C0C4E">
              <w:rPr>
                <w:rFonts w:eastAsia="Calibri"/>
                <w:kern w:val="2"/>
                <w14:ligatures w14:val="standardContextual"/>
              </w:rPr>
              <w:t>40003593454</w:t>
            </w:r>
          </w:p>
          <w:p w14:paraId="3BE1B5BF" w14:textId="1741E2BB" w:rsidR="00043027" w:rsidRPr="00A84DA6" w:rsidRDefault="00043027" w:rsidP="00043027">
            <w:pPr>
              <w:rPr>
                <w:rFonts w:eastAsia="Calibri"/>
              </w:rPr>
            </w:pPr>
            <w:r w:rsidRPr="004043D9">
              <w:rPr>
                <w:rFonts w:eastAsia="Calibri"/>
              </w:rPr>
              <w:t xml:space="preserve">kuru pārstāv </w:t>
            </w:r>
            <w:r>
              <w:rPr>
                <w:rFonts w:eastAsia="Calibri"/>
              </w:rPr>
              <w:t>prokūrists</w:t>
            </w:r>
            <w:r w:rsidRPr="004043D9">
              <w:rPr>
                <w:rFonts w:eastAsia="Calibri"/>
              </w:rPr>
              <w:t xml:space="preserve">            </w:t>
            </w:r>
          </w:p>
        </w:tc>
        <w:tc>
          <w:tcPr>
            <w:tcW w:w="3119" w:type="dxa"/>
          </w:tcPr>
          <w:p w14:paraId="55A3D9B4" w14:textId="77777777" w:rsidR="00043027" w:rsidRDefault="00043027" w:rsidP="00043027">
            <w:pPr>
              <w:rPr>
                <w:rFonts w:eastAsia="Calibri"/>
              </w:rPr>
            </w:pPr>
          </w:p>
          <w:p w14:paraId="09E3A9F5" w14:textId="77777777" w:rsidR="00043027" w:rsidRDefault="00043027" w:rsidP="00043027">
            <w:pPr>
              <w:rPr>
                <w:rFonts w:eastAsia="Calibri"/>
              </w:rPr>
            </w:pPr>
          </w:p>
          <w:p w14:paraId="4B45DE98" w14:textId="7DFBCE21" w:rsidR="00043027" w:rsidRPr="00A350E1" w:rsidRDefault="00043027" w:rsidP="00043027">
            <w:pPr>
              <w:rPr>
                <w:lang w:eastAsia="lv-LV"/>
              </w:rPr>
            </w:pPr>
            <w:r w:rsidRPr="003C74B2">
              <w:rPr>
                <w:rFonts w:eastAsia="Calibri"/>
              </w:rPr>
              <w:t>Nauris Kļava</w:t>
            </w:r>
          </w:p>
        </w:tc>
      </w:tr>
      <w:tr w:rsidR="00043027" w:rsidRPr="00A84DA6" w14:paraId="20E0C10D" w14:textId="77777777" w:rsidTr="00DA244C">
        <w:tc>
          <w:tcPr>
            <w:tcW w:w="5245" w:type="dxa"/>
          </w:tcPr>
          <w:p w14:paraId="131AAB71" w14:textId="77777777" w:rsidR="00043027" w:rsidRPr="00A84DA6" w:rsidRDefault="00043027" w:rsidP="00043027">
            <w:pPr>
              <w:rPr>
                <w:rFonts w:eastAsia="Calibri"/>
                <w:b/>
                <w:bCs/>
                <w:color w:val="000000"/>
                <w:sz w:val="14"/>
                <w:szCs w:val="14"/>
              </w:rPr>
            </w:pPr>
          </w:p>
        </w:tc>
        <w:tc>
          <w:tcPr>
            <w:tcW w:w="3119" w:type="dxa"/>
          </w:tcPr>
          <w:p w14:paraId="012FC68D" w14:textId="77777777" w:rsidR="00043027" w:rsidRPr="00A84DA6" w:rsidRDefault="00043027" w:rsidP="00043027">
            <w:pPr>
              <w:rPr>
                <w:rFonts w:eastAsia="Calibri"/>
                <w:sz w:val="14"/>
                <w:szCs w:val="14"/>
              </w:rPr>
            </w:pPr>
          </w:p>
        </w:tc>
      </w:tr>
      <w:tr w:rsidR="00043027" w:rsidRPr="00A84DA6" w14:paraId="0501530C" w14:textId="77777777" w:rsidTr="00872C75">
        <w:tc>
          <w:tcPr>
            <w:tcW w:w="5245" w:type="dxa"/>
          </w:tcPr>
          <w:p w14:paraId="401FB5AF" w14:textId="77777777" w:rsidR="00043027" w:rsidRPr="004043D9" w:rsidRDefault="00043027" w:rsidP="00043027">
            <w:pPr>
              <w:rPr>
                <w:rFonts w:eastAsia="Calibri"/>
                <w:b/>
                <w:bCs/>
              </w:rPr>
            </w:pPr>
            <w:r w:rsidRPr="004043D9">
              <w:rPr>
                <w:rFonts w:eastAsia="Calibri"/>
                <w:b/>
                <w:bCs/>
              </w:rPr>
              <w:t>SIA “</w:t>
            </w:r>
            <w:r>
              <w:rPr>
                <w:rFonts w:eastAsia="Calibri"/>
                <w:b/>
                <w:bCs/>
              </w:rPr>
              <w:t>EUROSCREEN</w:t>
            </w:r>
            <w:r w:rsidRPr="004043D9">
              <w:rPr>
                <w:rFonts w:eastAsia="Calibri"/>
                <w:b/>
                <w:bCs/>
              </w:rPr>
              <w:t>”</w:t>
            </w:r>
          </w:p>
          <w:p w14:paraId="1B89D16B" w14:textId="77777777" w:rsidR="00043027" w:rsidRPr="004043D9" w:rsidRDefault="00043027" w:rsidP="00043027">
            <w:pPr>
              <w:rPr>
                <w:rFonts w:eastAsia="Calibri"/>
                <w:bCs/>
              </w:rPr>
            </w:pPr>
            <w:proofErr w:type="spellStart"/>
            <w:r w:rsidRPr="004043D9">
              <w:rPr>
                <w:rFonts w:eastAsia="Calibri"/>
                <w:bCs/>
              </w:rPr>
              <w:t>Reģ</w:t>
            </w:r>
            <w:proofErr w:type="spellEnd"/>
            <w:r w:rsidRPr="004043D9">
              <w:rPr>
                <w:rFonts w:eastAsia="Calibri"/>
                <w:bCs/>
              </w:rPr>
              <w:t xml:space="preserve">. Nr. </w:t>
            </w:r>
            <w:r w:rsidRPr="004C0C4E">
              <w:rPr>
                <w:rFonts w:eastAsia="Calibri"/>
                <w:kern w:val="2"/>
                <w14:ligatures w14:val="standardContextual"/>
              </w:rPr>
              <w:t>40003380763</w:t>
            </w:r>
          </w:p>
          <w:p w14:paraId="1CD2BCD2" w14:textId="1133BD5B" w:rsidR="00043027" w:rsidRPr="00A84DA6" w:rsidRDefault="00043027" w:rsidP="00043027">
            <w:pPr>
              <w:rPr>
                <w:rFonts w:eastAsia="Calibri"/>
                <w:b/>
                <w:bCs/>
                <w:color w:val="000000"/>
              </w:rPr>
            </w:pPr>
            <w:r w:rsidRPr="004043D9">
              <w:rPr>
                <w:rFonts w:eastAsia="Calibri"/>
              </w:rPr>
              <w:t xml:space="preserve">kuru pārstāv valdes </w:t>
            </w:r>
            <w:r>
              <w:rPr>
                <w:rFonts w:eastAsia="Calibri"/>
              </w:rPr>
              <w:t>loceklis</w:t>
            </w:r>
            <w:r w:rsidRPr="004043D9">
              <w:rPr>
                <w:rFonts w:eastAsia="Calibri"/>
              </w:rPr>
              <w:t xml:space="preserve">            </w:t>
            </w:r>
          </w:p>
        </w:tc>
        <w:tc>
          <w:tcPr>
            <w:tcW w:w="3119" w:type="dxa"/>
          </w:tcPr>
          <w:p w14:paraId="08F40A7A" w14:textId="77777777" w:rsidR="00043027" w:rsidRDefault="00043027" w:rsidP="00043027">
            <w:pPr>
              <w:rPr>
                <w:rFonts w:eastAsia="Calibri"/>
                <w:color w:val="000000"/>
              </w:rPr>
            </w:pPr>
          </w:p>
          <w:p w14:paraId="1542A990" w14:textId="77777777" w:rsidR="00043027" w:rsidRDefault="00043027" w:rsidP="00043027">
            <w:pPr>
              <w:rPr>
                <w:rFonts w:eastAsia="Calibri"/>
                <w:color w:val="000000"/>
              </w:rPr>
            </w:pPr>
          </w:p>
          <w:p w14:paraId="5BA28626" w14:textId="396FB87A" w:rsidR="00043027" w:rsidRPr="00A84DA6" w:rsidRDefault="00043027" w:rsidP="00043027">
            <w:pPr>
              <w:rPr>
                <w:rFonts w:eastAsia="Calibri"/>
              </w:rPr>
            </w:pPr>
            <w:r w:rsidRPr="005E5320">
              <w:rPr>
                <w:rFonts w:eastAsia="Calibri"/>
              </w:rPr>
              <w:t>Artūrs Dambinieks</w:t>
            </w:r>
          </w:p>
        </w:tc>
      </w:tr>
      <w:tr w:rsidR="00043027" w:rsidRPr="00A84DA6" w14:paraId="01497891" w14:textId="77777777" w:rsidTr="00DA244C">
        <w:tc>
          <w:tcPr>
            <w:tcW w:w="5245" w:type="dxa"/>
          </w:tcPr>
          <w:p w14:paraId="1EDBB4C6" w14:textId="77777777" w:rsidR="00043027" w:rsidRPr="00A84DA6" w:rsidRDefault="00043027" w:rsidP="00043027">
            <w:pPr>
              <w:rPr>
                <w:rFonts w:eastAsia="Calibri"/>
                <w:b/>
                <w:bCs/>
                <w:color w:val="000000"/>
                <w:sz w:val="14"/>
                <w:szCs w:val="14"/>
              </w:rPr>
            </w:pPr>
          </w:p>
        </w:tc>
        <w:tc>
          <w:tcPr>
            <w:tcW w:w="3119" w:type="dxa"/>
          </w:tcPr>
          <w:p w14:paraId="6DB2D95B" w14:textId="77777777" w:rsidR="00043027" w:rsidRPr="00A84DA6" w:rsidRDefault="00043027" w:rsidP="00043027">
            <w:pPr>
              <w:rPr>
                <w:rFonts w:eastAsia="Calibri"/>
                <w:sz w:val="14"/>
                <w:szCs w:val="14"/>
              </w:rPr>
            </w:pPr>
          </w:p>
        </w:tc>
      </w:tr>
      <w:tr w:rsidR="00043027" w:rsidRPr="00A84DA6" w14:paraId="41D11531" w14:textId="77777777" w:rsidTr="00DA244C">
        <w:tc>
          <w:tcPr>
            <w:tcW w:w="5245" w:type="dxa"/>
          </w:tcPr>
          <w:p w14:paraId="073C805F" w14:textId="77777777" w:rsidR="00043027" w:rsidRPr="00A84DA6" w:rsidRDefault="00043027" w:rsidP="00043027">
            <w:pPr>
              <w:rPr>
                <w:rFonts w:eastAsia="Calibri"/>
                <w:b/>
                <w:bCs/>
                <w:color w:val="000000"/>
              </w:rPr>
            </w:pPr>
            <w:r>
              <w:rPr>
                <w:rFonts w:eastAsia="Calibri"/>
                <w:b/>
                <w:bCs/>
                <w:color w:val="000000"/>
              </w:rPr>
              <w:t>SIA</w:t>
            </w:r>
            <w:r w:rsidRPr="00A84DA6">
              <w:rPr>
                <w:rFonts w:eastAsia="Calibri"/>
                <w:b/>
                <w:bCs/>
                <w:color w:val="000000"/>
              </w:rPr>
              <w:t xml:space="preserve"> “</w:t>
            </w:r>
            <w:r>
              <w:rPr>
                <w:rFonts w:eastAsia="Calibri"/>
                <w:b/>
                <w:bCs/>
                <w:color w:val="000000"/>
              </w:rPr>
              <w:t>Helmes Latvia</w:t>
            </w:r>
            <w:r w:rsidRPr="00A84DA6">
              <w:rPr>
                <w:rFonts w:eastAsia="Calibri"/>
                <w:b/>
                <w:bCs/>
                <w:color w:val="000000"/>
              </w:rPr>
              <w:t>”</w:t>
            </w:r>
          </w:p>
          <w:p w14:paraId="37157D7A" w14:textId="77777777" w:rsidR="00043027" w:rsidRDefault="00043027" w:rsidP="0004302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A031EB">
              <w:rPr>
                <w:rFonts w:eastAsia="Calibri"/>
                <w:kern w:val="2"/>
                <w14:ligatures w14:val="standardContextual"/>
              </w:rPr>
              <w:t>40003016728</w:t>
            </w:r>
          </w:p>
          <w:p w14:paraId="0141A327" w14:textId="4E7B85AE" w:rsidR="00043027" w:rsidRPr="00DE333C" w:rsidRDefault="00043027" w:rsidP="00043027">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73C442FE" w14:textId="77777777" w:rsidR="00043027" w:rsidRDefault="00043027" w:rsidP="00043027">
            <w:pPr>
              <w:rPr>
                <w:rFonts w:eastAsia="Calibri"/>
              </w:rPr>
            </w:pPr>
          </w:p>
          <w:p w14:paraId="4E1CCC29" w14:textId="4B4B01DC" w:rsidR="00043027" w:rsidRPr="00A84DA6" w:rsidRDefault="00043027" w:rsidP="00043027">
            <w:pPr>
              <w:rPr>
                <w:rFonts w:eastAsia="Calibri"/>
              </w:rPr>
            </w:pPr>
            <w:r w:rsidRPr="00B62F48">
              <w:rPr>
                <w:rFonts w:eastAsia="Calibri"/>
              </w:rPr>
              <w:t xml:space="preserve">Viesturs </w:t>
            </w:r>
            <w:proofErr w:type="spellStart"/>
            <w:r w:rsidRPr="00B62F48">
              <w:rPr>
                <w:rFonts w:eastAsia="Calibri"/>
              </w:rPr>
              <w:t>Bulāns</w:t>
            </w:r>
            <w:proofErr w:type="spellEnd"/>
          </w:p>
        </w:tc>
      </w:tr>
      <w:tr w:rsidR="00043027" w:rsidRPr="00A84DA6" w14:paraId="491FBB8A" w14:textId="77777777" w:rsidTr="00DA244C">
        <w:tc>
          <w:tcPr>
            <w:tcW w:w="5245" w:type="dxa"/>
          </w:tcPr>
          <w:p w14:paraId="0D26C502" w14:textId="77777777" w:rsidR="00043027" w:rsidRPr="00A84DA6" w:rsidRDefault="00043027" w:rsidP="00043027">
            <w:pPr>
              <w:rPr>
                <w:rFonts w:eastAsia="Calibri"/>
                <w:b/>
                <w:bCs/>
                <w:color w:val="000000"/>
                <w:sz w:val="14"/>
                <w:szCs w:val="14"/>
              </w:rPr>
            </w:pPr>
            <w:bookmarkStart w:id="10" w:name="_Hlk192624332"/>
            <w:bookmarkStart w:id="11" w:name="_Hlk192624268"/>
          </w:p>
        </w:tc>
        <w:tc>
          <w:tcPr>
            <w:tcW w:w="3119" w:type="dxa"/>
          </w:tcPr>
          <w:p w14:paraId="236086CA" w14:textId="77777777" w:rsidR="00043027" w:rsidRPr="00A84DA6" w:rsidRDefault="00043027" w:rsidP="00043027">
            <w:pPr>
              <w:rPr>
                <w:rFonts w:eastAsia="Calibri"/>
                <w:sz w:val="14"/>
                <w:szCs w:val="14"/>
              </w:rPr>
            </w:pPr>
          </w:p>
        </w:tc>
      </w:tr>
      <w:tr w:rsidR="00043027" w:rsidRPr="00A84DA6" w14:paraId="210CBAC3" w14:textId="77777777" w:rsidTr="00DA244C">
        <w:tc>
          <w:tcPr>
            <w:tcW w:w="5245" w:type="dxa"/>
          </w:tcPr>
          <w:p w14:paraId="17932ADE" w14:textId="77777777" w:rsidR="00043027" w:rsidRPr="00A84DA6" w:rsidRDefault="00043027" w:rsidP="00043027">
            <w:pPr>
              <w:rPr>
                <w:rFonts w:eastAsia="Calibri"/>
                <w:b/>
                <w:bCs/>
                <w:color w:val="000000"/>
              </w:rPr>
            </w:pPr>
            <w:bookmarkStart w:id="12" w:name="_Hlk192624388"/>
            <w:bookmarkEnd w:id="10"/>
            <w:bookmarkEnd w:id="11"/>
            <w:r>
              <w:rPr>
                <w:rFonts w:eastAsia="Calibri"/>
                <w:b/>
                <w:bCs/>
                <w:color w:val="000000"/>
              </w:rPr>
              <w:t xml:space="preserve">I </w:t>
            </w:r>
            <w:r w:rsidRPr="00A84DA6">
              <w:rPr>
                <w:rFonts w:eastAsia="Calibri"/>
                <w:b/>
                <w:bCs/>
                <w:color w:val="000000"/>
              </w:rPr>
              <w:t xml:space="preserve">SIA </w:t>
            </w:r>
          </w:p>
          <w:p w14:paraId="03E0473E" w14:textId="77777777" w:rsidR="00043027" w:rsidRPr="00A84DA6" w:rsidRDefault="00043027" w:rsidP="0004302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404333">
              <w:rPr>
                <w:rFonts w:eastAsia="Calibri"/>
                <w:kern w:val="2"/>
                <w14:ligatures w14:val="standardContextual"/>
              </w:rPr>
              <w:t>44103127405</w:t>
            </w:r>
          </w:p>
          <w:p w14:paraId="3BDB30B7" w14:textId="4E19B8AA" w:rsidR="00043027" w:rsidRPr="00A84DA6" w:rsidRDefault="00043027" w:rsidP="00043027">
            <w:pPr>
              <w:rPr>
                <w:rFonts w:eastAsia="Calibri"/>
                <w:b/>
                <w:bCs/>
                <w:color w:val="000000"/>
              </w:rPr>
            </w:pPr>
            <w:r w:rsidRPr="00A84DA6">
              <w:rPr>
                <w:rFonts w:eastAsia="Calibri"/>
              </w:rPr>
              <w:t xml:space="preserve">kuru pārstāv valdes </w:t>
            </w:r>
            <w:r>
              <w:rPr>
                <w:rFonts w:eastAsia="Calibri"/>
              </w:rPr>
              <w:t>loceklis</w:t>
            </w:r>
            <w:r w:rsidRPr="00A84DA6">
              <w:rPr>
                <w:rFonts w:eastAsia="Calibri"/>
              </w:rPr>
              <w:t xml:space="preserve">            </w:t>
            </w:r>
          </w:p>
        </w:tc>
        <w:tc>
          <w:tcPr>
            <w:tcW w:w="3119" w:type="dxa"/>
            <w:vAlign w:val="bottom"/>
          </w:tcPr>
          <w:p w14:paraId="02520EC1" w14:textId="4BCE32DD" w:rsidR="00043027" w:rsidRPr="00A84DA6" w:rsidRDefault="00043027" w:rsidP="00043027">
            <w:pPr>
              <w:rPr>
                <w:rFonts w:eastAsia="Calibri"/>
              </w:rPr>
            </w:pPr>
            <w:r w:rsidRPr="00A350E1">
              <w:rPr>
                <w:rFonts w:eastAsia="Calibri"/>
              </w:rPr>
              <w:t>Kirils Solovjovs</w:t>
            </w:r>
          </w:p>
        </w:tc>
      </w:tr>
      <w:tr w:rsidR="00043027" w:rsidRPr="00A84DA6" w14:paraId="0FC3D5D8" w14:textId="77777777" w:rsidTr="00DA244C">
        <w:tc>
          <w:tcPr>
            <w:tcW w:w="5245" w:type="dxa"/>
          </w:tcPr>
          <w:p w14:paraId="00658A9C" w14:textId="77777777" w:rsidR="00043027" w:rsidRPr="00A84DA6" w:rsidRDefault="00043027" w:rsidP="00043027">
            <w:pPr>
              <w:rPr>
                <w:rFonts w:eastAsia="Calibri"/>
                <w:b/>
                <w:bCs/>
                <w:color w:val="000000"/>
                <w:sz w:val="14"/>
                <w:szCs w:val="14"/>
              </w:rPr>
            </w:pPr>
          </w:p>
        </w:tc>
        <w:tc>
          <w:tcPr>
            <w:tcW w:w="3119" w:type="dxa"/>
          </w:tcPr>
          <w:p w14:paraId="52833CE4" w14:textId="77777777" w:rsidR="00043027" w:rsidRPr="00A84DA6" w:rsidRDefault="00043027" w:rsidP="00043027">
            <w:pPr>
              <w:rPr>
                <w:rFonts w:eastAsia="Calibri"/>
                <w:sz w:val="14"/>
                <w:szCs w:val="14"/>
              </w:rPr>
            </w:pPr>
          </w:p>
        </w:tc>
      </w:tr>
      <w:bookmarkEnd w:id="12"/>
      <w:tr w:rsidR="00043027" w:rsidRPr="00A84DA6" w14:paraId="38E3BF8F" w14:textId="77777777" w:rsidTr="00AB005C">
        <w:tc>
          <w:tcPr>
            <w:tcW w:w="5245" w:type="dxa"/>
          </w:tcPr>
          <w:p w14:paraId="408231B6" w14:textId="77777777" w:rsidR="00043027" w:rsidRPr="00E524BB" w:rsidRDefault="00043027" w:rsidP="00043027">
            <w:pPr>
              <w:rPr>
                <w:rFonts w:eastAsia="Calibri"/>
                <w:b/>
                <w:bCs/>
              </w:rPr>
            </w:pPr>
            <w:r w:rsidRPr="00E524BB">
              <w:rPr>
                <w:rFonts w:eastAsia="Calibri"/>
                <w:b/>
                <w:bCs/>
              </w:rPr>
              <w:t>SIA “</w:t>
            </w:r>
            <w:r>
              <w:rPr>
                <w:rFonts w:eastAsia="Calibri"/>
                <w:b/>
                <w:bCs/>
              </w:rPr>
              <w:t>IPRO</w:t>
            </w:r>
            <w:r w:rsidRPr="00E524BB">
              <w:rPr>
                <w:rFonts w:eastAsia="Calibri"/>
                <w:b/>
                <w:bCs/>
              </w:rPr>
              <w:t>”</w:t>
            </w:r>
          </w:p>
          <w:p w14:paraId="5DB9DC65" w14:textId="77777777" w:rsidR="00043027" w:rsidRPr="00E524BB" w:rsidRDefault="00043027" w:rsidP="00043027">
            <w:pPr>
              <w:rPr>
                <w:rFonts w:eastAsia="Calibri"/>
                <w:bCs/>
              </w:rPr>
            </w:pPr>
            <w:proofErr w:type="spellStart"/>
            <w:r w:rsidRPr="00E524BB">
              <w:rPr>
                <w:rFonts w:eastAsia="Calibri"/>
                <w:bCs/>
              </w:rPr>
              <w:t>Reģ</w:t>
            </w:r>
            <w:proofErr w:type="spellEnd"/>
            <w:r w:rsidRPr="00E524BB">
              <w:rPr>
                <w:rFonts w:eastAsia="Calibri"/>
                <w:bCs/>
              </w:rPr>
              <w:t xml:space="preserve">. Nr. </w:t>
            </w:r>
            <w:r w:rsidRPr="00404333">
              <w:rPr>
                <w:rFonts w:eastAsia="Calibri"/>
                <w:kern w:val="2"/>
                <w14:ligatures w14:val="standardContextual"/>
              </w:rPr>
              <w:t>40003521916</w:t>
            </w:r>
          </w:p>
          <w:p w14:paraId="6648FC8E" w14:textId="3E490142" w:rsidR="00043027" w:rsidRPr="00A84DA6" w:rsidRDefault="00043027" w:rsidP="00043027">
            <w:pPr>
              <w:rPr>
                <w:rFonts w:eastAsia="Calibri"/>
                <w:b/>
                <w:bCs/>
                <w:color w:val="000000"/>
              </w:rPr>
            </w:pPr>
            <w:r w:rsidRPr="00E524BB">
              <w:rPr>
                <w:rFonts w:eastAsia="Calibri"/>
              </w:rPr>
              <w:t xml:space="preserve">kuru pārstāv valdes </w:t>
            </w:r>
            <w:r>
              <w:rPr>
                <w:rFonts w:eastAsia="Calibri"/>
              </w:rPr>
              <w:t>priekšsēdētājs</w:t>
            </w:r>
            <w:r w:rsidRPr="00E524BB">
              <w:rPr>
                <w:rFonts w:eastAsia="Calibri"/>
              </w:rPr>
              <w:t xml:space="preserve">         </w:t>
            </w:r>
          </w:p>
        </w:tc>
        <w:tc>
          <w:tcPr>
            <w:tcW w:w="3119" w:type="dxa"/>
          </w:tcPr>
          <w:p w14:paraId="11C21067" w14:textId="77777777" w:rsidR="00043027" w:rsidRDefault="00043027" w:rsidP="00043027">
            <w:pPr>
              <w:rPr>
                <w:lang w:eastAsia="lv-LV"/>
              </w:rPr>
            </w:pPr>
          </w:p>
          <w:p w14:paraId="5CFC0793" w14:textId="77777777" w:rsidR="00043027" w:rsidRDefault="00043027" w:rsidP="00043027">
            <w:pPr>
              <w:rPr>
                <w:lang w:eastAsia="lv-LV"/>
              </w:rPr>
            </w:pPr>
          </w:p>
          <w:p w14:paraId="542209EE" w14:textId="4BBB692B" w:rsidR="00043027" w:rsidRPr="00A84DA6" w:rsidRDefault="00043027" w:rsidP="00043027">
            <w:pPr>
              <w:rPr>
                <w:rFonts w:eastAsia="Calibri"/>
              </w:rPr>
            </w:pPr>
            <w:r w:rsidRPr="00A350E1">
              <w:rPr>
                <w:lang w:eastAsia="lv-LV"/>
              </w:rPr>
              <w:t>Jānis Rozentāls</w:t>
            </w:r>
          </w:p>
        </w:tc>
      </w:tr>
      <w:tr w:rsidR="00043027" w:rsidRPr="00A84DA6" w14:paraId="419A97BF" w14:textId="77777777" w:rsidTr="00DA244C">
        <w:tc>
          <w:tcPr>
            <w:tcW w:w="5245" w:type="dxa"/>
          </w:tcPr>
          <w:p w14:paraId="1438B176" w14:textId="77777777" w:rsidR="00043027" w:rsidRPr="00A84DA6" w:rsidRDefault="00043027" w:rsidP="00043027">
            <w:pPr>
              <w:rPr>
                <w:rFonts w:eastAsia="Calibri"/>
                <w:b/>
                <w:bCs/>
                <w:color w:val="000000"/>
                <w:sz w:val="14"/>
                <w:szCs w:val="14"/>
              </w:rPr>
            </w:pPr>
          </w:p>
        </w:tc>
        <w:tc>
          <w:tcPr>
            <w:tcW w:w="3119" w:type="dxa"/>
          </w:tcPr>
          <w:p w14:paraId="5DFCAD8B" w14:textId="77777777" w:rsidR="00043027" w:rsidRPr="00A84DA6" w:rsidRDefault="00043027" w:rsidP="00043027">
            <w:pPr>
              <w:rPr>
                <w:rFonts w:eastAsia="Calibri"/>
                <w:sz w:val="14"/>
                <w:szCs w:val="14"/>
              </w:rPr>
            </w:pPr>
          </w:p>
        </w:tc>
      </w:tr>
      <w:tr w:rsidR="00043027" w:rsidRPr="00A84DA6" w14:paraId="60643BD6" w14:textId="77777777" w:rsidTr="009D1506">
        <w:tc>
          <w:tcPr>
            <w:tcW w:w="5245" w:type="dxa"/>
          </w:tcPr>
          <w:p w14:paraId="4AA16752" w14:textId="77777777" w:rsidR="00043027" w:rsidRPr="00A84DA6" w:rsidRDefault="00043027" w:rsidP="00043027">
            <w:pPr>
              <w:rPr>
                <w:rFonts w:eastAsia="Calibri"/>
                <w:b/>
                <w:bCs/>
                <w:color w:val="000000"/>
              </w:rPr>
            </w:pPr>
            <w:bookmarkStart w:id="13" w:name="_Hlk193227356"/>
            <w:r>
              <w:rPr>
                <w:rFonts w:eastAsia="Calibri"/>
                <w:b/>
                <w:bCs/>
                <w:color w:val="000000"/>
              </w:rPr>
              <w:t>SIA</w:t>
            </w:r>
            <w:r w:rsidRPr="00A84DA6">
              <w:rPr>
                <w:rFonts w:eastAsia="Calibri"/>
                <w:b/>
                <w:bCs/>
                <w:color w:val="000000"/>
              </w:rPr>
              <w:t xml:space="preserve"> “</w:t>
            </w:r>
            <w:proofErr w:type="spellStart"/>
            <w:r>
              <w:rPr>
                <w:rFonts w:eastAsia="Calibri"/>
                <w:b/>
                <w:bCs/>
                <w:color w:val="000000"/>
              </w:rPr>
              <w:t>iSERVS</w:t>
            </w:r>
            <w:proofErr w:type="spellEnd"/>
            <w:r w:rsidRPr="00A84DA6">
              <w:rPr>
                <w:rFonts w:eastAsia="Calibri"/>
                <w:b/>
                <w:bCs/>
                <w:color w:val="000000"/>
              </w:rPr>
              <w:t>”</w:t>
            </w:r>
          </w:p>
          <w:p w14:paraId="2D058C3B" w14:textId="77777777" w:rsidR="00043027" w:rsidRDefault="00043027" w:rsidP="00043027">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AB418B">
              <w:rPr>
                <w:rFonts w:eastAsia="Calibri"/>
                <w:kern w:val="2"/>
                <w14:ligatures w14:val="standardContextual"/>
              </w:rPr>
              <w:t>40103811457</w:t>
            </w:r>
          </w:p>
          <w:p w14:paraId="30BD969E" w14:textId="48E18C4C" w:rsidR="00043027" w:rsidRPr="00A84DA6" w:rsidRDefault="00043027" w:rsidP="00043027">
            <w:pPr>
              <w:rPr>
                <w:rFonts w:eastAsia="Calibri"/>
                <w:b/>
                <w:bCs/>
                <w:color w:val="000000"/>
              </w:rPr>
            </w:pPr>
            <w:r w:rsidRPr="00A84DA6">
              <w:rPr>
                <w:rFonts w:eastAsia="Calibri"/>
              </w:rPr>
              <w:t xml:space="preserve">kuru pārstāv </w:t>
            </w:r>
            <w:r>
              <w:rPr>
                <w:rFonts w:eastAsia="Calibri"/>
              </w:rPr>
              <w:t>pilnvarotā persona</w:t>
            </w:r>
            <w:r w:rsidRPr="00A84DA6">
              <w:rPr>
                <w:rFonts w:eastAsia="Calibri"/>
              </w:rPr>
              <w:t xml:space="preserve">            </w:t>
            </w:r>
          </w:p>
        </w:tc>
        <w:tc>
          <w:tcPr>
            <w:tcW w:w="3119" w:type="dxa"/>
            <w:vAlign w:val="bottom"/>
          </w:tcPr>
          <w:p w14:paraId="56A3AE58" w14:textId="0FD029C9" w:rsidR="00043027" w:rsidRPr="00A84DA6" w:rsidRDefault="00043027" w:rsidP="00043027">
            <w:pPr>
              <w:rPr>
                <w:rFonts w:eastAsia="Calibri"/>
              </w:rPr>
            </w:pPr>
            <w:r w:rsidRPr="00497D4B">
              <w:rPr>
                <w:rFonts w:eastAsia="Calibri"/>
              </w:rPr>
              <w:t xml:space="preserve">Gatis </w:t>
            </w:r>
            <w:proofErr w:type="spellStart"/>
            <w:r w:rsidRPr="00497D4B">
              <w:rPr>
                <w:rFonts w:eastAsia="Calibri"/>
              </w:rPr>
              <w:t>Aizups</w:t>
            </w:r>
            <w:proofErr w:type="spellEnd"/>
          </w:p>
        </w:tc>
      </w:tr>
      <w:tr w:rsidR="00043027" w:rsidRPr="00A84DA6" w14:paraId="26CC97E6" w14:textId="77777777" w:rsidTr="00DA244C">
        <w:tc>
          <w:tcPr>
            <w:tcW w:w="5245" w:type="dxa"/>
          </w:tcPr>
          <w:p w14:paraId="005860BB" w14:textId="77777777" w:rsidR="00043027" w:rsidRPr="00A84DA6" w:rsidRDefault="00043027" w:rsidP="00043027">
            <w:pPr>
              <w:rPr>
                <w:rFonts w:eastAsia="Calibri"/>
                <w:b/>
                <w:bCs/>
                <w:color w:val="000000"/>
                <w:sz w:val="14"/>
                <w:szCs w:val="14"/>
              </w:rPr>
            </w:pPr>
          </w:p>
        </w:tc>
        <w:tc>
          <w:tcPr>
            <w:tcW w:w="3119" w:type="dxa"/>
          </w:tcPr>
          <w:p w14:paraId="59838D32" w14:textId="77777777" w:rsidR="00043027" w:rsidRPr="00A84DA6" w:rsidRDefault="00043027" w:rsidP="00043027">
            <w:pPr>
              <w:rPr>
                <w:rFonts w:eastAsia="Calibri"/>
                <w:sz w:val="14"/>
                <w:szCs w:val="14"/>
              </w:rPr>
            </w:pPr>
          </w:p>
        </w:tc>
      </w:tr>
      <w:bookmarkEnd w:id="13"/>
      <w:tr w:rsidR="00043027" w:rsidRPr="00A84DA6" w14:paraId="169697D3" w14:textId="77777777" w:rsidTr="00DA244C">
        <w:tc>
          <w:tcPr>
            <w:tcW w:w="5245" w:type="dxa"/>
          </w:tcPr>
          <w:p w14:paraId="3FDFC642" w14:textId="77777777" w:rsidR="00043027" w:rsidRPr="00E524BB" w:rsidRDefault="00043027" w:rsidP="00043027">
            <w:pPr>
              <w:rPr>
                <w:rFonts w:eastAsia="Calibri"/>
                <w:b/>
                <w:bCs/>
              </w:rPr>
            </w:pPr>
            <w:r w:rsidRPr="00E524BB">
              <w:rPr>
                <w:rFonts w:eastAsia="Calibri"/>
                <w:b/>
                <w:bCs/>
              </w:rPr>
              <w:t>SIA “</w:t>
            </w:r>
            <w:proofErr w:type="spellStart"/>
            <w:r>
              <w:rPr>
                <w:rFonts w:eastAsia="Calibri"/>
                <w:b/>
                <w:bCs/>
              </w:rPr>
              <w:t>iSoft</w:t>
            </w:r>
            <w:proofErr w:type="spellEnd"/>
            <w:r>
              <w:rPr>
                <w:rFonts w:eastAsia="Calibri"/>
                <w:b/>
                <w:bCs/>
              </w:rPr>
              <w:t xml:space="preserve"> Solutions</w:t>
            </w:r>
            <w:r w:rsidRPr="00E524BB">
              <w:rPr>
                <w:rFonts w:eastAsia="Calibri"/>
                <w:b/>
                <w:bCs/>
              </w:rPr>
              <w:t>”</w:t>
            </w:r>
          </w:p>
          <w:p w14:paraId="06C59B56" w14:textId="77777777" w:rsidR="00043027" w:rsidRPr="00E524BB" w:rsidRDefault="00043027" w:rsidP="00043027">
            <w:pPr>
              <w:rPr>
                <w:rFonts w:eastAsia="Calibri"/>
                <w:bCs/>
              </w:rPr>
            </w:pPr>
            <w:proofErr w:type="spellStart"/>
            <w:r w:rsidRPr="00E524BB">
              <w:rPr>
                <w:rFonts w:eastAsia="Calibri"/>
                <w:bCs/>
              </w:rPr>
              <w:t>Reģ</w:t>
            </w:r>
            <w:proofErr w:type="spellEnd"/>
            <w:r w:rsidRPr="00E524BB">
              <w:rPr>
                <w:rFonts w:eastAsia="Calibri"/>
                <w:bCs/>
              </w:rPr>
              <w:t xml:space="preserve">. Nr. </w:t>
            </w:r>
            <w:r w:rsidRPr="003F7C33">
              <w:rPr>
                <w:rFonts w:eastAsia="Calibri"/>
                <w:kern w:val="2"/>
                <w14:ligatures w14:val="standardContextual"/>
              </w:rPr>
              <w:t>40003822312</w:t>
            </w:r>
          </w:p>
          <w:p w14:paraId="639336A2" w14:textId="65E4DF0C" w:rsidR="00043027" w:rsidRPr="00A84DA6" w:rsidRDefault="00043027" w:rsidP="00043027">
            <w:pPr>
              <w:rPr>
                <w:rFonts w:eastAsia="Calibri"/>
                <w:b/>
                <w:bCs/>
                <w:color w:val="000000"/>
              </w:rPr>
            </w:pPr>
            <w:r w:rsidRPr="00E524BB">
              <w:rPr>
                <w:rFonts w:eastAsia="Calibri"/>
              </w:rPr>
              <w:t xml:space="preserve">kuru pārstāv valdes </w:t>
            </w:r>
            <w:r>
              <w:rPr>
                <w:rFonts w:eastAsia="Calibri"/>
              </w:rPr>
              <w:t>priekšsēdētājs</w:t>
            </w:r>
            <w:r w:rsidRPr="00E524BB">
              <w:rPr>
                <w:rFonts w:eastAsia="Calibri"/>
              </w:rPr>
              <w:t xml:space="preserve">            </w:t>
            </w:r>
          </w:p>
        </w:tc>
        <w:tc>
          <w:tcPr>
            <w:tcW w:w="3119" w:type="dxa"/>
            <w:vAlign w:val="bottom"/>
          </w:tcPr>
          <w:p w14:paraId="3A8B8C6A" w14:textId="184DC107" w:rsidR="00043027" w:rsidRPr="00A84DA6" w:rsidRDefault="00043027" w:rsidP="00043027">
            <w:pPr>
              <w:rPr>
                <w:rFonts w:eastAsia="Calibri"/>
              </w:rPr>
            </w:pPr>
            <w:r>
              <w:rPr>
                <w:rFonts w:eastAsia="Calibri"/>
              </w:rPr>
              <w:t>Valdis Lauks</w:t>
            </w:r>
          </w:p>
        </w:tc>
      </w:tr>
      <w:tr w:rsidR="00043027" w:rsidRPr="00A84DA6" w14:paraId="14688BEC" w14:textId="77777777" w:rsidTr="00DA244C">
        <w:tc>
          <w:tcPr>
            <w:tcW w:w="5245" w:type="dxa"/>
          </w:tcPr>
          <w:p w14:paraId="2A4B40E9" w14:textId="77777777" w:rsidR="00043027" w:rsidRPr="00A84DA6" w:rsidRDefault="00043027" w:rsidP="00043027">
            <w:pPr>
              <w:rPr>
                <w:rFonts w:eastAsia="Calibri"/>
                <w:b/>
                <w:bCs/>
                <w:color w:val="000000"/>
                <w:sz w:val="14"/>
                <w:szCs w:val="14"/>
              </w:rPr>
            </w:pPr>
          </w:p>
        </w:tc>
        <w:tc>
          <w:tcPr>
            <w:tcW w:w="3119" w:type="dxa"/>
          </w:tcPr>
          <w:p w14:paraId="2405FA85" w14:textId="77777777" w:rsidR="00043027" w:rsidRPr="00A84DA6" w:rsidRDefault="00043027" w:rsidP="00043027">
            <w:pPr>
              <w:rPr>
                <w:rFonts w:eastAsia="Calibri"/>
                <w:sz w:val="14"/>
                <w:szCs w:val="14"/>
              </w:rPr>
            </w:pPr>
          </w:p>
        </w:tc>
      </w:tr>
      <w:tr w:rsidR="00043027" w:rsidRPr="00A84DA6" w14:paraId="02BB3D31" w14:textId="77777777" w:rsidTr="00DA244C">
        <w:tc>
          <w:tcPr>
            <w:tcW w:w="5245" w:type="dxa"/>
          </w:tcPr>
          <w:p w14:paraId="794B1543" w14:textId="24A7ED4C" w:rsidR="0007169B" w:rsidRPr="00E524BB" w:rsidRDefault="0007169B" w:rsidP="0007169B">
            <w:pPr>
              <w:rPr>
                <w:rFonts w:eastAsia="Calibri"/>
                <w:b/>
                <w:bCs/>
              </w:rPr>
            </w:pPr>
            <w:r w:rsidRPr="00E524BB">
              <w:rPr>
                <w:rFonts w:eastAsia="Calibri"/>
                <w:b/>
                <w:bCs/>
              </w:rPr>
              <w:t>SIA “</w:t>
            </w:r>
            <w:proofErr w:type="spellStart"/>
            <w:r w:rsidRPr="0007169B">
              <w:rPr>
                <w:rFonts w:eastAsia="Calibri"/>
                <w:b/>
                <w:bCs/>
              </w:rPr>
              <w:t>KleinTech</w:t>
            </w:r>
            <w:proofErr w:type="spellEnd"/>
            <w:r w:rsidRPr="0007169B">
              <w:rPr>
                <w:rFonts w:eastAsia="Calibri"/>
                <w:b/>
                <w:bCs/>
              </w:rPr>
              <w:t xml:space="preserve"> Services</w:t>
            </w:r>
            <w:r w:rsidRPr="00E524BB">
              <w:rPr>
                <w:rFonts w:eastAsia="Calibri"/>
                <w:b/>
                <w:bCs/>
              </w:rPr>
              <w:t>”</w:t>
            </w:r>
          </w:p>
          <w:p w14:paraId="507BB52A" w14:textId="77CFD2E0" w:rsidR="0007169B" w:rsidRPr="00E524BB" w:rsidRDefault="0007169B" w:rsidP="0007169B">
            <w:pPr>
              <w:rPr>
                <w:rFonts w:eastAsia="Calibri"/>
                <w:bCs/>
              </w:rPr>
            </w:pPr>
            <w:proofErr w:type="spellStart"/>
            <w:r w:rsidRPr="00E524BB">
              <w:rPr>
                <w:rFonts w:eastAsia="Calibri"/>
                <w:bCs/>
              </w:rPr>
              <w:t>Reģ</w:t>
            </w:r>
            <w:proofErr w:type="spellEnd"/>
            <w:r w:rsidRPr="00E524BB">
              <w:rPr>
                <w:rFonts w:eastAsia="Calibri"/>
                <w:bCs/>
              </w:rPr>
              <w:t xml:space="preserve">. Nr. </w:t>
            </w:r>
            <w:r w:rsidRPr="0007169B">
              <w:rPr>
                <w:rFonts w:eastAsia="Calibri"/>
                <w:kern w:val="2"/>
                <w14:ligatures w14:val="standardContextual"/>
              </w:rPr>
              <w:t>40103351879</w:t>
            </w:r>
          </w:p>
          <w:p w14:paraId="70FBF7DA" w14:textId="0D44BDED" w:rsidR="00043027" w:rsidRPr="00A84DA6" w:rsidRDefault="0007169B" w:rsidP="0007169B">
            <w:pPr>
              <w:rPr>
                <w:rFonts w:eastAsia="Calibri"/>
                <w:b/>
                <w:bCs/>
                <w:color w:val="000000"/>
              </w:rPr>
            </w:pPr>
            <w:r w:rsidRPr="00E524BB">
              <w:rPr>
                <w:rFonts w:eastAsia="Calibri"/>
              </w:rPr>
              <w:t xml:space="preserve">kuru pārstāv valdes </w:t>
            </w:r>
            <w:r w:rsidR="00AD5AB9">
              <w:rPr>
                <w:rFonts w:eastAsia="Calibri"/>
              </w:rPr>
              <w:t>loceklis</w:t>
            </w:r>
            <w:r w:rsidR="00AD5AB9" w:rsidRPr="00A84DA6">
              <w:rPr>
                <w:rFonts w:eastAsia="Calibri"/>
              </w:rPr>
              <w:t xml:space="preserve">     </w:t>
            </w:r>
            <w:r w:rsidRPr="00E524BB">
              <w:rPr>
                <w:rFonts w:eastAsia="Calibri"/>
              </w:rPr>
              <w:t xml:space="preserve">            </w:t>
            </w:r>
          </w:p>
        </w:tc>
        <w:tc>
          <w:tcPr>
            <w:tcW w:w="3119" w:type="dxa"/>
            <w:vAlign w:val="bottom"/>
          </w:tcPr>
          <w:p w14:paraId="44AED8AD" w14:textId="4311567F" w:rsidR="00043027" w:rsidRPr="00A84DA6" w:rsidRDefault="00AD5AB9" w:rsidP="00043027">
            <w:pPr>
              <w:rPr>
                <w:rFonts w:eastAsia="Calibri"/>
              </w:rPr>
            </w:pPr>
            <w:r>
              <w:rPr>
                <w:rFonts w:eastAsia="Calibri"/>
              </w:rPr>
              <w:t>Andris Gulbis</w:t>
            </w:r>
          </w:p>
        </w:tc>
      </w:tr>
      <w:tr w:rsidR="00043027" w:rsidRPr="00A84DA6" w14:paraId="55E8C7FC" w14:textId="77777777" w:rsidTr="00DA244C">
        <w:tc>
          <w:tcPr>
            <w:tcW w:w="5245" w:type="dxa"/>
          </w:tcPr>
          <w:p w14:paraId="64273A32" w14:textId="77777777" w:rsidR="00043027" w:rsidRPr="00A84DA6" w:rsidRDefault="00043027" w:rsidP="00043027">
            <w:pPr>
              <w:rPr>
                <w:rFonts w:eastAsia="Calibri"/>
                <w:b/>
                <w:bCs/>
                <w:color w:val="000000"/>
                <w:sz w:val="14"/>
                <w:szCs w:val="14"/>
              </w:rPr>
            </w:pPr>
          </w:p>
        </w:tc>
        <w:tc>
          <w:tcPr>
            <w:tcW w:w="3119" w:type="dxa"/>
          </w:tcPr>
          <w:p w14:paraId="4FF06F40" w14:textId="77777777" w:rsidR="00043027" w:rsidRPr="00A84DA6" w:rsidRDefault="00043027" w:rsidP="00043027">
            <w:pPr>
              <w:rPr>
                <w:rFonts w:eastAsia="Calibri"/>
                <w:sz w:val="14"/>
                <w:szCs w:val="14"/>
              </w:rPr>
            </w:pPr>
          </w:p>
        </w:tc>
      </w:tr>
      <w:tr w:rsidR="00043027" w:rsidRPr="00A84DA6" w14:paraId="34403C09" w14:textId="77777777" w:rsidTr="00DA244C">
        <w:tc>
          <w:tcPr>
            <w:tcW w:w="5245" w:type="dxa"/>
          </w:tcPr>
          <w:p w14:paraId="11460B2B" w14:textId="60790BC3" w:rsidR="001E57BA" w:rsidRPr="00E524BB" w:rsidRDefault="001E57BA" w:rsidP="001E57BA">
            <w:pPr>
              <w:rPr>
                <w:rFonts w:eastAsia="Calibri"/>
                <w:b/>
                <w:bCs/>
              </w:rPr>
            </w:pPr>
            <w:r w:rsidRPr="00E524BB">
              <w:rPr>
                <w:rFonts w:eastAsia="Calibri"/>
                <w:b/>
                <w:bCs/>
              </w:rPr>
              <w:t>SIA “</w:t>
            </w:r>
            <w:proofErr w:type="spellStart"/>
            <w:r>
              <w:rPr>
                <w:rFonts w:eastAsia="Calibri"/>
                <w:b/>
                <w:bCs/>
              </w:rPr>
              <w:t>Mobilly</w:t>
            </w:r>
            <w:proofErr w:type="spellEnd"/>
            <w:r w:rsidRPr="00E524BB">
              <w:rPr>
                <w:rFonts w:eastAsia="Calibri"/>
                <w:b/>
                <w:bCs/>
              </w:rPr>
              <w:t>”</w:t>
            </w:r>
          </w:p>
          <w:p w14:paraId="47273AA6" w14:textId="4D013E5C" w:rsidR="001E57BA" w:rsidRPr="00E524BB" w:rsidRDefault="001E57BA" w:rsidP="001E57BA">
            <w:pPr>
              <w:rPr>
                <w:rFonts w:eastAsia="Calibri"/>
                <w:bCs/>
              </w:rPr>
            </w:pPr>
            <w:proofErr w:type="spellStart"/>
            <w:r w:rsidRPr="00E524BB">
              <w:rPr>
                <w:rFonts w:eastAsia="Calibri"/>
                <w:bCs/>
              </w:rPr>
              <w:t>Reģ</w:t>
            </w:r>
            <w:proofErr w:type="spellEnd"/>
            <w:r w:rsidRPr="00E524BB">
              <w:rPr>
                <w:rFonts w:eastAsia="Calibri"/>
                <w:bCs/>
              </w:rPr>
              <w:t xml:space="preserve">. Nr. </w:t>
            </w:r>
            <w:r w:rsidRPr="001E57BA">
              <w:rPr>
                <w:rFonts w:eastAsia="Calibri"/>
                <w:kern w:val="2"/>
                <w14:ligatures w14:val="standardContextual"/>
              </w:rPr>
              <w:t>40003654405</w:t>
            </w:r>
          </w:p>
          <w:p w14:paraId="3B605298" w14:textId="4701DDD4" w:rsidR="00043027" w:rsidRPr="00A84DA6" w:rsidRDefault="001E57BA" w:rsidP="001E57BA">
            <w:pPr>
              <w:rPr>
                <w:rFonts w:eastAsia="Calibri"/>
                <w:b/>
                <w:bCs/>
                <w:color w:val="000000"/>
              </w:rPr>
            </w:pPr>
            <w:r w:rsidRPr="00E524BB">
              <w:rPr>
                <w:rFonts w:eastAsia="Calibri"/>
              </w:rPr>
              <w:t xml:space="preserve">kuru pārstāv valdes </w:t>
            </w:r>
            <w:r>
              <w:rPr>
                <w:rFonts w:eastAsia="Calibri"/>
              </w:rPr>
              <w:t>priekšsēdētājs</w:t>
            </w:r>
            <w:r w:rsidRPr="00E524BB">
              <w:rPr>
                <w:rFonts w:eastAsia="Calibri"/>
              </w:rPr>
              <w:t xml:space="preserve">            </w:t>
            </w:r>
          </w:p>
        </w:tc>
        <w:tc>
          <w:tcPr>
            <w:tcW w:w="3119" w:type="dxa"/>
            <w:vAlign w:val="bottom"/>
          </w:tcPr>
          <w:p w14:paraId="630AE6AC" w14:textId="72869563" w:rsidR="00043027" w:rsidRPr="00A84DA6" w:rsidRDefault="00BE1E15" w:rsidP="00043027">
            <w:pPr>
              <w:rPr>
                <w:rFonts w:eastAsia="Calibri"/>
              </w:rPr>
            </w:pPr>
            <w:r>
              <w:rPr>
                <w:rFonts w:eastAsia="Calibri"/>
              </w:rPr>
              <w:t>Valdis Bergs</w:t>
            </w:r>
          </w:p>
        </w:tc>
      </w:tr>
      <w:tr w:rsidR="00043027" w:rsidRPr="00A84DA6" w14:paraId="6D955053" w14:textId="77777777" w:rsidTr="00DA244C">
        <w:tc>
          <w:tcPr>
            <w:tcW w:w="5245" w:type="dxa"/>
          </w:tcPr>
          <w:p w14:paraId="1F4C0029" w14:textId="77777777" w:rsidR="00043027" w:rsidRPr="00A84DA6" w:rsidRDefault="00043027" w:rsidP="00043027">
            <w:pPr>
              <w:rPr>
                <w:rFonts w:eastAsia="Calibri"/>
                <w:b/>
                <w:bCs/>
                <w:color w:val="000000"/>
                <w:sz w:val="14"/>
                <w:szCs w:val="14"/>
              </w:rPr>
            </w:pPr>
            <w:bookmarkStart w:id="14" w:name="_Hlk195022099"/>
          </w:p>
        </w:tc>
        <w:tc>
          <w:tcPr>
            <w:tcW w:w="3119" w:type="dxa"/>
          </w:tcPr>
          <w:p w14:paraId="41AEE509" w14:textId="77777777" w:rsidR="00043027" w:rsidRPr="00A84DA6" w:rsidRDefault="00043027" w:rsidP="00043027">
            <w:pPr>
              <w:rPr>
                <w:rFonts w:eastAsia="Calibri"/>
                <w:sz w:val="14"/>
                <w:szCs w:val="14"/>
              </w:rPr>
            </w:pPr>
          </w:p>
        </w:tc>
      </w:tr>
      <w:bookmarkEnd w:id="14"/>
      <w:tr w:rsidR="00835BC3" w:rsidRPr="00A84DA6" w14:paraId="23B839D2" w14:textId="77777777" w:rsidTr="00DA244C">
        <w:tc>
          <w:tcPr>
            <w:tcW w:w="5245" w:type="dxa"/>
          </w:tcPr>
          <w:p w14:paraId="09D12AA2" w14:textId="77777777" w:rsidR="00835BC3" w:rsidRPr="00A84DA6" w:rsidRDefault="00835BC3" w:rsidP="00835BC3">
            <w:pPr>
              <w:rPr>
                <w:rFonts w:eastAsia="Calibri"/>
                <w:b/>
                <w:bCs/>
                <w:color w:val="000000"/>
              </w:rPr>
            </w:pPr>
            <w:r w:rsidRPr="00A84DA6">
              <w:rPr>
                <w:rFonts w:eastAsia="Calibri"/>
                <w:b/>
                <w:bCs/>
                <w:color w:val="000000"/>
              </w:rPr>
              <w:t>SIA “</w:t>
            </w:r>
            <w:r>
              <w:rPr>
                <w:rFonts w:eastAsia="Calibri"/>
                <w:b/>
                <w:bCs/>
                <w:color w:val="000000"/>
              </w:rPr>
              <w:t>OptiCom</w:t>
            </w:r>
            <w:r w:rsidRPr="00A84DA6">
              <w:rPr>
                <w:rFonts w:eastAsia="Calibri"/>
                <w:b/>
                <w:bCs/>
                <w:color w:val="000000"/>
              </w:rPr>
              <w:t>”</w:t>
            </w:r>
          </w:p>
          <w:p w14:paraId="385D51FB" w14:textId="77777777" w:rsidR="00835BC3" w:rsidRPr="00A84DA6" w:rsidRDefault="00835BC3" w:rsidP="00835BC3">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35BC3">
              <w:rPr>
                <w:rFonts w:eastAsia="Calibri"/>
                <w:bCs/>
              </w:rPr>
              <w:t>40003231409</w:t>
            </w:r>
          </w:p>
          <w:p w14:paraId="1CB51A5C" w14:textId="6F1EEECF" w:rsidR="00835BC3" w:rsidRPr="00A84DA6" w:rsidRDefault="00835BC3" w:rsidP="00835BC3">
            <w:pPr>
              <w:rPr>
                <w:rFonts w:eastAsia="Calibri"/>
                <w:b/>
                <w:bCs/>
                <w:color w:val="000000"/>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332814F1" w14:textId="10BC793B" w:rsidR="00835BC3" w:rsidRPr="002E2AB4" w:rsidRDefault="00835BC3" w:rsidP="00835BC3">
            <w:pPr>
              <w:rPr>
                <w:rFonts w:eastAsia="Calibri"/>
              </w:rPr>
            </w:pPr>
            <w:r w:rsidRPr="00AB5D4E">
              <w:rPr>
                <w:rFonts w:eastAsia="Calibri"/>
              </w:rPr>
              <w:t>Semjons Oļevskis</w:t>
            </w:r>
          </w:p>
        </w:tc>
      </w:tr>
      <w:tr w:rsidR="00835BC3" w:rsidRPr="00A84DA6" w14:paraId="5555F04B" w14:textId="77777777" w:rsidTr="00DA244C">
        <w:tc>
          <w:tcPr>
            <w:tcW w:w="5245" w:type="dxa"/>
          </w:tcPr>
          <w:p w14:paraId="6D8EDFB7" w14:textId="77777777" w:rsidR="00835BC3" w:rsidRPr="00A84DA6" w:rsidRDefault="00835BC3" w:rsidP="00835BC3">
            <w:pPr>
              <w:rPr>
                <w:rFonts w:eastAsia="Calibri"/>
                <w:b/>
                <w:bCs/>
                <w:color w:val="000000"/>
                <w:sz w:val="14"/>
                <w:szCs w:val="14"/>
              </w:rPr>
            </w:pPr>
          </w:p>
        </w:tc>
        <w:tc>
          <w:tcPr>
            <w:tcW w:w="3119" w:type="dxa"/>
          </w:tcPr>
          <w:p w14:paraId="1D2952B0" w14:textId="77777777" w:rsidR="00835BC3" w:rsidRPr="00A84DA6" w:rsidRDefault="00835BC3" w:rsidP="00835BC3">
            <w:pPr>
              <w:rPr>
                <w:rFonts w:eastAsia="Calibri"/>
                <w:sz w:val="14"/>
                <w:szCs w:val="14"/>
              </w:rPr>
            </w:pPr>
          </w:p>
        </w:tc>
      </w:tr>
      <w:tr w:rsidR="00835BC3" w:rsidRPr="00A84DA6" w14:paraId="6BBD45B9" w14:textId="77777777" w:rsidTr="00DA244C">
        <w:tc>
          <w:tcPr>
            <w:tcW w:w="5245" w:type="dxa"/>
          </w:tcPr>
          <w:p w14:paraId="79D9CC5B" w14:textId="2EE7926A" w:rsidR="00835BC3" w:rsidRPr="00A84DA6" w:rsidRDefault="00835BC3" w:rsidP="00835BC3">
            <w:pPr>
              <w:rPr>
                <w:rFonts w:eastAsia="Calibri"/>
                <w:b/>
                <w:bCs/>
                <w:color w:val="000000"/>
              </w:rPr>
            </w:pPr>
            <w:r w:rsidRPr="00A84DA6">
              <w:rPr>
                <w:rFonts w:eastAsia="Calibri"/>
                <w:b/>
                <w:bCs/>
                <w:color w:val="000000"/>
              </w:rPr>
              <w:t>SIA “</w:t>
            </w:r>
            <w:r>
              <w:rPr>
                <w:rFonts w:eastAsia="Calibri"/>
                <w:b/>
                <w:bCs/>
                <w:color w:val="000000"/>
              </w:rPr>
              <w:t>Ozols Grupa</w:t>
            </w:r>
            <w:r w:rsidRPr="00A84DA6">
              <w:rPr>
                <w:rFonts w:eastAsia="Calibri"/>
                <w:b/>
                <w:bCs/>
                <w:color w:val="000000"/>
              </w:rPr>
              <w:t>”</w:t>
            </w:r>
          </w:p>
          <w:p w14:paraId="514905CA" w14:textId="77777777" w:rsidR="00835BC3" w:rsidRDefault="00835BC3" w:rsidP="00835BC3">
            <w:pPr>
              <w:rPr>
                <w:rFonts w:eastAsia="Calibri"/>
                <w:kern w:val="2"/>
                <w14:ligatures w14:val="standardContextual"/>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35BC3">
              <w:rPr>
                <w:rFonts w:eastAsia="Calibri"/>
                <w:kern w:val="2"/>
                <w14:ligatures w14:val="standardContextual"/>
              </w:rPr>
              <w:t>40103345463</w:t>
            </w:r>
          </w:p>
          <w:p w14:paraId="4B5251C4" w14:textId="28A1F453" w:rsidR="00835BC3" w:rsidRPr="00A84DA6" w:rsidRDefault="00835BC3" w:rsidP="00835BC3">
            <w:pPr>
              <w:rPr>
                <w:rFonts w:eastAsia="Calibri"/>
                <w:b/>
                <w:bCs/>
                <w:color w:val="000000"/>
              </w:rPr>
            </w:pPr>
            <w:r w:rsidRPr="00A84DA6">
              <w:rPr>
                <w:rFonts w:eastAsia="Calibri"/>
              </w:rPr>
              <w:t xml:space="preserve">kuru pārstāv valdes </w:t>
            </w:r>
            <w:r w:rsidR="00BE1E15">
              <w:rPr>
                <w:rFonts w:eastAsia="Calibri"/>
              </w:rPr>
              <w:t>loceklis</w:t>
            </w:r>
            <w:r w:rsidR="00BE1E15" w:rsidRPr="00A84DA6">
              <w:rPr>
                <w:rFonts w:eastAsia="Calibri"/>
              </w:rPr>
              <w:t xml:space="preserve">     </w:t>
            </w:r>
            <w:r w:rsidR="00BE1E15" w:rsidRPr="00E524BB">
              <w:rPr>
                <w:rFonts w:eastAsia="Calibri"/>
              </w:rPr>
              <w:t xml:space="preserve"> </w:t>
            </w:r>
            <w:r w:rsidRPr="00A84DA6">
              <w:rPr>
                <w:rFonts w:eastAsia="Calibri"/>
              </w:rPr>
              <w:t xml:space="preserve">                </w:t>
            </w:r>
          </w:p>
        </w:tc>
        <w:tc>
          <w:tcPr>
            <w:tcW w:w="3119" w:type="dxa"/>
            <w:vAlign w:val="bottom"/>
          </w:tcPr>
          <w:p w14:paraId="6D9AEE85" w14:textId="081F5DFF" w:rsidR="00835BC3" w:rsidRPr="00A84DA6" w:rsidRDefault="00BE1E15" w:rsidP="00835BC3">
            <w:pPr>
              <w:rPr>
                <w:rFonts w:eastAsia="Calibri"/>
              </w:rPr>
            </w:pPr>
            <w:r>
              <w:rPr>
                <w:rFonts w:eastAsia="Calibri"/>
              </w:rPr>
              <w:t>Arnis Putniņš</w:t>
            </w:r>
          </w:p>
        </w:tc>
      </w:tr>
      <w:tr w:rsidR="00835BC3" w:rsidRPr="00A84DA6" w14:paraId="318536BC" w14:textId="77777777" w:rsidTr="00DA244C">
        <w:tc>
          <w:tcPr>
            <w:tcW w:w="5245" w:type="dxa"/>
          </w:tcPr>
          <w:p w14:paraId="5728A924" w14:textId="77777777" w:rsidR="00835BC3" w:rsidRPr="00A84DA6" w:rsidRDefault="00835BC3" w:rsidP="00835BC3">
            <w:pPr>
              <w:rPr>
                <w:rFonts w:eastAsia="Calibri"/>
                <w:b/>
                <w:bCs/>
                <w:color w:val="000000"/>
                <w:sz w:val="14"/>
                <w:szCs w:val="14"/>
              </w:rPr>
            </w:pPr>
          </w:p>
        </w:tc>
        <w:tc>
          <w:tcPr>
            <w:tcW w:w="3119" w:type="dxa"/>
          </w:tcPr>
          <w:p w14:paraId="4DEDA950" w14:textId="77777777" w:rsidR="00835BC3" w:rsidRPr="00A84DA6" w:rsidRDefault="00835BC3" w:rsidP="00835BC3">
            <w:pPr>
              <w:rPr>
                <w:rFonts w:eastAsia="Calibri"/>
                <w:sz w:val="14"/>
                <w:szCs w:val="14"/>
              </w:rPr>
            </w:pPr>
          </w:p>
        </w:tc>
      </w:tr>
      <w:tr w:rsidR="00915673" w:rsidRPr="00A84DA6" w14:paraId="3EA3A488" w14:textId="77777777" w:rsidTr="008F1C36">
        <w:tc>
          <w:tcPr>
            <w:tcW w:w="5245" w:type="dxa"/>
          </w:tcPr>
          <w:p w14:paraId="7C375504" w14:textId="77777777" w:rsidR="00915673" w:rsidRDefault="00915673" w:rsidP="00915673">
            <w:r w:rsidRPr="001C23C8">
              <w:rPr>
                <w:b/>
                <w:bCs/>
              </w:rPr>
              <w:t>Personu apvienība</w:t>
            </w:r>
            <w:r w:rsidRPr="00212C61">
              <w:t xml:space="preserve"> SIA</w:t>
            </w:r>
            <w:r>
              <w:t xml:space="preserve"> </w:t>
            </w:r>
            <w:proofErr w:type="spellStart"/>
            <w:r w:rsidRPr="00212C61">
              <w:t>Baltic</w:t>
            </w:r>
            <w:proofErr w:type="spellEnd"/>
            <w:r w:rsidRPr="00212C61">
              <w:t xml:space="preserve"> </w:t>
            </w:r>
            <w:proofErr w:type="spellStart"/>
            <w:r w:rsidRPr="00212C61">
              <w:t>Software</w:t>
            </w:r>
            <w:proofErr w:type="spellEnd"/>
            <w:r w:rsidRPr="00212C61">
              <w:t xml:space="preserve"> Factory, SIA </w:t>
            </w:r>
            <w:proofErr w:type="spellStart"/>
            <w:r w:rsidRPr="00212C61">
              <w:t>Lightsoft</w:t>
            </w:r>
            <w:proofErr w:type="spellEnd"/>
            <w:r w:rsidRPr="00212C61">
              <w:t xml:space="preserve"> </w:t>
            </w:r>
            <w:proofErr w:type="spellStart"/>
            <w:r w:rsidRPr="00212C61">
              <w:t>solutions</w:t>
            </w:r>
            <w:proofErr w:type="spellEnd"/>
            <w:r w:rsidRPr="00212C61">
              <w:t xml:space="preserve"> un SIA "</w:t>
            </w:r>
            <w:proofErr w:type="spellStart"/>
            <w:r w:rsidRPr="00212C61">
              <w:t>Expert</w:t>
            </w:r>
            <w:proofErr w:type="spellEnd"/>
            <w:r w:rsidRPr="00212C61">
              <w:t xml:space="preserve"> </w:t>
            </w:r>
            <w:proofErr w:type="spellStart"/>
            <w:r w:rsidRPr="00212C61">
              <w:t>Quality</w:t>
            </w:r>
            <w:proofErr w:type="spellEnd"/>
            <w:r w:rsidRPr="00212C61">
              <w:t>"</w:t>
            </w:r>
          </w:p>
          <w:p w14:paraId="71C57C73" w14:textId="77777777" w:rsidR="00915673" w:rsidRPr="00A84DA6" w:rsidRDefault="00915673" w:rsidP="00915673">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75634">
              <w:rPr>
                <w:rFonts w:eastAsia="Calibri"/>
                <w:kern w:val="2"/>
                <w14:ligatures w14:val="standardContextual"/>
              </w:rPr>
              <w:t>40203480413</w:t>
            </w:r>
          </w:p>
          <w:p w14:paraId="3467411F" w14:textId="40444DAD" w:rsidR="00915673" w:rsidRPr="00A84DA6" w:rsidRDefault="00915673" w:rsidP="00915673">
            <w:pPr>
              <w:rPr>
                <w:rFonts w:eastAsia="Calibri"/>
                <w:b/>
                <w:bCs/>
                <w:color w:val="000000"/>
              </w:rPr>
            </w:pPr>
            <w:r w:rsidRPr="00A84DA6">
              <w:rPr>
                <w:rFonts w:eastAsia="Calibri"/>
              </w:rPr>
              <w:t xml:space="preserve">kuru pārstāv </w:t>
            </w:r>
            <w:r w:rsidRPr="00212C61">
              <w:t>SIA</w:t>
            </w:r>
            <w:r>
              <w:t xml:space="preserve"> </w:t>
            </w:r>
            <w:proofErr w:type="spellStart"/>
            <w:r w:rsidRPr="00212C61">
              <w:t>Baltic</w:t>
            </w:r>
            <w:proofErr w:type="spellEnd"/>
            <w:r w:rsidRPr="00212C61">
              <w:t xml:space="preserve"> </w:t>
            </w:r>
            <w:proofErr w:type="spellStart"/>
            <w:r w:rsidRPr="00212C61">
              <w:t>Software</w:t>
            </w:r>
            <w:proofErr w:type="spellEnd"/>
            <w:r w:rsidRPr="00212C61">
              <w:t xml:space="preserve"> Factory</w:t>
            </w:r>
            <w:r w:rsidRPr="00A84DA6">
              <w:rPr>
                <w:rFonts w:eastAsia="Calibri"/>
              </w:rPr>
              <w:t xml:space="preserve"> valdes </w:t>
            </w:r>
            <w:r>
              <w:rPr>
                <w:rFonts w:eastAsia="Calibri"/>
              </w:rPr>
              <w:t>loceklis</w:t>
            </w:r>
          </w:p>
        </w:tc>
        <w:tc>
          <w:tcPr>
            <w:tcW w:w="3119" w:type="dxa"/>
          </w:tcPr>
          <w:p w14:paraId="1764B01B" w14:textId="77777777" w:rsidR="00915673" w:rsidRDefault="00915673" w:rsidP="00915673">
            <w:pPr>
              <w:rPr>
                <w:rFonts w:eastAsia="Calibri"/>
              </w:rPr>
            </w:pPr>
          </w:p>
          <w:p w14:paraId="0CC4AF83" w14:textId="77777777" w:rsidR="00915673" w:rsidRPr="00D84729" w:rsidRDefault="00915673" w:rsidP="00915673">
            <w:pPr>
              <w:rPr>
                <w:rFonts w:eastAsia="Calibri"/>
              </w:rPr>
            </w:pPr>
          </w:p>
          <w:p w14:paraId="708DF4CD" w14:textId="77777777" w:rsidR="00915673" w:rsidRPr="00D84729" w:rsidRDefault="00915673" w:rsidP="00915673">
            <w:pPr>
              <w:rPr>
                <w:rFonts w:eastAsia="Calibri"/>
              </w:rPr>
            </w:pPr>
          </w:p>
          <w:p w14:paraId="10F54FDE" w14:textId="77777777" w:rsidR="00915673" w:rsidRDefault="00915673" w:rsidP="00915673">
            <w:pPr>
              <w:rPr>
                <w:rFonts w:eastAsia="Calibri"/>
              </w:rPr>
            </w:pPr>
          </w:p>
          <w:p w14:paraId="48ECC739" w14:textId="2E05A0A3" w:rsidR="00915673" w:rsidRPr="00A84DA6" w:rsidRDefault="00915673" w:rsidP="00915673">
            <w:pPr>
              <w:rPr>
                <w:rFonts w:eastAsia="Calibri"/>
              </w:rPr>
            </w:pPr>
            <w:r w:rsidRPr="00D84729">
              <w:rPr>
                <w:rFonts w:eastAsia="Calibri"/>
              </w:rPr>
              <w:t>Oskars Vilītis</w:t>
            </w:r>
          </w:p>
        </w:tc>
      </w:tr>
      <w:tr w:rsidR="00915673" w:rsidRPr="00A84DA6" w14:paraId="4C16FB87" w14:textId="77777777" w:rsidTr="00DA244C">
        <w:tc>
          <w:tcPr>
            <w:tcW w:w="5245" w:type="dxa"/>
          </w:tcPr>
          <w:p w14:paraId="26EBD28B" w14:textId="77777777" w:rsidR="00915673" w:rsidRPr="00A84DA6" w:rsidRDefault="00915673" w:rsidP="00915673">
            <w:pPr>
              <w:rPr>
                <w:rFonts w:eastAsia="Calibri"/>
                <w:b/>
                <w:bCs/>
                <w:color w:val="000000"/>
                <w:sz w:val="14"/>
                <w:szCs w:val="14"/>
              </w:rPr>
            </w:pPr>
          </w:p>
        </w:tc>
        <w:tc>
          <w:tcPr>
            <w:tcW w:w="3119" w:type="dxa"/>
          </w:tcPr>
          <w:p w14:paraId="3FF8EFDE" w14:textId="77777777" w:rsidR="00915673" w:rsidRPr="00A84DA6" w:rsidRDefault="00915673" w:rsidP="00915673">
            <w:pPr>
              <w:rPr>
                <w:rFonts w:eastAsia="Calibri"/>
                <w:sz w:val="14"/>
                <w:szCs w:val="14"/>
              </w:rPr>
            </w:pPr>
          </w:p>
        </w:tc>
      </w:tr>
      <w:tr w:rsidR="00B875D4" w:rsidRPr="00A84DA6" w14:paraId="1893A453" w14:textId="77777777" w:rsidTr="00B51036">
        <w:tc>
          <w:tcPr>
            <w:tcW w:w="5245" w:type="dxa"/>
          </w:tcPr>
          <w:p w14:paraId="1ABE3BB4" w14:textId="77777777" w:rsidR="00B875D4" w:rsidRPr="00A84DA6" w:rsidRDefault="00B875D4" w:rsidP="00B875D4">
            <w:pPr>
              <w:rPr>
                <w:rFonts w:eastAsia="Calibri"/>
                <w:b/>
                <w:bCs/>
                <w:color w:val="000000"/>
              </w:rPr>
            </w:pPr>
            <w:r w:rsidRPr="00A84DA6">
              <w:rPr>
                <w:rFonts w:eastAsia="Calibri"/>
                <w:b/>
                <w:bCs/>
                <w:color w:val="000000"/>
              </w:rPr>
              <w:t xml:space="preserve">SIA </w:t>
            </w:r>
            <w:r w:rsidRPr="00037F14">
              <w:rPr>
                <w:rFonts w:eastAsia="Calibri"/>
                <w:b/>
                <w:bCs/>
                <w:color w:val="000000"/>
              </w:rPr>
              <w:t>“</w:t>
            </w:r>
            <w:proofErr w:type="spellStart"/>
            <w:r w:rsidRPr="00037F14">
              <w:rPr>
                <w:b/>
                <w:bCs/>
              </w:rPr>
              <w:t>PricewaterhouseCoopers</w:t>
            </w:r>
            <w:proofErr w:type="spellEnd"/>
            <w:r w:rsidRPr="00037F14">
              <w:rPr>
                <w:rFonts w:eastAsia="Calibri"/>
                <w:b/>
                <w:bCs/>
                <w:color w:val="000000"/>
              </w:rPr>
              <w:t>”</w:t>
            </w:r>
          </w:p>
          <w:p w14:paraId="0F0526BC" w14:textId="77777777" w:rsidR="00B875D4" w:rsidRPr="00EF3799" w:rsidRDefault="00B875D4" w:rsidP="00B875D4">
            <w:pPr>
              <w:rPr>
                <w:rFonts w:eastAsia="Calibri"/>
                <w:bCs/>
              </w:rPr>
            </w:pPr>
            <w:proofErr w:type="spellStart"/>
            <w:r w:rsidRPr="00EF3799">
              <w:rPr>
                <w:rFonts w:eastAsia="Calibri"/>
                <w:bCs/>
              </w:rPr>
              <w:t>Reģ</w:t>
            </w:r>
            <w:proofErr w:type="spellEnd"/>
            <w:r w:rsidRPr="00EF3799">
              <w:rPr>
                <w:rFonts w:eastAsia="Calibri"/>
                <w:bCs/>
              </w:rPr>
              <w:t>. Nr. 40003142793</w:t>
            </w:r>
          </w:p>
          <w:p w14:paraId="2E542A24" w14:textId="53ABB291" w:rsidR="00B875D4" w:rsidRPr="00A84DA6" w:rsidRDefault="00B875D4" w:rsidP="00B875D4">
            <w:pPr>
              <w:rPr>
                <w:rFonts w:eastAsia="Calibri"/>
                <w:b/>
                <w:bCs/>
                <w:color w:val="000000"/>
              </w:rPr>
            </w:pPr>
            <w:r w:rsidRPr="00EF3799">
              <w:rPr>
                <w:rFonts w:eastAsia="Calibri"/>
              </w:rPr>
              <w:t xml:space="preserve">kuru pārstāv </w:t>
            </w:r>
            <w:proofErr w:type="spellStart"/>
            <w:r>
              <w:rPr>
                <w:rFonts w:eastAsia="Calibri"/>
              </w:rPr>
              <w:t>prokūriste</w:t>
            </w:r>
            <w:proofErr w:type="spellEnd"/>
            <w:r w:rsidRPr="00A84DA6">
              <w:rPr>
                <w:rFonts w:eastAsia="Calibri"/>
              </w:rPr>
              <w:t xml:space="preserve">                  </w:t>
            </w:r>
          </w:p>
        </w:tc>
        <w:tc>
          <w:tcPr>
            <w:tcW w:w="3119" w:type="dxa"/>
            <w:vAlign w:val="bottom"/>
          </w:tcPr>
          <w:p w14:paraId="2B17D3EB" w14:textId="77777777" w:rsidR="00B875D4" w:rsidRDefault="00B875D4" w:rsidP="00B875D4">
            <w:pPr>
              <w:rPr>
                <w:rFonts w:eastAsia="Calibri"/>
              </w:rPr>
            </w:pPr>
          </w:p>
          <w:p w14:paraId="7376705C" w14:textId="77777777" w:rsidR="00B875D4" w:rsidRDefault="00B875D4" w:rsidP="00B875D4">
            <w:pPr>
              <w:rPr>
                <w:rFonts w:eastAsia="Calibri"/>
              </w:rPr>
            </w:pPr>
          </w:p>
          <w:p w14:paraId="088605A8" w14:textId="4C299CF0" w:rsidR="00B875D4" w:rsidRPr="00A84DA6" w:rsidRDefault="00B875D4" w:rsidP="00B875D4">
            <w:pPr>
              <w:rPr>
                <w:rFonts w:eastAsia="Calibri"/>
              </w:rPr>
            </w:pPr>
            <w:r w:rsidRPr="002E2AB4">
              <w:rPr>
                <w:rFonts w:eastAsia="Calibri"/>
              </w:rPr>
              <w:t>Baiba Apine</w:t>
            </w:r>
          </w:p>
        </w:tc>
      </w:tr>
      <w:tr w:rsidR="00B875D4" w:rsidRPr="00A84DA6" w14:paraId="556C1F87" w14:textId="77777777" w:rsidTr="00DA244C">
        <w:tc>
          <w:tcPr>
            <w:tcW w:w="5245" w:type="dxa"/>
          </w:tcPr>
          <w:p w14:paraId="7313B0A8" w14:textId="77777777" w:rsidR="00B875D4" w:rsidRPr="00A84DA6" w:rsidRDefault="00B875D4" w:rsidP="00B875D4">
            <w:pPr>
              <w:rPr>
                <w:rFonts w:eastAsia="Calibri"/>
                <w:b/>
                <w:bCs/>
                <w:color w:val="000000"/>
                <w:sz w:val="14"/>
                <w:szCs w:val="14"/>
              </w:rPr>
            </w:pPr>
          </w:p>
        </w:tc>
        <w:tc>
          <w:tcPr>
            <w:tcW w:w="3119" w:type="dxa"/>
          </w:tcPr>
          <w:p w14:paraId="556D1930" w14:textId="77777777" w:rsidR="00B875D4" w:rsidRPr="00A84DA6" w:rsidRDefault="00B875D4" w:rsidP="00B875D4">
            <w:pPr>
              <w:rPr>
                <w:rFonts w:eastAsia="Calibri"/>
                <w:sz w:val="14"/>
                <w:szCs w:val="14"/>
              </w:rPr>
            </w:pPr>
          </w:p>
        </w:tc>
      </w:tr>
      <w:tr w:rsidR="00B875D4" w:rsidRPr="00A84DA6" w14:paraId="4DA7FB13" w14:textId="77777777" w:rsidTr="00DA244C">
        <w:tc>
          <w:tcPr>
            <w:tcW w:w="5245" w:type="dxa"/>
          </w:tcPr>
          <w:p w14:paraId="5D3FA456" w14:textId="7E6D934E" w:rsidR="00B875D4" w:rsidRPr="00A84DA6" w:rsidRDefault="00B875D4" w:rsidP="00B875D4">
            <w:pPr>
              <w:rPr>
                <w:rFonts w:eastAsia="Calibri"/>
                <w:b/>
                <w:bCs/>
                <w:color w:val="000000"/>
              </w:rPr>
            </w:pPr>
            <w:r w:rsidRPr="00A84DA6">
              <w:rPr>
                <w:rFonts w:eastAsia="Calibri"/>
                <w:b/>
                <w:bCs/>
                <w:color w:val="000000"/>
              </w:rPr>
              <w:t>A</w:t>
            </w:r>
            <w:r>
              <w:rPr>
                <w:rFonts w:eastAsia="Calibri"/>
                <w:b/>
                <w:bCs/>
                <w:color w:val="000000"/>
              </w:rPr>
              <w:t>S</w:t>
            </w:r>
            <w:r w:rsidRPr="00A84DA6">
              <w:rPr>
                <w:rFonts w:eastAsia="Calibri"/>
                <w:b/>
                <w:bCs/>
                <w:color w:val="000000"/>
              </w:rPr>
              <w:t xml:space="preserve"> </w:t>
            </w:r>
            <w:r>
              <w:rPr>
                <w:rFonts w:eastAsia="Calibri"/>
                <w:b/>
                <w:bCs/>
                <w:color w:val="000000"/>
              </w:rPr>
              <w:t>RIX Technologies</w:t>
            </w:r>
          </w:p>
          <w:p w14:paraId="6D905D84" w14:textId="77777777" w:rsidR="00B875D4" w:rsidRPr="00A84DA6" w:rsidRDefault="00B875D4" w:rsidP="00B875D4">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DE333C">
              <w:rPr>
                <w:rFonts w:eastAsia="Calibri"/>
                <w:kern w:val="2"/>
                <w14:ligatures w14:val="standardContextual"/>
              </w:rPr>
              <w:t>40003548427</w:t>
            </w:r>
          </w:p>
          <w:p w14:paraId="480B32F6" w14:textId="46F6D179" w:rsidR="00B875D4" w:rsidRPr="00A84DA6" w:rsidRDefault="00B875D4" w:rsidP="00B875D4">
            <w:pPr>
              <w:rPr>
                <w:rFonts w:eastAsia="Calibri"/>
                <w:b/>
                <w:bCs/>
                <w:color w:val="000000"/>
              </w:rPr>
            </w:pPr>
            <w:r w:rsidRPr="00A84DA6">
              <w:rPr>
                <w:rFonts w:eastAsia="Calibri"/>
              </w:rPr>
              <w:t xml:space="preserve">kuru pārstāv </w:t>
            </w:r>
            <w:r w:rsidR="00BE1E15">
              <w:rPr>
                <w:rFonts w:eastAsia="Calibri"/>
              </w:rPr>
              <w:t>pilnvarotā persona</w:t>
            </w:r>
            <w:r w:rsidR="00BE1E15" w:rsidRPr="00A84DA6">
              <w:rPr>
                <w:rFonts w:eastAsia="Calibri"/>
              </w:rPr>
              <w:t xml:space="preserve">                  </w:t>
            </w:r>
          </w:p>
        </w:tc>
        <w:tc>
          <w:tcPr>
            <w:tcW w:w="3119" w:type="dxa"/>
            <w:vAlign w:val="bottom"/>
          </w:tcPr>
          <w:p w14:paraId="67AF5DA2" w14:textId="3FE44F61" w:rsidR="00B875D4" w:rsidRPr="00A84DA6" w:rsidRDefault="00BE1E15" w:rsidP="00B875D4">
            <w:pPr>
              <w:rPr>
                <w:rFonts w:eastAsia="Calibri"/>
              </w:rPr>
            </w:pPr>
            <w:r w:rsidRPr="00BE1E15">
              <w:rPr>
                <w:rFonts w:eastAsia="Calibri"/>
              </w:rPr>
              <w:t>Andrejs Rudzītis</w:t>
            </w:r>
          </w:p>
        </w:tc>
      </w:tr>
      <w:tr w:rsidR="00B875D4" w:rsidRPr="00A84DA6" w14:paraId="6F12C319" w14:textId="77777777" w:rsidTr="00DA244C">
        <w:tc>
          <w:tcPr>
            <w:tcW w:w="5245" w:type="dxa"/>
          </w:tcPr>
          <w:p w14:paraId="4057DEF8" w14:textId="77777777" w:rsidR="00B875D4" w:rsidRPr="00A84DA6" w:rsidRDefault="00B875D4" w:rsidP="00B875D4">
            <w:pPr>
              <w:rPr>
                <w:rFonts w:eastAsia="Calibri"/>
                <w:b/>
                <w:bCs/>
                <w:color w:val="000000"/>
                <w:sz w:val="14"/>
                <w:szCs w:val="14"/>
              </w:rPr>
            </w:pPr>
          </w:p>
        </w:tc>
        <w:tc>
          <w:tcPr>
            <w:tcW w:w="3119" w:type="dxa"/>
          </w:tcPr>
          <w:p w14:paraId="0611AC7C" w14:textId="77777777" w:rsidR="00B875D4" w:rsidRPr="00A84DA6" w:rsidRDefault="00B875D4" w:rsidP="00B875D4">
            <w:pPr>
              <w:rPr>
                <w:rFonts w:eastAsia="Calibri"/>
                <w:sz w:val="14"/>
                <w:szCs w:val="14"/>
              </w:rPr>
            </w:pPr>
          </w:p>
        </w:tc>
      </w:tr>
      <w:tr w:rsidR="00B875D4" w:rsidRPr="00A84DA6" w14:paraId="36F4B42C" w14:textId="77777777" w:rsidTr="00DA244C">
        <w:tc>
          <w:tcPr>
            <w:tcW w:w="5245" w:type="dxa"/>
          </w:tcPr>
          <w:p w14:paraId="6AD66EF1" w14:textId="73392158" w:rsidR="00B875D4" w:rsidRPr="00A84DA6" w:rsidRDefault="00B875D4" w:rsidP="00B875D4">
            <w:pPr>
              <w:rPr>
                <w:rFonts w:eastAsia="Calibri"/>
                <w:b/>
                <w:bCs/>
                <w:color w:val="000000"/>
              </w:rPr>
            </w:pPr>
            <w:r w:rsidRPr="00A84DA6">
              <w:rPr>
                <w:rFonts w:eastAsia="Calibri"/>
                <w:b/>
                <w:bCs/>
                <w:color w:val="000000"/>
              </w:rPr>
              <w:t xml:space="preserve">SIA </w:t>
            </w:r>
            <w:r w:rsidRPr="00B875D4">
              <w:rPr>
                <w:rFonts w:eastAsia="Calibri"/>
                <w:b/>
                <w:bCs/>
                <w:kern w:val="2"/>
                <w14:ligatures w14:val="standardContextual"/>
              </w:rPr>
              <w:t xml:space="preserve">Santa </w:t>
            </w:r>
            <w:proofErr w:type="spellStart"/>
            <w:r w:rsidRPr="00B875D4">
              <w:rPr>
                <w:rFonts w:eastAsia="Calibri"/>
                <w:b/>
                <w:bCs/>
                <w:kern w:val="2"/>
                <w14:ligatures w14:val="standardContextual"/>
              </w:rPr>
              <w:t>Monica</w:t>
            </w:r>
            <w:proofErr w:type="spellEnd"/>
            <w:r w:rsidRPr="00B875D4">
              <w:rPr>
                <w:rFonts w:eastAsia="Calibri"/>
                <w:b/>
                <w:bCs/>
                <w:kern w:val="2"/>
                <w14:ligatures w14:val="standardContextual"/>
              </w:rPr>
              <w:t xml:space="preserve"> </w:t>
            </w:r>
            <w:proofErr w:type="spellStart"/>
            <w:r w:rsidRPr="00B875D4">
              <w:rPr>
                <w:rFonts w:eastAsia="Calibri"/>
                <w:b/>
                <w:bCs/>
                <w:kern w:val="2"/>
                <w14:ligatures w14:val="standardContextual"/>
              </w:rPr>
              <w:t>Networks</w:t>
            </w:r>
            <w:proofErr w:type="spellEnd"/>
          </w:p>
          <w:p w14:paraId="3F6AFD80" w14:textId="2BA7B92F" w:rsidR="00B875D4" w:rsidRPr="00A84DA6" w:rsidRDefault="00B875D4" w:rsidP="00B875D4">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B875D4">
              <w:rPr>
                <w:rFonts w:eastAsia="Calibri"/>
                <w:kern w:val="2"/>
                <w14:ligatures w14:val="standardContextual"/>
              </w:rPr>
              <w:t>40203054012</w:t>
            </w:r>
            <w:r w:rsidRPr="00A84DA6">
              <w:rPr>
                <w:rFonts w:eastAsia="Calibri"/>
                <w:bCs/>
                <w:sz w:val="22"/>
                <w:szCs w:val="22"/>
              </w:rPr>
              <w:t xml:space="preserve"> </w:t>
            </w:r>
          </w:p>
          <w:p w14:paraId="339796A4" w14:textId="77777777" w:rsidR="0010504D" w:rsidRDefault="00B875D4" w:rsidP="00B875D4">
            <w:pPr>
              <w:rPr>
                <w:rFonts w:eastAsia="Calibri"/>
              </w:rPr>
            </w:pPr>
            <w:r w:rsidRPr="00A84DA6">
              <w:rPr>
                <w:rFonts w:eastAsia="Calibri"/>
              </w:rPr>
              <w:t xml:space="preserve">kuru pārstāv </w:t>
            </w:r>
            <w:r w:rsidR="000306E1" w:rsidRPr="00A84DA6">
              <w:rPr>
                <w:rFonts w:eastAsia="Calibri"/>
              </w:rPr>
              <w:t xml:space="preserve">valdes </w:t>
            </w:r>
            <w:r w:rsidR="000306E1">
              <w:rPr>
                <w:rFonts w:eastAsia="Calibri"/>
              </w:rPr>
              <w:t>loceklis</w:t>
            </w:r>
            <w:r w:rsidR="0010504D">
              <w:rPr>
                <w:rFonts w:eastAsia="Calibri"/>
              </w:rPr>
              <w:t xml:space="preserve"> un</w:t>
            </w:r>
          </w:p>
          <w:p w14:paraId="2EDEAE3D" w14:textId="2B7E41ED" w:rsidR="00B875D4" w:rsidRPr="00A84DA6" w:rsidRDefault="0010504D" w:rsidP="00B875D4">
            <w:pPr>
              <w:rPr>
                <w:rFonts w:eastAsia="Calibri"/>
                <w:b/>
                <w:bCs/>
                <w:color w:val="000000"/>
              </w:rPr>
            </w:pPr>
            <w:r>
              <w:rPr>
                <w:rFonts w:eastAsia="Calibri"/>
              </w:rPr>
              <w:t>prokūrists</w:t>
            </w:r>
            <w:r w:rsidR="00B875D4" w:rsidRPr="00A84DA6">
              <w:rPr>
                <w:rFonts w:eastAsia="Calibri"/>
              </w:rPr>
              <w:t xml:space="preserve">                 </w:t>
            </w:r>
          </w:p>
        </w:tc>
        <w:tc>
          <w:tcPr>
            <w:tcW w:w="3119" w:type="dxa"/>
            <w:vAlign w:val="bottom"/>
          </w:tcPr>
          <w:p w14:paraId="03E563EB" w14:textId="77777777" w:rsidR="00B875D4" w:rsidRDefault="0010504D" w:rsidP="00B875D4">
            <w:pPr>
              <w:rPr>
                <w:rFonts w:eastAsia="Calibri"/>
              </w:rPr>
            </w:pPr>
            <w:r w:rsidRPr="0010504D">
              <w:rPr>
                <w:rFonts w:eastAsia="Calibri"/>
              </w:rPr>
              <w:t>Mārtiņš Gataviņš</w:t>
            </w:r>
          </w:p>
          <w:p w14:paraId="6696818C" w14:textId="44B92BD4" w:rsidR="0010504D" w:rsidRPr="00A84DA6" w:rsidRDefault="0010504D" w:rsidP="00B875D4">
            <w:pPr>
              <w:rPr>
                <w:rFonts w:eastAsia="Calibri"/>
              </w:rPr>
            </w:pPr>
            <w:r w:rsidRPr="0010504D">
              <w:rPr>
                <w:rFonts w:eastAsia="Calibri"/>
              </w:rPr>
              <w:t>Uldis Stokenbergs</w:t>
            </w:r>
          </w:p>
        </w:tc>
      </w:tr>
      <w:tr w:rsidR="00B875D4" w:rsidRPr="00A84DA6" w14:paraId="5B27E2C9" w14:textId="77777777" w:rsidTr="00DA244C">
        <w:tc>
          <w:tcPr>
            <w:tcW w:w="5245" w:type="dxa"/>
          </w:tcPr>
          <w:p w14:paraId="64B0CD6E" w14:textId="77777777" w:rsidR="00B875D4" w:rsidRPr="00A84DA6" w:rsidRDefault="00B875D4" w:rsidP="00B875D4">
            <w:pPr>
              <w:rPr>
                <w:rFonts w:eastAsia="Calibri"/>
                <w:b/>
                <w:bCs/>
                <w:color w:val="000000"/>
                <w:sz w:val="14"/>
                <w:szCs w:val="14"/>
              </w:rPr>
            </w:pPr>
          </w:p>
        </w:tc>
        <w:tc>
          <w:tcPr>
            <w:tcW w:w="3119" w:type="dxa"/>
          </w:tcPr>
          <w:p w14:paraId="6DC5DFCE" w14:textId="77777777" w:rsidR="00B875D4" w:rsidRPr="00A84DA6" w:rsidRDefault="00B875D4" w:rsidP="00B875D4">
            <w:pPr>
              <w:rPr>
                <w:rFonts w:eastAsia="Calibri"/>
                <w:sz w:val="14"/>
                <w:szCs w:val="14"/>
              </w:rPr>
            </w:pPr>
          </w:p>
        </w:tc>
      </w:tr>
      <w:tr w:rsidR="00B875D4" w:rsidRPr="00A84DA6" w14:paraId="6077BA9E" w14:textId="77777777" w:rsidTr="00096BAF">
        <w:tc>
          <w:tcPr>
            <w:tcW w:w="5245" w:type="dxa"/>
          </w:tcPr>
          <w:p w14:paraId="4146F081" w14:textId="6C426F69" w:rsidR="000306E1" w:rsidRPr="00A84DA6" w:rsidRDefault="000306E1" w:rsidP="000306E1">
            <w:pPr>
              <w:rPr>
                <w:rFonts w:eastAsia="Calibri"/>
                <w:b/>
                <w:bCs/>
                <w:color w:val="000000"/>
              </w:rPr>
            </w:pPr>
            <w:r w:rsidRPr="00A84DA6">
              <w:rPr>
                <w:rFonts w:eastAsia="Calibri"/>
                <w:b/>
                <w:bCs/>
                <w:color w:val="000000"/>
              </w:rPr>
              <w:t xml:space="preserve">SIA </w:t>
            </w:r>
            <w:r w:rsidRPr="000306E1">
              <w:rPr>
                <w:rFonts w:eastAsia="Calibri"/>
                <w:b/>
                <w:bCs/>
                <w:color w:val="000000"/>
              </w:rPr>
              <w:t>“</w:t>
            </w:r>
            <w:proofErr w:type="spellStart"/>
            <w:r w:rsidRPr="000306E1">
              <w:rPr>
                <w:rFonts w:eastAsia="Calibri"/>
                <w:b/>
                <w:bCs/>
                <w:kern w:val="2"/>
                <w14:ligatures w14:val="standardContextual"/>
              </w:rPr>
              <w:t>Selected</w:t>
            </w:r>
            <w:proofErr w:type="spellEnd"/>
            <w:r w:rsidRPr="000306E1">
              <w:rPr>
                <w:rFonts w:eastAsia="Calibri"/>
                <w:b/>
                <w:bCs/>
                <w:kern w:val="2"/>
                <w14:ligatures w14:val="standardContextual"/>
              </w:rPr>
              <w:t xml:space="preserve"> </w:t>
            </w:r>
            <w:proofErr w:type="spellStart"/>
            <w:r w:rsidRPr="000306E1">
              <w:rPr>
                <w:rFonts w:eastAsia="Calibri"/>
                <w:b/>
                <w:bCs/>
                <w:kern w:val="2"/>
                <w14:ligatures w14:val="standardContextual"/>
              </w:rPr>
              <w:t>Agency</w:t>
            </w:r>
            <w:proofErr w:type="spellEnd"/>
            <w:r w:rsidRPr="000306E1">
              <w:rPr>
                <w:rFonts w:eastAsia="Calibri"/>
                <w:b/>
                <w:bCs/>
                <w:color w:val="000000"/>
              </w:rPr>
              <w:t>”</w:t>
            </w:r>
          </w:p>
          <w:p w14:paraId="59854BAB" w14:textId="2F10A5F9"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306E1">
              <w:rPr>
                <w:rFonts w:eastAsia="Calibri"/>
                <w:kern w:val="2"/>
                <w14:ligatures w14:val="standardContextual"/>
              </w:rPr>
              <w:t>40103907749</w:t>
            </w:r>
          </w:p>
          <w:p w14:paraId="1C0C01B7" w14:textId="1A9A6FC0" w:rsidR="00B875D4" w:rsidRPr="00A84DA6" w:rsidRDefault="000306E1" w:rsidP="000306E1">
            <w:pPr>
              <w:rPr>
                <w:rFonts w:eastAsia="Calibri"/>
                <w:b/>
                <w:bCs/>
                <w:color w:val="000000"/>
              </w:rPr>
            </w:pPr>
            <w:r w:rsidRPr="00A84DA6">
              <w:rPr>
                <w:rFonts w:eastAsia="Calibri"/>
              </w:rPr>
              <w:t xml:space="preserve">kuru pārstāv </w:t>
            </w:r>
            <w:r w:rsidR="00096BAF" w:rsidRPr="00A84DA6">
              <w:rPr>
                <w:rFonts w:eastAsia="Calibri"/>
              </w:rPr>
              <w:t xml:space="preserve">valdes </w:t>
            </w:r>
            <w:r w:rsidR="00096BAF">
              <w:rPr>
                <w:rFonts w:eastAsia="Calibri"/>
              </w:rPr>
              <w:t>loceklis</w:t>
            </w:r>
            <w:r w:rsidRPr="00A84DA6">
              <w:rPr>
                <w:rFonts w:eastAsia="Calibri"/>
              </w:rPr>
              <w:t xml:space="preserve">             </w:t>
            </w:r>
          </w:p>
        </w:tc>
        <w:tc>
          <w:tcPr>
            <w:tcW w:w="3119" w:type="dxa"/>
            <w:vAlign w:val="bottom"/>
          </w:tcPr>
          <w:p w14:paraId="7AEFE6D7" w14:textId="6FE60942" w:rsidR="00B875D4" w:rsidRPr="00A84DA6" w:rsidRDefault="00096BAF" w:rsidP="00096BAF">
            <w:pPr>
              <w:rPr>
                <w:rFonts w:eastAsia="Calibri"/>
              </w:rPr>
            </w:pPr>
            <w:r w:rsidRPr="00096BAF">
              <w:rPr>
                <w:rFonts w:eastAsia="Calibri"/>
              </w:rPr>
              <w:t>Jānis Līviņš</w:t>
            </w:r>
          </w:p>
        </w:tc>
      </w:tr>
      <w:tr w:rsidR="00B875D4" w:rsidRPr="00A84DA6" w14:paraId="5E545D8D" w14:textId="77777777" w:rsidTr="00DA244C">
        <w:tc>
          <w:tcPr>
            <w:tcW w:w="5245" w:type="dxa"/>
          </w:tcPr>
          <w:p w14:paraId="6C3F2A9E" w14:textId="77777777" w:rsidR="00B875D4" w:rsidRPr="00A84DA6" w:rsidRDefault="00B875D4" w:rsidP="00B875D4">
            <w:pPr>
              <w:rPr>
                <w:rFonts w:eastAsia="Calibri"/>
                <w:b/>
                <w:bCs/>
                <w:color w:val="000000"/>
                <w:sz w:val="14"/>
                <w:szCs w:val="14"/>
              </w:rPr>
            </w:pPr>
          </w:p>
        </w:tc>
        <w:tc>
          <w:tcPr>
            <w:tcW w:w="3119" w:type="dxa"/>
          </w:tcPr>
          <w:p w14:paraId="4E52ECD4" w14:textId="77777777" w:rsidR="00B875D4" w:rsidRPr="00A84DA6" w:rsidRDefault="00B875D4" w:rsidP="00B875D4">
            <w:pPr>
              <w:rPr>
                <w:rFonts w:eastAsia="Calibri"/>
                <w:sz w:val="14"/>
                <w:szCs w:val="14"/>
              </w:rPr>
            </w:pPr>
          </w:p>
        </w:tc>
      </w:tr>
      <w:tr w:rsidR="00B875D4" w:rsidRPr="00A84DA6" w14:paraId="2D99879B" w14:textId="77777777" w:rsidTr="00EA72BD">
        <w:tc>
          <w:tcPr>
            <w:tcW w:w="5245" w:type="dxa"/>
          </w:tcPr>
          <w:p w14:paraId="4D626DE8" w14:textId="0E86B34B" w:rsidR="000306E1" w:rsidRPr="00A84DA6" w:rsidRDefault="000306E1" w:rsidP="000306E1">
            <w:pPr>
              <w:rPr>
                <w:rFonts w:eastAsia="Calibri"/>
                <w:b/>
                <w:bCs/>
                <w:color w:val="000000"/>
              </w:rPr>
            </w:pPr>
            <w:r w:rsidRPr="00A84DA6">
              <w:rPr>
                <w:rFonts w:eastAsia="Calibri"/>
                <w:b/>
                <w:bCs/>
                <w:color w:val="000000"/>
              </w:rPr>
              <w:t xml:space="preserve">SIA </w:t>
            </w:r>
            <w:r w:rsidRPr="000306E1">
              <w:rPr>
                <w:rFonts w:eastAsia="Calibri"/>
                <w:b/>
                <w:bCs/>
                <w:color w:val="000000"/>
              </w:rPr>
              <w:t>“</w:t>
            </w:r>
            <w:proofErr w:type="spellStart"/>
            <w:r>
              <w:rPr>
                <w:rFonts w:eastAsia="Calibri"/>
                <w:b/>
                <w:bCs/>
                <w:kern w:val="2"/>
                <w14:ligatures w14:val="standardContextual"/>
              </w:rPr>
              <w:t>Stallion</w:t>
            </w:r>
            <w:proofErr w:type="spellEnd"/>
            <w:r w:rsidRPr="000306E1">
              <w:rPr>
                <w:rFonts w:eastAsia="Calibri"/>
                <w:b/>
                <w:bCs/>
                <w:color w:val="000000"/>
              </w:rPr>
              <w:t>”</w:t>
            </w:r>
          </w:p>
          <w:p w14:paraId="541F47D4" w14:textId="42FAA47D"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306E1">
              <w:rPr>
                <w:rFonts w:eastAsia="Calibri"/>
                <w:kern w:val="2"/>
                <w14:ligatures w14:val="standardContextual"/>
              </w:rPr>
              <w:t>40103160742</w:t>
            </w:r>
          </w:p>
          <w:p w14:paraId="320A612E" w14:textId="39D9443C" w:rsidR="00B875D4" w:rsidRPr="00A84DA6" w:rsidRDefault="000306E1" w:rsidP="000306E1">
            <w:pPr>
              <w:rPr>
                <w:rFonts w:eastAsia="Calibri"/>
                <w:b/>
                <w:bCs/>
                <w:color w:val="000000"/>
              </w:rPr>
            </w:pPr>
            <w:r w:rsidRPr="00A84DA6">
              <w:rPr>
                <w:rFonts w:eastAsia="Calibri"/>
              </w:rPr>
              <w:t xml:space="preserve">kuru pārstāv </w:t>
            </w:r>
            <w:r w:rsidR="00EA72BD" w:rsidRPr="00A84DA6">
              <w:rPr>
                <w:rFonts w:eastAsia="Calibri"/>
              </w:rPr>
              <w:t xml:space="preserve">valdes </w:t>
            </w:r>
            <w:r w:rsidR="00EA72BD">
              <w:rPr>
                <w:rFonts w:eastAsia="Calibri"/>
              </w:rPr>
              <w:t>loceklis</w:t>
            </w:r>
            <w:r w:rsidR="00EA72BD" w:rsidRPr="00A84DA6">
              <w:rPr>
                <w:rFonts w:eastAsia="Calibri"/>
              </w:rPr>
              <w:t xml:space="preserve">             </w:t>
            </w:r>
            <w:r w:rsidRPr="00A84DA6">
              <w:rPr>
                <w:rFonts w:eastAsia="Calibri"/>
              </w:rPr>
              <w:t xml:space="preserve">             </w:t>
            </w:r>
          </w:p>
        </w:tc>
        <w:tc>
          <w:tcPr>
            <w:tcW w:w="3119" w:type="dxa"/>
            <w:vAlign w:val="bottom"/>
          </w:tcPr>
          <w:p w14:paraId="7293DD31" w14:textId="10149169" w:rsidR="00B875D4" w:rsidRPr="00A84DA6" w:rsidRDefault="00EA72BD" w:rsidP="00EA72BD">
            <w:pPr>
              <w:rPr>
                <w:rFonts w:eastAsia="Calibri"/>
              </w:rPr>
            </w:pPr>
            <w:r w:rsidRPr="00EA72BD">
              <w:rPr>
                <w:rFonts w:eastAsia="Calibri"/>
              </w:rPr>
              <w:t xml:space="preserve">Leonīds </w:t>
            </w:r>
            <w:proofErr w:type="spellStart"/>
            <w:r w:rsidRPr="00EA72BD">
              <w:rPr>
                <w:rFonts w:eastAsia="Calibri"/>
              </w:rPr>
              <w:t>Zolotonos</w:t>
            </w:r>
            <w:proofErr w:type="spellEnd"/>
          </w:p>
        </w:tc>
      </w:tr>
      <w:tr w:rsidR="00B875D4" w:rsidRPr="00A84DA6" w14:paraId="21BAF409" w14:textId="77777777" w:rsidTr="00DA244C">
        <w:tc>
          <w:tcPr>
            <w:tcW w:w="5245" w:type="dxa"/>
          </w:tcPr>
          <w:p w14:paraId="75F400E0" w14:textId="77777777" w:rsidR="00B875D4" w:rsidRPr="00A84DA6" w:rsidRDefault="00B875D4" w:rsidP="00B875D4">
            <w:pPr>
              <w:rPr>
                <w:rFonts w:eastAsia="Calibri"/>
                <w:b/>
                <w:bCs/>
                <w:color w:val="000000"/>
                <w:sz w:val="14"/>
                <w:szCs w:val="14"/>
              </w:rPr>
            </w:pPr>
          </w:p>
        </w:tc>
        <w:tc>
          <w:tcPr>
            <w:tcW w:w="3119" w:type="dxa"/>
          </w:tcPr>
          <w:p w14:paraId="2CD27ABA" w14:textId="77777777" w:rsidR="00B875D4" w:rsidRPr="00A84DA6" w:rsidRDefault="00B875D4" w:rsidP="00B875D4">
            <w:pPr>
              <w:rPr>
                <w:rFonts w:eastAsia="Calibri"/>
                <w:sz w:val="14"/>
                <w:szCs w:val="14"/>
              </w:rPr>
            </w:pPr>
          </w:p>
        </w:tc>
      </w:tr>
      <w:tr w:rsidR="000306E1" w:rsidRPr="00A84DA6" w14:paraId="754A4D0A" w14:textId="77777777" w:rsidTr="0071015F">
        <w:tc>
          <w:tcPr>
            <w:tcW w:w="5245" w:type="dxa"/>
          </w:tcPr>
          <w:p w14:paraId="4862135F" w14:textId="77777777" w:rsidR="000306E1" w:rsidRPr="00A84DA6" w:rsidRDefault="000306E1" w:rsidP="000306E1">
            <w:pPr>
              <w:rPr>
                <w:rFonts w:eastAsia="Calibri"/>
                <w:b/>
                <w:bCs/>
                <w:color w:val="000000"/>
              </w:rPr>
            </w:pPr>
            <w:r w:rsidRPr="00A84DA6">
              <w:rPr>
                <w:rFonts w:eastAsia="Calibri"/>
                <w:b/>
                <w:bCs/>
                <w:color w:val="000000"/>
              </w:rPr>
              <w:t>SIA “</w:t>
            </w:r>
            <w:proofErr w:type="spellStart"/>
            <w:r>
              <w:rPr>
                <w:rFonts w:eastAsia="Calibri"/>
                <w:b/>
                <w:bCs/>
                <w:color w:val="000000"/>
              </w:rPr>
              <w:t>Tet</w:t>
            </w:r>
            <w:proofErr w:type="spellEnd"/>
            <w:r w:rsidRPr="00A84DA6">
              <w:rPr>
                <w:rFonts w:eastAsia="Calibri"/>
                <w:b/>
                <w:bCs/>
                <w:color w:val="000000"/>
              </w:rPr>
              <w:t>”</w:t>
            </w:r>
          </w:p>
          <w:p w14:paraId="758E0837" w14:textId="77777777"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DE333C">
              <w:rPr>
                <w:rFonts w:eastAsia="Calibri"/>
                <w:kern w:val="2"/>
                <w14:ligatures w14:val="standardContextual"/>
              </w:rPr>
              <w:t>40003052786</w:t>
            </w:r>
          </w:p>
          <w:p w14:paraId="22E7304F" w14:textId="64DE1014" w:rsidR="000306E1" w:rsidRPr="00A84DA6" w:rsidRDefault="000306E1" w:rsidP="000306E1">
            <w:pPr>
              <w:rPr>
                <w:rFonts w:eastAsia="Calibri"/>
                <w:b/>
                <w:bCs/>
                <w:color w:val="000000"/>
              </w:rPr>
            </w:pPr>
            <w:r w:rsidRPr="00A84DA6">
              <w:rPr>
                <w:rFonts w:eastAsia="Calibri"/>
              </w:rPr>
              <w:t xml:space="preserve">kuru pārstāv </w:t>
            </w:r>
            <w:r>
              <w:rPr>
                <w:rFonts w:eastAsia="Calibri"/>
              </w:rPr>
              <w:t>pilnvarotā persona</w:t>
            </w:r>
            <w:r w:rsidRPr="00A84DA6">
              <w:rPr>
                <w:rFonts w:eastAsia="Calibri"/>
              </w:rPr>
              <w:t xml:space="preserve">                  </w:t>
            </w:r>
          </w:p>
        </w:tc>
        <w:tc>
          <w:tcPr>
            <w:tcW w:w="3119" w:type="dxa"/>
            <w:vAlign w:val="bottom"/>
          </w:tcPr>
          <w:p w14:paraId="57806FB5" w14:textId="361BB0E6" w:rsidR="000306E1" w:rsidRPr="00A84DA6" w:rsidRDefault="000306E1" w:rsidP="000306E1">
            <w:pPr>
              <w:rPr>
                <w:rFonts w:eastAsia="Calibri"/>
              </w:rPr>
            </w:pPr>
            <w:r w:rsidRPr="0004507F">
              <w:rPr>
                <w:rFonts w:eastAsia="Calibri"/>
              </w:rPr>
              <w:t>Agnese Paegle</w:t>
            </w:r>
          </w:p>
        </w:tc>
      </w:tr>
      <w:tr w:rsidR="000306E1" w:rsidRPr="00A84DA6" w14:paraId="01895BCA" w14:textId="77777777" w:rsidTr="00DA244C">
        <w:tc>
          <w:tcPr>
            <w:tcW w:w="5245" w:type="dxa"/>
          </w:tcPr>
          <w:p w14:paraId="3E7A741D" w14:textId="77777777" w:rsidR="000306E1" w:rsidRPr="00A84DA6" w:rsidRDefault="000306E1" w:rsidP="000306E1">
            <w:pPr>
              <w:rPr>
                <w:rFonts w:eastAsia="Calibri"/>
                <w:b/>
                <w:bCs/>
                <w:color w:val="000000"/>
                <w:sz w:val="14"/>
                <w:szCs w:val="14"/>
              </w:rPr>
            </w:pPr>
          </w:p>
        </w:tc>
        <w:tc>
          <w:tcPr>
            <w:tcW w:w="3119" w:type="dxa"/>
          </w:tcPr>
          <w:p w14:paraId="7AC5638F" w14:textId="77777777" w:rsidR="000306E1" w:rsidRPr="00A84DA6" w:rsidRDefault="000306E1" w:rsidP="000306E1">
            <w:pPr>
              <w:rPr>
                <w:rFonts w:eastAsia="Calibri"/>
                <w:sz w:val="14"/>
                <w:szCs w:val="14"/>
              </w:rPr>
            </w:pPr>
          </w:p>
        </w:tc>
      </w:tr>
      <w:tr w:rsidR="000306E1" w:rsidRPr="00A84DA6" w14:paraId="16F9E95B" w14:textId="77777777" w:rsidTr="005626F6">
        <w:tc>
          <w:tcPr>
            <w:tcW w:w="5245" w:type="dxa"/>
          </w:tcPr>
          <w:p w14:paraId="582AB91D" w14:textId="4B268C15" w:rsidR="000306E1" w:rsidRPr="00A84DA6" w:rsidRDefault="000306E1" w:rsidP="000306E1">
            <w:pPr>
              <w:rPr>
                <w:rFonts w:eastAsia="Calibri"/>
                <w:b/>
                <w:bCs/>
                <w:color w:val="000000"/>
              </w:rPr>
            </w:pPr>
            <w:r w:rsidRPr="00A84DA6">
              <w:rPr>
                <w:rFonts w:eastAsia="Calibri"/>
                <w:b/>
                <w:bCs/>
                <w:color w:val="000000"/>
              </w:rPr>
              <w:t>A</w:t>
            </w:r>
            <w:r>
              <w:rPr>
                <w:rFonts w:eastAsia="Calibri"/>
                <w:b/>
                <w:bCs/>
                <w:color w:val="000000"/>
              </w:rPr>
              <w:t>S</w:t>
            </w:r>
            <w:r w:rsidRPr="00A84DA6">
              <w:rPr>
                <w:rFonts w:eastAsia="Calibri"/>
                <w:b/>
                <w:bCs/>
                <w:color w:val="000000"/>
              </w:rPr>
              <w:t xml:space="preserve"> </w:t>
            </w:r>
            <w:proofErr w:type="spellStart"/>
            <w:r w:rsidRPr="000306E1">
              <w:rPr>
                <w:rFonts w:eastAsia="Calibri"/>
                <w:b/>
                <w:bCs/>
                <w:kern w:val="2"/>
                <w14:ligatures w14:val="standardContextual"/>
              </w:rPr>
              <w:t>Unifiedpost</w:t>
            </w:r>
            <w:proofErr w:type="spellEnd"/>
          </w:p>
          <w:p w14:paraId="7A0C8558" w14:textId="2F560B95"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306E1">
              <w:rPr>
                <w:rFonts w:eastAsia="Calibri"/>
                <w:kern w:val="2"/>
                <w14:ligatures w14:val="standardContextual"/>
              </w:rPr>
              <w:t>40003380477</w:t>
            </w:r>
          </w:p>
          <w:p w14:paraId="53BFF8F7" w14:textId="19859A46" w:rsidR="000306E1" w:rsidRPr="00A84DA6" w:rsidRDefault="000306E1" w:rsidP="000306E1">
            <w:pPr>
              <w:rPr>
                <w:rFonts w:eastAsia="Calibri"/>
                <w:b/>
                <w:bCs/>
                <w:color w:val="000000"/>
              </w:rPr>
            </w:pPr>
            <w:r w:rsidRPr="00A84DA6">
              <w:rPr>
                <w:rFonts w:eastAsia="Calibri"/>
              </w:rPr>
              <w:t>kuru pārstāv</w:t>
            </w:r>
            <w:r w:rsidR="008A3E52">
              <w:rPr>
                <w:rFonts w:eastAsia="Calibri"/>
              </w:rPr>
              <w:t xml:space="preserve"> </w:t>
            </w:r>
            <w:r w:rsidR="008A3E52" w:rsidRPr="00A84DA6">
              <w:rPr>
                <w:rFonts w:eastAsia="Calibri"/>
              </w:rPr>
              <w:t xml:space="preserve">valdes </w:t>
            </w:r>
            <w:r w:rsidR="008A3E52">
              <w:rPr>
                <w:rFonts w:eastAsia="Calibri"/>
              </w:rPr>
              <w:t>loceklis</w:t>
            </w:r>
            <w:r w:rsidR="008A3E52" w:rsidRPr="00A84DA6">
              <w:rPr>
                <w:rFonts w:eastAsia="Calibri"/>
              </w:rPr>
              <w:t xml:space="preserve">                          </w:t>
            </w:r>
            <w:r w:rsidRPr="00A84DA6">
              <w:rPr>
                <w:rFonts w:eastAsia="Calibri"/>
              </w:rPr>
              <w:t xml:space="preserve">            </w:t>
            </w:r>
          </w:p>
        </w:tc>
        <w:tc>
          <w:tcPr>
            <w:tcW w:w="3119" w:type="dxa"/>
            <w:vAlign w:val="bottom"/>
          </w:tcPr>
          <w:p w14:paraId="2E6294F9" w14:textId="1CDD5690" w:rsidR="000306E1" w:rsidRPr="00A84DA6" w:rsidRDefault="008A3E52" w:rsidP="000306E1">
            <w:pPr>
              <w:rPr>
                <w:rFonts w:eastAsia="Calibri"/>
              </w:rPr>
            </w:pPr>
            <w:r w:rsidRPr="008A3E52">
              <w:rPr>
                <w:rFonts w:eastAsia="Calibri"/>
              </w:rPr>
              <w:t>Edgars Strazds</w:t>
            </w:r>
          </w:p>
        </w:tc>
      </w:tr>
      <w:tr w:rsidR="000306E1" w:rsidRPr="00A84DA6" w14:paraId="2A3195B4" w14:textId="77777777" w:rsidTr="00DA244C">
        <w:tc>
          <w:tcPr>
            <w:tcW w:w="5245" w:type="dxa"/>
          </w:tcPr>
          <w:p w14:paraId="0C79F3D2" w14:textId="77777777" w:rsidR="000306E1" w:rsidRPr="00A84DA6" w:rsidRDefault="000306E1" w:rsidP="000306E1">
            <w:pPr>
              <w:rPr>
                <w:rFonts w:eastAsia="Calibri"/>
                <w:b/>
                <w:bCs/>
                <w:color w:val="000000"/>
                <w:sz w:val="14"/>
                <w:szCs w:val="14"/>
              </w:rPr>
            </w:pPr>
          </w:p>
        </w:tc>
        <w:tc>
          <w:tcPr>
            <w:tcW w:w="3119" w:type="dxa"/>
          </w:tcPr>
          <w:p w14:paraId="3D8B75C3" w14:textId="77777777" w:rsidR="000306E1" w:rsidRPr="00A84DA6" w:rsidRDefault="000306E1" w:rsidP="000306E1">
            <w:pPr>
              <w:rPr>
                <w:rFonts w:eastAsia="Calibri"/>
                <w:sz w:val="14"/>
                <w:szCs w:val="14"/>
              </w:rPr>
            </w:pPr>
          </w:p>
        </w:tc>
      </w:tr>
      <w:tr w:rsidR="000306E1" w:rsidRPr="00A84DA6" w14:paraId="1D6FBE95" w14:textId="77777777" w:rsidTr="00C42833">
        <w:tc>
          <w:tcPr>
            <w:tcW w:w="5245" w:type="dxa"/>
          </w:tcPr>
          <w:p w14:paraId="20890BAB" w14:textId="09D67FC5" w:rsidR="000306E1" w:rsidRPr="00A84DA6" w:rsidRDefault="000306E1" w:rsidP="000306E1">
            <w:pPr>
              <w:rPr>
                <w:rFonts w:eastAsia="Calibri"/>
                <w:b/>
                <w:bCs/>
                <w:color w:val="000000"/>
              </w:rPr>
            </w:pPr>
            <w:r w:rsidRPr="00A84DA6">
              <w:rPr>
                <w:rFonts w:eastAsia="Calibri"/>
                <w:b/>
                <w:bCs/>
                <w:color w:val="000000"/>
              </w:rPr>
              <w:t xml:space="preserve">SIA </w:t>
            </w:r>
            <w:r w:rsidRPr="000306E1">
              <w:rPr>
                <w:rFonts w:eastAsia="Calibri"/>
                <w:b/>
                <w:bCs/>
                <w:color w:val="000000"/>
              </w:rPr>
              <w:t>“</w:t>
            </w:r>
            <w:r>
              <w:rPr>
                <w:rFonts w:eastAsia="Calibri"/>
                <w:b/>
                <w:bCs/>
                <w:kern w:val="2"/>
                <w14:ligatures w14:val="standardContextual"/>
              </w:rPr>
              <w:t>UNISO</w:t>
            </w:r>
            <w:r w:rsidRPr="000306E1">
              <w:rPr>
                <w:rFonts w:eastAsia="Calibri"/>
                <w:b/>
                <w:bCs/>
                <w:color w:val="000000"/>
              </w:rPr>
              <w:t>”</w:t>
            </w:r>
          </w:p>
          <w:p w14:paraId="20D15166" w14:textId="77777777" w:rsidR="000306E1" w:rsidRDefault="000306E1" w:rsidP="000306E1">
            <w:pPr>
              <w:rPr>
                <w:rFonts w:eastAsia="Calibri"/>
                <w:kern w:val="2"/>
                <w14:ligatures w14:val="standardContextual"/>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306E1">
              <w:rPr>
                <w:rFonts w:eastAsia="Calibri"/>
                <w:kern w:val="2"/>
                <w14:ligatures w14:val="standardContextual"/>
              </w:rPr>
              <w:t>40003562863</w:t>
            </w:r>
          </w:p>
          <w:p w14:paraId="131DE7AC" w14:textId="24AE3175" w:rsidR="000306E1" w:rsidRPr="00A84DA6" w:rsidRDefault="000306E1" w:rsidP="000306E1">
            <w:pPr>
              <w:rPr>
                <w:rFonts w:eastAsia="Calibri"/>
                <w:b/>
                <w:bCs/>
                <w:color w:val="000000"/>
              </w:rPr>
            </w:pPr>
            <w:r w:rsidRPr="00A84DA6">
              <w:rPr>
                <w:rFonts w:eastAsia="Calibri"/>
              </w:rPr>
              <w:t xml:space="preserve">kuru pārstāv </w:t>
            </w:r>
            <w:r w:rsidR="00937E10" w:rsidRPr="00A84DA6">
              <w:rPr>
                <w:rFonts w:eastAsia="Calibri"/>
              </w:rPr>
              <w:t xml:space="preserve">valdes </w:t>
            </w:r>
            <w:r w:rsidR="00937E10">
              <w:rPr>
                <w:rFonts w:eastAsia="Calibri"/>
              </w:rPr>
              <w:t>loceklis</w:t>
            </w:r>
            <w:r w:rsidR="00937E10" w:rsidRPr="00A84DA6">
              <w:rPr>
                <w:rFonts w:eastAsia="Calibri"/>
              </w:rPr>
              <w:t xml:space="preserve">                                      </w:t>
            </w:r>
            <w:r w:rsidRPr="00A84DA6">
              <w:rPr>
                <w:rFonts w:eastAsia="Calibri"/>
              </w:rPr>
              <w:t xml:space="preserve">             </w:t>
            </w:r>
          </w:p>
        </w:tc>
        <w:tc>
          <w:tcPr>
            <w:tcW w:w="3119" w:type="dxa"/>
            <w:vAlign w:val="bottom"/>
          </w:tcPr>
          <w:p w14:paraId="653E2DCB" w14:textId="62C62B64" w:rsidR="000306E1" w:rsidRPr="00A84DA6" w:rsidRDefault="00937E10" w:rsidP="000306E1">
            <w:pPr>
              <w:rPr>
                <w:rFonts w:eastAsia="Calibri"/>
              </w:rPr>
            </w:pPr>
            <w:r w:rsidRPr="00937E10">
              <w:rPr>
                <w:rFonts w:eastAsia="Calibri"/>
              </w:rPr>
              <w:t xml:space="preserve">Jānis </w:t>
            </w:r>
            <w:proofErr w:type="spellStart"/>
            <w:r w:rsidRPr="00937E10">
              <w:rPr>
                <w:rFonts w:eastAsia="Calibri"/>
              </w:rPr>
              <w:t>Rumkovskis</w:t>
            </w:r>
            <w:proofErr w:type="spellEnd"/>
          </w:p>
        </w:tc>
      </w:tr>
      <w:tr w:rsidR="000306E1" w:rsidRPr="00A84DA6" w14:paraId="5B2C4B1C" w14:textId="77777777" w:rsidTr="00DA244C">
        <w:tc>
          <w:tcPr>
            <w:tcW w:w="5245" w:type="dxa"/>
          </w:tcPr>
          <w:p w14:paraId="62EF1AF1" w14:textId="77777777" w:rsidR="000306E1" w:rsidRPr="00A84DA6" w:rsidRDefault="000306E1" w:rsidP="000306E1">
            <w:pPr>
              <w:rPr>
                <w:rFonts w:eastAsia="Calibri"/>
                <w:b/>
                <w:bCs/>
                <w:color w:val="000000"/>
                <w:sz w:val="14"/>
                <w:szCs w:val="14"/>
              </w:rPr>
            </w:pPr>
          </w:p>
        </w:tc>
        <w:tc>
          <w:tcPr>
            <w:tcW w:w="3119" w:type="dxa"/>
          </w:tcPr>
          <w:p w14:paraId="09E96DF7" w14:textId="77777777" w:rsidR="000306E1" w:rsidRPr="00A84DA6" w:rsidRDefault="000306E1" w:rsidP="000306E1">
            <w:pPr>
              <w:rPr>
                <w:rFonts w:eastAsia="Calibri"/>
                <w:sz w:val="14"/>
                <w:szCs w:val="14"/>
              </w:rPr>
            </w:pPr>
          </w:p>
        </w:tc>
      </w:tr>
      <w:tr w:rsidR="000306E1" w:rsidRPr="00A84DA6" w14:paraId="16EF97E0" w14:textId="77777777" w:rsidTr="00AF24AD">
        <w:tc>
          <w:tcPr>
            <w:tcW w:w="5245" w:type="dxa"/>
          </w:tcPr>
          <w:p w14:paraId="404A02D7" w14:textId="77777777" w:rsidR="000306E1" w:rsidRPr="00A84DA6" w:rsidRDefault="000306E1" w:rsidP="000306E1">
            <w:pPr>
              <w:rPr>
                <w:rFonts w:eastAsia="Calibri"/>
                <w:b/>
                <w:bCs/>
                <w:color w:val="000000"/>
              </w:rPr>
            </w:pPr>
            <w:r w:rsidRPr="00A84DA6">
              <w:rPr>
                <w:rFonts w:eastAsia="Calibri"/>
                <w:b/>
                <w:bCs/>
                <w:color w:val="000000"/>
              </w:rPr>
              <w:t>SIA “</w:t>
            </w:r>
            <w:proofErr w:type="spellStart"/>
            <w:r w:rsidRPr="000948CA">
              <w:rPr>
                <w:rFonts w:eastAsia="Calibri"/>
                <w:b/>
                <w:bCs/>
                <w:color w:val="000000"/>
              </w:rPr>
              <w:t>Visma</w:t>
            </w:r>
            <w:proofErr w:type="spellEnd"/>
            <w:r w:rsidRPr="000948CA">
              <w:rPr>
                <w:rFonts w:eastAsia="Calibri"/>
                <w:b/>
                <w:bCs/>
                <w:color w:val="000000"/>
              </w:rPr>
              <w:t xml:space="preserve"> </w:t>
            </w:r>
            <w:proofErr w:type="spellStart"/>
            <w:r>
              <w:rPr>
                <w:rFonts w:eastAsia="Calibri"/>
                <w:b/>
                <w:bCs/>
                <w:color w:val="000000"/>
              </w:rPr>
              <w:t>Consulting</w:t>
            </w:r>
            <w:proofErr w:type="spellEnd"/>
            <w:r w:rsidRPr="00A84DA6">
              <w:rPr>
                <w:rFonts w:eastAsia="Calibri"/>
                <w:b/>
                <w:bCs/>
                <w:color w:val="000000"/>
              </w:rPr>
              <w:t>”</w:t>
            </w:r>
          </w:p>
          <w:p w14:paraId="725BB8AF" w14:textId="77777777"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75634">
              <w:rPr>
                <w:rFonts w:eastAsia="Calibri"/>
                <w:kern w:val="2"/>
                <w14:ligatures w14:val="standardContextual"/>
              </w:rPr>
              <w:t>40103916493</w:t>
            </w:r>
            <w:r w:rsidRPr="00A84DA6">
              <w:rPr>
                <w:rFonts w:eastAsia="Calibri"/>
                <w:bCs/>
                <w:sz w:val="22"/>
                <w:szCs w:val="22"/>
              </w:rPr>
              <w:t xml:space="preserve"> </w:t>
            </w:r>
          </w:p>
          <w:p w14:paraId="741DE6D8" w14:textId="43C915D3" w:rsidR="000306E1" w:rsidRPr="00A84DA6" w:rsidRDefault="000306E1" w:rsidP="000306E1">
            <w:pPr>
              <w:rPr>
                <w:rFonts w:eastAsia="Calibri"/>
                <w:b/>
                <w:bCs/>
                <w:color w:val="000000"/>
              </w:rPr>
            </w:pPr>
            <w:r w:rsidRPr="00A84DA6">
              <w:rPr>
                <w:rFonts w:eastAsia="Calibri"/>
              </w:rPr>
              <w:t xml:space="preserve">kuru pārstāv </w:t>
            </w:r>
            <w:proofErr w:type="spellStart"/>
            <w:r>
              <w:rPr>
                <w:rFonts w:eastAsia="Calibri"/>
              </w:rPr>
              <w:t>prokūriste</w:t>
            </w:r>
            <w:proofErr w:type="spellEnd"/>
            <w:r w:rsidRPr="00A84DA6">
              <w:rPr>
                <w:rFonts w:eastAsia="Calibri"/>
              </w:rPr>
              <w:t xml:space="preserve">                  </w:t>
            </w:r>
          </w:p>
        </w:tc>
        <w:tc>
          <w:tcPr>
            <w:tcW w:w="3119" w:type="dxa"/>
            <w:vAlign w:val="bottom"/>
          </w:tcPr>
          <w:p w14:paraId="4A5AC2CA" w14:textId="14570A0F" w:rsidR="000306E1" w:rsidRPr="00A84DA6" w:rsidRDefault="000306E1" w:rsidP="000306E1">
            <w:pPr>
              <w:rPr>
                <w:rFonts w:eastAsia="Calibri"/>
              </w:rPr>
            </w:pPr>
            <w:r w:rsidRPr="00CA6501">
              <w:rPr>
                <w:rFonts w:eastAsia="Calibri"/>
              </w:rPr>
              <w:t>Antra Zālīte</w:t>
            </w:r>
          </w:p>
        </w:tc>
      </w:tr>
      <w:tr w:rsidR="000306E1" w:rsidRPr="00A84DA6" w14:paraId="332D1E11" w14:textId="77777777" w:rsidTr="00DA244C">
        <w:tc>
          <w:tcPr>
            <w:tcW w:w="5245" w:type="dxa"/>
          </w:tcPr>
          <w:p w14:paraId="00A233B6" w14:textId="77777777" w:rsidR="000306E1" w:rsidRPr="00A84DA6" w:rsidRDefault="000306E1" w:rsidP="000306E1">
            <w:pPr>
              <w:rPr>
                <w:rFonts w:eastAsia="Calibri"/>
                <w:b/>
                <w:bCs/>
                <w:color w:val="000000"/>
                <w:sz w:val="14"/>
                <w:szCs w:val="14"/>
              </w:rPr>
            </w:pPr>
          </w:p>
        </w:tc>
        <w:tc>
          <w:tcPr>
            <w:tcW w:w="3119" w:type="dxa"/>
          </w:tcPr>
          <w:p w14:paraId="69A67D98" w14:textId="77777777" w:rsidR="000306E1" w:rsidRPr="00A84DA6" w:rsidRDefault="000306E1" w:rsidP="000306E1">
            <w:pPr>
              <w:rPr>
                <w:rFonts w:eastAsia="Calibri"/>
                <w:sz w:val="14"/>
                <w:szCs w:val="14"/>
              </w:rPr>
            </w:pPr>
          </w:p>
        </w:tc>
      </w:tr>
      <w:tr w:rsidR="000306E1" w:rsidRPr="00A84DA6" w14:paraId="39FCD3D0" w14:textId="77777777" w:rsidTr="00AF24AD">
        <w:tc>
          <w:tcPr>
            <w:tcW w:w="5245" w:type="dxa"/>
          </w:tcPr>
          <w:p w14:paraId="6A29A316" w14:textId="77777777" w:rsidR="000306E1" w:rsidRPr="00A84DA6" w:rsidRDefault="000306E1" w:rsidP="000306E1">
            <w:pPr>
              <w:rPr>
                <w:rFonts w:eastAsia="Calibri"/>
                <w:b/>
                <w:bCs/>
                <w:color w:val="000000"/>
              </w:rPr>
            </w:pPr>
            <w:r w:rsidRPr="00A84DA6">
              <w:rPr>
                <w:rFonts w:eastAsia="Calibri"/>
                <w:b/>
                <w:bCs/>
                <w:color w:val="000000"/>
              </w:rPr>
              <w:t xml:space="preserve">SIA </w:t>
            </w:r>
            <w:proofErr w:type="spellStart"/>
            <w:r>
              <w:rPr>
                <w:rFonts w:eastAsia="Calibri"/>
                <w:b/>
                <w:bCs/>
                <w:color w:val="000000"/>
              </w:rPr>
              <w:t>WeAreDots</w:t>
            </w:r>
            <w:proofErr w:type="spellEnd"/>
            <w:r>
              <w:rPr>
                <w:rFonts w:eastAsia="Calibri"/>
                <w:b/>
                <w:bCs/>
                <w:color w:val="000000"/>
              </w:rPr>
              <w:t>,</w:t>
            </w:r>
          </w:p>
          <w:p w14:paraId="5A626153" w14:textId="77777777"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75634">
              <w:rPr>
                <w:rFonts w:eastAsia="Calibri"/>
                <w:kern w:val="2"/>
                <w14:ligatures w14:val="standardContextual"/>
              </w:rPr>
              <w:t>40103853272</w:t>
            </w:r>
          </w:p>
          <w:p w14:paraId="5CF4154D" w14:textId="0B3CA14B" w:rsidR="000306E1" w:rsidRPr="00A84DA6" w:rsidRDefault="000306E1" w:rsidP="000306E1">
            <w:pPr>
              <w:rPr>
                <w:rFonts w:eastAsia="Calibri"/>
                <w:b/>
                <w:bCs/>
                <w:color w:val="000000"/>
              </w:rPr>
            </w:pPr>
            <w:r w:rsidRPr="00A84DA6">
              <w:rPr>
                <w:rFonts w:eastAsia="Calibri"/>
              </w:rPr>
              <w:t>kuru pārstāv</w:t>
            </w:r>
            <w:r>
              <w:rPr>
                <w:rFonts w:eastAsia="Calibri"/>
              </w:rPr>
              <w:t xml:space="preserve"> </w:t>
            </w:r>
            <w:r w:rsidRPr="00A84DA6">
              <w:rPr>
                <w:rFonts w:eastAsia="Calibri"/>
              </w:rPr>
              <w:t xml:space="preserve">valdes </w:t>
            </w:r>
            <w:r>
              <w:rPr>
                <w:rFonts w:eastAsia="Calibri"/>
              </w:rPr>
              <w:t>loceklis</w:t>
            </w:r>
          </w:p>
        </w:tc>
        <w:tc>
          <w:tcPr>
            <w:tcW w:w="3119" w:type="dxa"/>
            <w:vAlign w:val="bottom"/>
          </w:tcPr>
          <w:p w14:paraId="14F299A4" w14:textId="3004828E" w:rsidR="000306E1" w:rsidRPr="00A84DA6" w:rsidRDefault="000306E1" w:rsidP="000306E1">
            <w:pPr>
              <w:rPr>
                <w:rFonts w:eastAsia="Calibri"/>
              </w:rPr>
            </w:pPr>
            <w:r w:rsidRPr="00F52A30">
              <w:rPr>
                <w:rFonts w:eastAsia="Calibri"/>
              </w:rPr>
              <w:t xml:space="preserve">Juris </w:t>
            </w:r>
            <w:proofErr w:type="spellStart"/>
            <w:r w:rsidRPr="00F52A30">
              <w:rPr>
                <w:rFonts w:eastAsia="Calibri"/>
              </w:rPr>
              <w:t>Vilders</w:t>
            </w:r>
            <w:proofErr w:type="spellEnd"/>
          </w:p>
        </w:tc>
      </w:tr>
      <w:tr w:rsidR="000306E1" w:rsidRPr="00A84DA6" w14:paraId="20C80192" w14:textId="77777777" w:rsidTr="00DA244C">
        <w:tc>
          <w:tcPr>
            <w:tcW w:w="5245" w:type="dxa"/>
          </w:tcPr>
          <w:p w14:paraId="3356A4FC" w14:textId="77777777" w:rsidR="000306E1" w:rsidRPr="00A84DA6" w:rsidRDefault="000306E1" w:rsidP="000306E1">
            <w:pPr>
              <w:rPr>
                <w:rFonts w:eastAsia="Calibri"/>
                <w:b/>
                <w:bCs/>
                <w:color w:val="000000"/>
                <w:sz w:val="14"/>
                <w:szCs w:val="14"/>
              </w:rPr>
            </w:pPr>
          </w:p>
        </w:tc>
        <w:tc>
          <w:tcPr>
            <w:tcW w:w="3119" w:type="dxa"/>
          </w:tcPr>
          <w:p w14:paraId="1E0429E5" w14:textId="77777777" w:rsidR="000306E1" w:rsidRPr="00A84DA6" w:rsidRDefault="000306E1" w:rsidP="000306E1">
            <w:pPr>
              <w:rPr>
                <w:rFonts w:eastAsia="Calibri"/>
                <w:sz w:val="14"/>
                <w:szCs w:val="14"/>
              </w:rPr>
            </w:pPr>
          </w:p>
        </w:tc>
      </w:tr>
      <w:tr w:rsidR="000306E1" w:rsidRPr="00A84DA6" w14:paraId="192DBA4A" w14:textId="77777777" w:rsidTr="00937E10">
        <w:tc>
          <w:tcPr>
            <w:tcW w:w="5245" w:type="dxa"/>
          </w:tcPr>
          <w:p w14:paraId="12241344" w14:textId="5B0A719F" w:rsidR="000306E1" w:rsidRDefault="000306E1" w:rsidP="000306E1">
            <w:pPr>
              <w:rPr>
                <w:rFonts w:eastAsia="Calibri"/>
                <w:bCs/>
                <w:sz w:val="22"/>
                <w:szCs w:val="22"/>
              </w:rPr>
            </w:pPr>
            <w:r w:rsidRPr="00A84DA6">
              <w:rPr>
                <w:rFonts w:eastAsia="Calibri"/>
                <w:b/>
                <w:bCs/>
                <w:color w:val="000000"/>
              </w:rPr>
              <w:t xml:space="preserve">SIA </w:t>
            </w:r>
            <w:r w:rsidRPr="000306E1">
              <w:rPr>
                <w:rFonts w:eastAsia="Calibri"/>
                <w:b/>
                <w:bCs/>
                <w:color w:val="000000"/>
              </w:rPr>
              <w:t>“</w:t>
            </w:r>
            <w:proofErr w:type="spellStart"/>
            <w:r w:rsidRPr="000306E1">
              <w:rPr>
                <w:rFonts w:eastAsia="Calibri"/>
                <w:b/>
                <w:bCs/>
                <w:kern w:val="2"/>
                <w14:ligatures w14:val="standardContextual"/>
              </w:rPr>
              <w:t>Web</w:t>
            </w:r>
            <w:proofErr w:type="spellEnd"/>
            <w:r w:rsidRPr="000306E1">
              <w:rPr>
                <w:rFonts w:eastAsia="Calibri"/>
                <w:b/>
                <w:bCs/>
                <w:kern w:val="2"/>
                <w14:ligatures w14:val="standardContextual"/>
              </w:rPr>
              <w:t xml:space="preserve"> </w:t>
            </w:r>
            <w:proofErr w:type="spellStart"/>
            <w:r w:rsidRPr="000306E1">
              <w:rPr>
                <w:rFonts w:eastAsia="Calibri"/>
                <w:b/>
                <w:bCs/>
                <w:kern w:val="2"/>
                <w14:ligatures w14:val="standardContextual"/>
              </w:rPr>
              <w:t>CheckIn</w:t>
            </w:r>
            <w:proofErr w:type="spellEnd"/>
            <w:r w:rsidRPr="000306E1">
              <w:rPr>
                <w:rFonts w:eastAsia="Calibri"/>
                <w:b/>
                <w:bCs/>
                <w:kern w:val="2"/>
                <w14:ligatures w14:val="standardContextual"/>
              </w:rPr>
              <w:t>”</w:t>
            </w:r>
          </w:p>
          <w:p w14:paraId="35ADEFD2" w14:textId="77777777" w:rsidR="000306E1" w:rsidRDefault="000306E1" w:rsidP="000306E1">
            <w:pPr>
              <w:rPr>
                <w:rFonts w:eastAsia="Calibri"/>
                <w:kern w:val="2"/>
                <w14:ligatures w14:val="standardContextual"/>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306E1">
              <w:rPr>
                <w:rFonts w:eastAsia="Calibri"/>
                <w:kern w:val="2"/>
                <w14:ligatures w14:val="standardContextual"/>
              </w:rPr>
              <w:t>40203360859</w:t>
            </w:r>
          </w:p>
          <w:p w14:paraId="58D4B8F2" w14:textId="12C18BC5" w:rsidR="000306E1" w:rsidRPr="00A84DA6" w:rsidRDefault="000306E1" w:rsidP="000306E1">
            <w:pPr>
              <w:rPr>
                <w:rFonts w:eastAsia="Calibri"/>
                <w:b/>
                <w:bCs/>
                <w:color w:val="000000"/>
              </w:rPr>
            </w:pPr>
            <w:r w:rsidRPr="00A84DA6">
              <w:rPr>
                <w:rFonts w:eastAsia="Calibri"/>
              </w:rPr>
              <w:t>kuru pārstāv</w:t>
            </w:r>
            <w:r>
              <w:rPr>
                <w:rFonts w:eastAsia="Calibri"/>
              </w:rPr>
              <w:t xml:space="preserve"> </w:t>
            </w:r>
            <w:r w:rsidRPr="00A84DA6">
              <w:rPr>
                <w:rFonts w:eastAsia="Calibri"/>
              </w:rPr>
              <w:t xml:space="preserve">valdes </w:t>
            </w:r>
            <w:r>
              <w:rPr>
                <w:rFonts w:eastAsia="Calibri"/>
              </w:rPr>
              <w:t>locekl</w:t>
            </w:r>
            <w:r w:rsidR="00937E10">
              <w:rPr>
                <w:rFonts w:eastAsia="Calibri"/>
              </w:rPr>
              <w:t>e</w:t>
            </w:r>
          </w:p>
        </w:tc>
        <w:tc>
          <w:tcPr>
            <w:tcW w:w="3119" w:type="dxa"/>
            <w:vAlign w:val="bottom"/>
          </w:tcPr>
          <w:p w14:paraId="177907D2" w14:textId="74D01C39" w:rsidR="000306E1" w:rsidRPr="00A84DA6" w:rsidRDefault="00937E10" w:rsidP="00937E10">
            <w:pPr>
              <w:rPr>
                <w:rFonts w:eastAsia="Calibri"/>
              </w:rPr>
            </w:pPr>
            <w:r w:rsidRPr="00937E10">
              <w:rPr>
                <w:rFonts w:eastAsia="Calibri"/>
              </w:rPr>
              <w:t xml:space="preserve">Sana </w:t>
            </w:r>
            <w:proofErr w:type="spellStart"/>
            <w:r w:rsidRPr="00937E10">
              <w:rPr>
                <w:rFonts w:eastAsia="Calibri"/>
              </w:rPr>
              <w:t>Grieķere</w:t>
            </w:r>
            <w:proofErr w:type="spellEnd"/>
          </w:p>
        </w:tc>
      </w:tr>
      <w:tr w:rsidR="000306E1" w:rsidRPr="00A84DA6" w14:paraId="7969A6F5" w14:textId="77777777" w:rsidTr="00DA244C">
        <w:tc>
          <w:tcPr>
            <w:tcW w:w="5245" w:type="dxa"/>
          </w:tcPr>
          <w:p w14:paraId="0A5068CD" w14:textId="77777777" w:rsidR="000306E1" w:rsidRPr="00A84DA6" w:rsidRDefault="000306E1" w:rsidP="000306E1">
            <w:pPr>
              <w:rPr>
                <w:rFonts w:eastAsia="Calibri"/>
                <w:b/>
                <w:bCs/>
                <w:color w:val="000000"/>
                <w:sz w:val="14"/>
                <w:szCs w:val="14"/>
              </w:rPr>
            </w:pPr>
          </w:p>
        </w:tc>
        <w:tc>
          <w:tcPr>
            <w:tcW w:w="3119" w:type="dxa"/>
          </w:tcPr>
          <w:p w14:paraId="49D131A0" w14:textId="77777777" w:rsidR="000306E1" w:rsidRPr="00A84DA6" w:rsidRDefault="000306E1" w:rsidP="000306E1">
            <w:pPr>
              <w:rPr>
                <w:rFonts w:eastAsia="Calibri"/>
                <w:sz w:val="14"/>
                <w:szCs w:val="14"/>
              </w:rPr>
            </w:pPr>
          </w:p>
        </w:tc>
      </w:tr>
      <w:tr w:rsidR="000306E1" w:rsidRPr="00A84DA6" w14:paraId="3D960959" w14:textId="77777777" w:rsidTr="00937E10">
        <w:tc>
          <w:tcPr>
            <w:tcW w:w="5245" w:type="dxa"/>
          </w:tcPr>
          <w:p w14:paraId="4719178D" w14:textId="22809C37" w:rsidR="000306E1" w:rsidRPr="000306E1" w:rsidRDefault="000306E1" w:rsidP="000306E1">
            <w:pPr>
              <w:rPr>
                <w:rFonts w:eastAsia="Calibri"/>
                <w:b/>
                <w:bCs/>
                <w:sz w:val="22"/>
                <w:szCs w:val="22"/>
              </w:rPr>
            </w:pPr>
            <w:r w:rsidRPr="00A84DA6">
              <w:rPr>
                <w:rFonts w:eastAsia="Calibri"/>
                <w:b/>
                <w:bCs/>
                <w:color w:val="000000"/>
              </w:rPr>
              <w:t xml:space="preserve">SIA </w:t>
            </w:r>
            <w:r w:rsidRPr="000306E1">
              <w:rPr>
                <w:rFonts w:eastAsia="Calibri"/>
                <w:b/>
                <w:bCs/>
                <w:color w:val="000000"/>
              </w:rPr>
              <w:t>“</w:t>
            </w:r>
            <w:proofErr w:type="spellStart"/>
            <w:r w:rsidRPr="000306E1">
              <w:rPr>
                <w:rFonts w:eastAsia="Calibri"/>
                <w:b/>
                <w:bCs/>
                <w:kern w:val="2"/>
                <w14:ligatures w14:val="standardContextual"/>
              </w:rPr>
              <w:t>Wunder</w:t>
            </w:r>
            <w:proofErr w:type="spellEnd"/>
            <w:r w:rsidRPr="000306E1">
              <w:rPr>
                <w:rFonts w:eastAsia="Calibri"/>
                <w:b/>
                <w:bCs/>
                <w:kern w:val="2"/>
                <w14:ligatures w14:val="standardContextual"/>
              </w:rPr>
              <w:t xml:space="preserve"> Latvia”</w:t>
            </w:r>
          </w:p>
          <w:p w14:paraId="37389FC0" w14:textId="240BEECC"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306E1">
              <w:rPr>
                <w:rFonts w:eastAsia="Calibri"/>
                <w:kern w:val="2"/>
                <w14:ligatures w14:val="standardContextual"/>
              </w:rPr>
              <w:t>44103063655</w:t>
            </w:r>
          </w:p>
          <w:p w14:paraId="44FA67DE" w14:textId="4CD0975F" w:rsidR="000306E1" w:rsidRPr="00A84DA6" w:rsidRDefault="000306E1" w:rsidP="000306E1">
            <w:pPr>
              <w:rPr>
                <w:rFonts w:eastAsia="Calibri"/>
                <w:b/>
                <w:bCs/>
                <w:color w:val="000000"/>
              </w:rPr>
            </w:pPr>
            <w:r w:rsidRPr="00A84DA6">
              <w:rPr>
                <w:rFonts w:eastAsia="Calibri"/>
              </w:rPr>
              <w:t>kuru pārstāv</w:t>
            </w:r>
            <w:r>
              <w:rPr>
                <w:rFonts w:eastAsia="Calibri"/>
              </w:rPr>
              <w:t xml:space="preserve"> </w:t>
            </w:r>
            <w:proofErr w:type="spellStart"/>
            <w:r w:rsidR="00937E10">
              <w:rPr>
                <w:rFonts w:eastAsia="Calibri"/>
              </w:rPr>
              <w:t>prokūriste</w:t>
            </w:r>
            <w:proofErr w:type="spellEnd"/>
            <w:r w:rsidR="00937E10" w:rsidRPr="00A84DA6">
              <w:rPr>
                <w:rFonts w:eastAsia="Calibri"/>
              </w:rPr>
              <w:t xml:space="preserve">  </w:t>
            </w:r>
          </w:p>
        </w:tc>
        <w:tc>
          <w:tcPr>
            <w:tcW w:w="3119" w:type="dxa"/>
            <w:vAlign w:val="bottom"/>
          </w:tcPr>
          <w:p w14:paraId="2A6D48FE" w14:textId="69E97C9E" w:rsidR="000306E1" w:rsidRPr="00A84DA6" w:rsidRDefault="00937E10" w:rsidP="00937E10">
            <w:pPr>
              <w:rPr>
                <w:rFonts w:eastAsia="Calibri"/>
              </w:rPr>
            </w:pPr>
            <w:r w:rsidRPr="00937E10">
              <w:rPr>
                <w:rFonts w:eastAsia="Calibri"/>
              </w:rPr>
              <w:t>Ilze Zariņa</w:t>
            </w:r>
          </w:p>
        </w:tc>
      </w:tr>
      <w:tr w:rsidR="000306E1" w:rsidRPr="00A84DA6" w14:paraId="10489672" w14:textId="77777777" w:rsidTr="00DA244C">
        <w:tc>
          <w:tcPr>
            <w:tcW w:w="5245" w:type="dxa"/>
          </w:tcPr>
          <w:p w14:paraId="3FF16357" w14:textId="77777777" w:rsidR="000306E1" w:rsidRPr="00A84DA6" w:rsidRDefault="000306E1" w:rsidP="000306E1">
            <w:pPr>
              <w:rPr>
                <w:rFonts w:eastAsia="Calibri"/>
                <w:b/>
                <w:bCs/>
                <w:color w:val="000000"/>
                <w:sz w:val="14"/>
                <w:szCs w:val="14"/>
              </w:rPr>
            </w:pPr>
          </w:p>
        </w:tc>
        <w:tc>
          <w:tcPr>
            <w:tcW w:w="3119" w:type="dxa"/>
          </w:tcPr>
          <w:p w14:paraId="2A7CC970" w14:textId="77777777" w:rsidR="000306E1" w:rsidRPr="00A84DA6" w:rsidRDefault="000306E1" w:rsidP="000306E1">
            <w:pPr>
              <w:rPr>
                <w:rFonts w:eastAsia="Calibri"/>
                <w:sz w:val="14"/>
                <w:szCs w:val="14"/>
              </w:rPr>
            </w:pPr>
          </w:p>
        </w:tc>
      </w:tr>
      <w:tr w:rsidR="000306E1" w:rsidRPr="00A84DA6" w14:paraId="6C11C905" w14:textId="77777777" w:rsidTr="00961D58">
        <w:tc>
          <w:tcPr>
            <w:tcW w:w="5245" w:type="dxa"/>
          </w:tcPr>
          <w:p w14:paraId="6A753A51" w14:textId="77777777" w:rsidR="000306E1" w:rsidRPr="00A84DA6" w:rsidRDefault="000306E1" w:rsidP="000306E1">
            <w:pPr>
              <w:rPr>
                <w:rFonts w:eastAsia="Calibri"/>
                <w:b/>
                <w:bCs/>
                <w:color w:val="000000"/>
              </w:rPr>
            </w:pPr>
            <w:r w:rsidRPr="00A84DA6">
              <w:rPr>
                <w:rFonts w:eastAsia="Calibri"/>
                <w:b/>
                <w:bCs/>
                <w:color w:val="000000"/>
              </w:rPr>
              <w:t>SIA “</w:t>
            </w:r>
            <w:proofErr w:type="spellStart"/>
            <w:r>
              <w:rPr>
                <w:rFonts w:eastAsia="Calibri"/>
                <w:b/>
                <w:bCs/>
                <w:color w:val="000000"/>
              </w:rPr>
              <w:t>Zen</w:t>
            </w:r>
            <w:proofErr w:type="spellEnd"/>
            <w:r>
              <w:rPr>
                <w:rFonts w:eastAsia="Calibri"/>
                <w:b/>
                <w:bCs/>
                <w:color w:val="000000"/>
              </w:rPr>
              <w:t xml:space="preserve"> IS</w:t>
            </w:r>
            <w:r w:rsidRPr="00A84DA6">
              <w:rPr>
                <w:rFonts w:eastAsia="Calibri"/>
                <w:b/>
                <w:bCs/>
                <w:color w:val="000000"/>
              </w:rPr>
              <w:t xml:space="preserve">” </w:t>
            </w:r>
          </w:p>
          <w:p w14:paraId="2E4B1A48" w14:textId="77777777"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0843D3">
              <w:rPr>
                <w:rFonts w:eastAsia="Calibri"/>
                <w:kern w:val="2"/>
                <w14:ligatures w14:val="standardContextual"/>
              </w:rPr>
              <w:t>42103107097</w:t>
            </w:r>
          </w:p>
          <w:p w14:paraId="680FECC7" w14:textId="123C025E" w:rsidR="000306E1" w:rsidRPr="00A84DA6" w:rsidRDefault="000306E1" w:rsidP="000306E1">
            <w:pPr>
              <w:rPr>
                <w:rFonts w:eastAsia="Calibri"/>
                <w:b/>
                <w:bCs/>
                <w:color w:val="000000"/>
              </w:rPr>
            </w:pPr>
            <w:r w:rsidRPr="00A84DA6">
              <w:rPr>
                <w:rFonts w:eastAsia="Calibri"/>
              </w:rPr>
              <w:t xml:space="preserve">kuru pārstāv valdes </w:t>
            </w:r>
            <w:r>
              <w:rPr>
                <w:rFonts w:eastAsia="Calibri"/>
              </w:rPr>
              <w:t>loceklis</w:t>
            </w:r>
            <w:r w:rsidRPr="00A84DA6">
              <w:rPr>
                <w:rFonts w:eastAsia="Calibri"/>
              </w:rPr>
              <w:t xml:space="preserve">                </w:t>
            </w:r>
          </w:p>
        </w:tc>
        <w:tc>
          <w:tcPr>
            <w:tcW w:w="3119" w:type="dxa"/>
          </w:tcPr>
          <w:p w14:paraId="23338B32" w14:textId="77777777" w:rsidR="000306E1" w:rsidRPr="00A84DA6" w:rsidRDefault="000306E1" w:rsidP="000306E1">
            <w:pPr>
              <w:rPr>
                <w:rFonts w:eastAsia="Calibri"/>
              </w:rPr>
            </w:pPr>
          </w:p>
          <w:p w14:paraId="0B6FB5BD" w14:textId="77777777" w:rsidR="000306E1" w:rsidRPr="00A84DA6" w:rsidRDefault="000306E1" w:rsidP="000306E1">
            <w:pPr>
              <w:rPr>
                <w:rFonts w:eastAsia="Calibri"/>
              </w:rPr>
            </w:pPr>
          </w:p>
          <w:p w14:paraId="4E714FDE" w14:textId="579BCC74" w:rsidR="000306E1" w:rsidRPr="00A84DA6" w:rsidRDefault="000306E1" w:rsidP="000306E1">
            <w:pPr>
              <w:rPr>
                <w:rFonts w:eastAsia="Calibri"/>
              </w:rPr>
            </w:pPr>
            <w:r>
              <w:rPr>
                <w:rFonts w:eastAsia="Calibri"/>
              </w:rPr>
              <w:t>Roberts Dzenis</w:t>
            </w:r>
          </w:p>
        </w:tc>
      </w:tr>
      <w:tr w:rsidR="000306E1" w:rsidRPr="00A84DA6" w14:paraId="6F8A7400" w14:textId="77777777" w:rsidTr="00DA244C">
        <w:tc>
          <w:tcPr>
            <w:tcW w:w="5245" w:type="dxa"/>
          </w:tcPr>
          <w:p w14:paraId="0159A8B3" w14:textId="77777777" w:rsidR="000306E1" w:rsidRPr="00A84DA6" w:rsidRDefault="000306E1" w:rsidP="000306E1">
            <w:pPr>
              <w:rPr>
                <w:rFonts w:eastAsia="Calibri"/>
                <w:b/>
                <w:bCs/>
                <w:color w:val="000000"/>
                <w:sz w:val="14"/>
                <w:szCs w:val="14"/>
              </w:rPr>
            </w:pPr>
          </w:p>
        </w:tc>
        <w:tc>
          <w:tcPr>
            <w:tcW w:w="3119" w:type="dxa"/>
          </w:tcPr>
          <w:p w14:paraId="67A99372" w14:textId="77777777" w:rsidR="000306E1" w:rsidRPr="00A84DA6" w:rsidRDefault="000306E1" w:rsidP="000306E1">
            <w:pPr>
              <w:rPr>
                <w:rFonts w:eastAsia="Calibri"/>
                <w:sz w:val="14"/>
                <w:szCs w:val="14"/>
              </w:rPr>
            </w:pPr>
          </w:p>
        </w:tc>
      </w:tr>
      <w:tr w:rsidR="000306E1" w:rsidRPr="00A84DA6" w14:paraId="43FCF71A" w14:textId="77777777" w:rsidTr="00961D58">
        <w:tc>
          <w:tcPr>
            <w:tcW w:w="5245" w:type="dxa"/>
          </w:tcPr>
          <w:p w14:paraId="0EFF7235" w14:textId="77777777" w:rsidR="000306E1" w:rsidRPr="00A84DA6" w:rsidRDefault="000306E1" w:rsidP="000306E1">
            <w:pPr>
              <w:rPr>
                <w:rFonts w:eastAsia="Calibri"/>
                <w:b/>
                <w:bCs/>
                <w:color w:val="000000"/>
              </w:rPr>
            </w:pPr>
            <w:r w:rsidRPr="00A84DA6">
              <w:rPr>
                <w:rFonts w:eastAsia="Calibri"/>
                <w:b/>
                <w:bCs/>
                <w:color w:val="000000"/>
              </w:rPr>
              <w:t>SIA “</w:t>
            </w:r>
            <w:r w:rsidRPr="008E28B6">
              <w:rPr>
                <w:rFonts w:eastAsia="Calibri"/>
                <w:b/>
                <w:bCs/>
                <w:color w:val="000000"/>
              </w:rPr>
              <w:t>ZZ Dats</w:t>
            </w:r>
            <w:r w:rsidRPr="00A84DA6">
              <w:rPr>
                <w:rFonts w:eastAsia="Calibri"/>
                <w:b/>
                <w:bCs/>
                <w:color w:val="000000"/>
              </w:rPr>
              <w:t xml:space="preserve">” </w:t>
            </w:r>
          </w:p>
          <w:p w14:paraId="78CD1C97" w14:textId="77777777" w:rsidR="000306E1" w:rsidRPr="00A84DA6" w:rsidRDefault="000306E1" w:rsidP="000306E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E28B6">
              <w:rPr>
                <w:rFonts w:eastAsia="Calibri"/>
                <w:bCs/>
                <w:sz w:val="22"/>
                <w:szCs w:val="22"/>
              </w:rPr>
              <w:t>40003278467</w:t>
            </w:r>
          </w:p>
          <w:p w14:paraId="5CF264AB" w14:textId="6FCEB5AD" w:rsidR="000306E1" w:rsidRPr="00A84DA6" w:rsidRDefault="000306E1" w:rsidP="000306E1">
            <w:pPr>
              <w:rPr>
                <w:rFonts w:eastAsia="Calibri"/>
                <w:b/>
                <w:bCs/>
                <w:color w:val="000000"/>
              </w:rPr>
            </w:pPr>
            <w:r w:rsidRPr="00A84DA6">
              <w:rPr>
                <w:rFonts w:eastAsia="Calibri"/>
              </w:rPr>
              <w:t xml:space="preserve">kuru pārstāv </w:t>
            </w:r>
            <w:r>
              <w:rPr>
                <w:rFonts w:eastAsia="Calibri"/>
              </w:rPr>
              <w:t>prokūrists</w:t>
            </w:r>
            <w:r w:rsidRPr="00A84DA6">
              <w:rPr>
                <w:rFonts w:eastAsia="Calibri"/>
              </w:rPr>
              <w:t xml:space="preserve">                  </w:t>
            </w:r>
          </w:p>
        </w:tc>
        <w:tc>
          <w:tcPr>
            <w:tcW w:w="3119" w:type="dxa"/>
          </w:tcPr>
          <w:p w14:paraId="681CB28B" w14:textId="77777777" w:rsidR="000306E1" w:rsidRPr="00A84DA6" w:rsidRDefault="000306E1" w:rsidP="000306E1">
            <w:pPr>
              <w:rPr>
                <w:rFonts w:eastAsia="Calibri"/>
              </w:rPr>
            </w:pPr>
          </w:p>
          <w:p w14:paraId="2FFA72B6" w14:textId="77777777" w:rsidR="000306E1" w:rsidRPr="00A84DA6" w:rsidRDefault="000306E1" w:rsidP="000306E1">
            <w:pPr>
              <w:rPr>
                <w:rFonts w:eastAsia="Calibri"/>
              </w:rPr>
            </w:pPr>
          </w:p>
          <w:p w14:paraId="0DE92354" w14:textId="360F7F64" w:rsidR="000306E1" w:rsidRPr="00A84DA6" w:rsidRDefault="000306E1" w:rsidP="000306E1">
            <w:pPr>
              <w:rPr>
                <w:rFonts w:eastAsia="Calibri"/>
              </w:rPr>
            </w:pPr>
            <w:r w:rsidRPr="00AB5D4E">
              <w:rPr>
                <w:rFonts w:eastAsia="Calibri"/>
              </w:rPr>
              <w:t xml:space="preserve">Edžus </w:t>
            </w:r>
            <w:proofErr w:type="spellStart"/>
            <w:r w:rsidRPr="00AB5D4E">
              <w:rPr>
                <w:rFonts w:eastAsia="Calibri"/>
              </w:rPr>
              <w:t>Žeiris</w:t>
            </w:r>
            <w:proofErr w:type="spellEnd"/>
          </w:p>
        </w:tc>
      </w:tr>
      <w:tr w:rsidR="000306E1" w:rsidRPr="00A84DA6" w14:paraId="58E555CB" w14:textId="77777777" w:rsidTr="00DA244C">
        <w:tc>
          <w:tcPr>
            <w:tcW w:w="5245" w:type="dxa"/>
          </w:tcPr>
          <w:p w14:paraId="5AA07304" w14:textId="77777777" w:rsidR="000306E1" w:rsidRPr="00A84DA6" w:rsidRDefault="000306E1" w:rsidP="000306E1">
            <w:pPr>
              <w:rPr>
                <w:rFonts w:eastAsia="Calibri"/>
                <w:b/>
                <w:bCs/>
                <w:color w:val="000000"/>
                <w:sz w:val="14"/>
                <w:szCs w:val="14"/>
              </w:rPr>
            </w:pPr>
          </w:p>
        </w:tc>
        <w:tc>
          <w:tcPr>
            <w:tcW w:w="3119" w:type="dxa"/>
          </w:tcPr>
          <w:p w14:paraId="586940BC" w14:textId="77777777" w:rsidR="000306E1" w:rsidRPr="00A84DA6" w:rsidRDefault="000306E1" w:rsidP="000306E1">
            <w:pPr>
              <w:rPr>
                <w:rFonts w:eastAsia="Calibri"/>
                <w:sz w:val="14"/>
                <w:szCs w:val="14"/>
              </w:rPr>
            </w:pPr>
          </w:p>
        </w:tc>
      </w:tr>
    </w:tbl>
    <w:p w14:paraId="199F9575" w14:textId="77777777" w:rsidR="00CE1EF9" w:rsidRDefault="00CE1EF9">
      <w:pPr>
        <w:spacing w:after="240"/>
        <w:ind w:left="993" w:hanging="993"/>
        <w:jc w:val="center"/>
        <w:rPr>
          <w:b/>
          <w:bCs/>
        </w:rPr>
      </w:pPr>
    </w:p>
    <w:p w14:paraId="0E6D61A4" w14:textId="77777777" w:rsidR="00CE1EF9" w:rsidRDefault="00CE1EF9">
      <w:pPr>
        <w:spacing w:after="240"/>
        <w:ind w:left="993" w:hanging="993"/>
        <w:jc w:val="center"/>
        <w:rPr>
          <w:b/>
          <w:bCs/>
        </w:rPr>
      </w:pPr>
    </w:p>
    <w:p w14:paraId="73DE3C0A" w14:textId="77777777" w:rsidR="00CE1EF9" w:rsidRDefault="00CE1EF9">
      <w:pPr>
        <w:spacing w:after="240"/>
        <w:ind w:left="993" w:hanging="993"/>
        <w:jc w:val="center"/>
        <w:rPr>
          <w:b/>
          <w:bCs/>
        </w:rPr>
      </w:pPr>
    </w:p>
    <w:p w14:paraId="648A5448" w14:textId="77777777" w:rsidR="00CE1EF9" w:rsidRDefault="00CE1EF9">
      <w:pPr>
        <w:spacing w:after="240"/>
        <w:ind w:left="993" w:hanging="993"/>
        <w:jc w:val="center"/>
        <w:rPr>
          <w:b/>
          <w:bCs/>
        </w:rPr>
      </w:pPr>
    </w:p>
    <w:p w14:paraId="47BE915B" w14:textId="2FB24192"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B1E53B0"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A7BB1F4"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4F37A8BB"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-pasūtījumu apakšsistēmā pieprasa mainīt pasūtījumu 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15"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15"/>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6" w:name="_Hlk41390793"/>
      <w:r w:rsidRPr="006C283E">
        <w:t>par faktiski veikto un pieņemto pakalpojuma daļu</w:t>
      </w:r>
      <w:bookmarkEnd w:id="16"/>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7" w:name="__DdeLink__13844_828237720"/>
      <w:r w:rsidRPr="006C283E">
        <w:t>bet kopumā ne vairāk par 10</w:t>
      </w:r>
      <w:r w:rsidR="00252777" w:rsidRPr="006C283E">
        <w:t> </w:t>
      </w:r>
      <w:r w:rsidRPr="006C283E">
        <w:t xml:space="preserve">% (desmit procentiem) </w:t>
      </w:r>
      <w:r w:rsidRPr="006C283E">
        <w:rPr>
          <w:rFonts w:eastAsia="Times New Roman"/>
        </w:rPr>
        <w:t xml:space="preserve">no tās summas, </w:t>
      </w:r>
      <w:r w:rsidRPr="006C283E">
        <w:rPr>
          <w:rFonts w:eastAsia="Times New Roman"/>
        </w:rPr>
        <w:lastRenderedPageBreak/>
        <w:t>no kuras līgumsods aprēķināts</w:t>
      </w:r>
      <w:r w:rsidRPr="006C283E">
        <w:t>.</w:t>
      </w:r>
      <w:bookmarkEnd w:id="17"/>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proofErr w:type="spellStart"/>
      <w:r w:rsidRPr="006C283E">
        <w:rPr>
          <w:rFonts w:eastAsia="Times New Roman"/>
          <w:i/>
        </w:rPr>
        <w:t>euro</w:t>
      </w:r>
      <w:proofErr w:type="spellEnd"/>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lastRenderedPageBreak/>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 xml:space="preserve">darījumos par programmatūras izstrādi, licencēšanu, uzturēšanu, </w:t>
      </w:r>
      <w:proofErr w:type="spellStart"/>
      <w:r w:rsidRPr="00B21CDB">
        <w:t>datubāzu</w:t>
      </w:r>
      <w:proofErr w:type="spellEnd"/>
      <w:r w:rsidRPr="00B21CDB">
        <w:t xml:space="preserve">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t>9.1.4.</w:t>
      </w:r>
      <w:r w:rsidRPr="00B21CDB">
        <w:tab/>
        <w:t xml:space="preserve">ir tiesības iegūt un izmantot programmatūras pirmkodu un citas intelektuālā īpašuma tiesības, jo īpaši, ja tas ir nepieciešams, lai </w:t>
      </w:r>
      <w:r w:rsidRPr="00B21CDB">
        <w:lastRenderedPageBreak/>
        <w:t xml:space="preserve">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w:t>
      </w:r>
      <w:proofErr w:type="spellStart"/>
      <w:r w:rsidRPr="006C283E">
        <w:t>oferti</w:t>
      </w:r>
      <w:proofErr w:type="spellEnd"/>
      <w:r w:rsidRPr="006C283E">
        <w:t>)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8" w:name="_Hlk114757869"/>
      <w:r w:rsidRPr="006C283E">
        <w:t>tas paredzēts ārējā normatīvajā vai citā pircējam saistošā tiesību aktā</w:t>
      </w:r>
      <w:bookmarkEnd w:id="18"/>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62F10B6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 xml:space="preserve">punktā noteiktā termiņa iestāšanās ir mainījusies tirgus situācija un </w:t>
      </w:r>
      <w:r w:rsidR="00B651B3">
        <w:t>p</w:t>
      </w:r>
      <w:r>
        <w:t>iegādātājs nevar uzturēt savu piedāvājumu no tā neatkarīgu objektīvu iemeslu dēļ.</w:t>
      </w:r>
    </w:p>
    <w:p w14:paraId="12456466" w14:textId="53F44671"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darījumu,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darījuma izbeigšanu un rakstveidā informē </w:t>
      </w:r>
      <w:r w:rsidR="00B651B3">
        <w:t>p</w:t>
      </w:r>
      <w:r w:rsidRPr="00E01824">
        <w:t xml:space="preserve">iegādātāju un </w:t>
      </w:r>
      <w:r w:rsidR="00B651B3">
        <w:t>e</w:t>
      </w:r>
      <w:r w:rsidRPr="00E01824">
        <w:t>-iepirkumu sistēmas uzturētāju par pieņemto lēmumu.</w:t>
      </w:r>
    </w:p>
    <w:p w14:paraId="4F30E2B6" w14:textId="38ACD27A" w:rsidR="0010437E" w:rsidRPr="0010437E" w:rsidRDefault="0010437E" w:rsidP="0010437E">
      <w:pPr>
        <w:ind w:left="851"/>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darījumu,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ircēja pieņemtā lēmuma pamatojuma izvērtējumu un ir tiesīgs izbeigt darījumu, informējot darījumā iesaistītas puses.</w:t>
      </w:r>
    </w:p>
    <w:p w14:paraId="7E8FF34E" w14:textId="59D5AACE" w:rsidR="0010437E" w:rsidRDefault="0010437E" w:rsidP="0010437E">
      <w:pPr>
        <w:spacing w:before="120" w:after="120"/>
        <w:ind w:left="851" w:firstLine="6"/>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-iepirkumu sistēmas uzturētāju pieņem lēmumu izbeigt darījumu,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 xml:space="preserve">darījumā kā pircējs </w:t>
      </w:r>
      <w:r w:rsidRPr="006C283E">
        <w:rPr>
          <w:rFonts w:eastAsia="Times New Roman"/>
        </w:rPr>
        <w:lastRenderedPageBreak/>
        <w:t>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257E4030"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8956"/>
      </w:tblGrid>
      <w:tr w:rsidR="00C91C6F" w:rsidRPr="006C283E" w14:paraId="11ED951B" w14:textId="77777777" w:rsidTr="00080D8A">
        <w:tc>
          <w:tcPr>
            <w:tcW w:w="1124" w:type="dxa"/>
          </w:tcPr>
          <w:p w14:paraId="67CE2B82" w14:textId="77777777" w:rsidR="00C91C6F" w:rsidRPr="006C283E" w:rsidRDefault="00C91C6F" w:rsidP="00C91C6F">
            <w:pPr>
              <w:spacing w:after="240"/>
              <w:ind w:left="993" w:hanging="993"/>
              <w:rPr>
                <w:b/>
              </w:rPr>
            </w:pPr>
          </w:p>
        </w:tc>
        <w:tc>
          <w:tcPr>
            <w:tcW w:w="8956" w:type="dxa"/>
          </w:tcPr>
          <w:p w14:paraId="6B680DFD" w14:textId="17BC2C92" w:rsidR="00C91C6F" w:rsidRPr="006C283E" w:rsidRDefault="001B64E4" w:rsidP="00080D8A">
            <w:pPr>
              <w:spacing w:after="240"/>
              <w:rPr>
                <w:b/>
              </w:rPr>
            </w:pPr>
            <w:r>
              <w:rPr>
                <w:b/>
              </w:rPr>
              <w:t xml:space="preserve">Programmatūras </w:t>
            </w:r>
            <w:r w:rsidR="008E5792" w:rsidRPr="006C283E">
              <w:rPr>
                <w:b/>
              </w:rPr>
              <w:t>pakalpojum</w:t>
            </w:r>
            <w:r w:rsidR="00CC2D63" w:rsidRPr="006C283E">
              <w:rPr>
                <w:b/>
              </w:rPr>
              <w:t>u</w:t>
            </w:r>
            <w:r w:rsidR="002838ED">
              <w:rPr>
                <w:b/>
              </w:rPr>
              <w:t>, programmatūras tehnoloģiju pakalpojumu</w:t>
            </w:r>
            <w:r w:rsidR="008E5792" w:rsidRPr="006C283E">
              <w:rPr>
                <w:b/>
              </w:rPr>
              <w:t xml:space="preserve"> </w:t>
            </w:r>
            <w:r w:rsidR="008E5792" w:rsidRPr="002838ED">
              <w:rPr>
                <w:b/>
              </w:rPr>
              <w:t>un</w:t>
            </w:r>
            <w:r w:rsidR="008E5792" w:rsidRPr="006C283E">
              <w:rPr>
                <w:b/>
              </w:rPr>
              <w:t xml:space="preserve"> konsultāciju </w:t>
            </w:r>
            <w:r>
              <w:rPr>
                <w:b/>
              </w:rPr>
              <w:t xml:space="preserve">pakalpojumu </w:t>
            </w:r>
            <w:r w:rsidR="008E5792" w:rsidRPr="006C283E">
              <w:rPr>
                <w:b/>
              </w:rPr>
              <w:t>sniegšana</w:t>
            </w:r>
            <w:r w:rsidR="00CC2D63" w:rsidRPr="006C283E">
              <w:rPr>
                <w:b/>
              </w:rPr>
              <w:t>i</w:t>
            </w:r>
          </w:p>
        </w:tc>
      </w:tr>
      <w:tr w:rsidR="0051744B" w:rsidRPr="006C283E" w14:paraId="3B687D40"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27DD964" w14:textId="1ED94172" w:rsidR="0051744B" w:rsidRPr="006C283E" w:rsidRDefault="002C533A" w:rsidP="00080D8A">
            <w:pPr>
              <w:spacing w:after="240"/>
              <w:ind w:left="993" w:hanging="993"/>
              <w:jc w:val="center"/>
              <w:rPr>
                <w:b/>
              </w:rPr>
            </w:pPr>
            <w:r>
              <w:rPr>
                <w:b/>
                <w:sz w:val="22"/>
                <w:szCs w:val="22"/>
              </w:rPr>
              <w:t>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3299D25F" w14:textId="248C888D" w:rsidR="0051744B" w:rsidRPr="006C283E" w:rsidRDefault="002C533A"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4491780" w14:textId="29069550"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laukā</w:t>
            </w:r>
            <w:r w:rsidR="005F378E">
              <w:rPr>
                <w:sz w:val="22"/>
                <w:szCs w:val="22"/>
              </w:rPr>
              <w:t>,</w:t>
            </w:r>
            <w:r w:rsidRPr="00E20BE2">
              <w:rPr>
                <w:sz w:val="22"/>
                <w:szCs w:val="22"/>
              </w:rPr>
              <w:t xml:space="preserve"> </w:t>
            </w:r>
            <w:r w:rsidR="00172869" w:rsidRPr="00E20BE2">
              <w:rPr>
                <w:sz w:val="22"/>
                <w:szCs w:val="22"/>
              </w:rPr>
              <w:t>vai pievienojot datni</w:t>
            </w:r>
            <w:r w:rsidR="005F378E">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D8E1DF4" w:rsidR="0010437E" w:rsidRPr="006C283E" w:rsidRDefault="0010437E" w:rsidP="007D0EAA">
            <w:pPr>
              <w:spacing w:after="120"/>
              <w:jc w:val="both"/>
            </w:pPr>
            <w:r w:rsidRPr="00E01824">
              <w:rPr>
                <w:sz w:val="22"/>
                <w:szCs w:val="22"/>
              </w:rPr>
              <w:t>Ja Vienošanās 1.8.</w:t>
            </w:r>
            <w:r w:rsidR="002B0945">
              <w:rPr>
                <w:sz w:val="22"/>
                <w:szCs w:val="22"/>
              </w:rPr>
              <w:t xml:space="preserve"> </w:t>
            </w:r>
            <w:r w:rsidRPr="00E01824">
              <w:rPr>
                <w:sz w:val="22"/>
                <w:szCs w:val="22"/>
              </w:rPr>
              <w:t xml:space="preserve">punktā noteiktajā gadījumā </w:t>
            </w:r>
            <w:r w:rsidR="00B651B3">
              <w:rPr>
                <w:sz w:val="22"/>
                <w:szCs w:val="22"/>
              </w:rPr>
              <w:t>p</w:t>
            </w:r>
            <w:r w:rsidRPr="00E01824">
              <w:rPr>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2B0945">
              <w:rPr>
                <w:sz w:val="22"/>
                <w:szCs w:val="22"/>
              </w:rPr>
              <w:t xml:space="preserve"> </w:t>
            </w:r>
            <w:r w:rsidRPr="00E01824">
              <w:rPr>
                <w:sz w:val="22"/>
                <w:szCs w:val="22"/>
              </w:rPr>
              <w:t>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00A94656">
              <w:rPr>
                <w:sz w:val="22"/>
                <w:szCs w:val="22"/>
              </w:rPr>
              <w:t>p</w:t>
            </w:r>
            <w:r w:rsidRPr="00172EAE">
              <w:rPr>
                <w:sz w:val="22"/>
                <w:szCs w:val="22"/>
              </w:rPr>
              <w:t xml:space="preserve">ircējs </w:t>
            </w:r>
            <w:r w:rsidR="00B651B3">
              <w:rPr>
                <w:sz w:val="22"/>
                <w:szCs w:val="22"/>
              </w:rPr>
              <w:t>e</w:t>
            </w:r>
            <w:r w:rsidRPr="00172EAE">
              <w:rPr>
                <w:sz w:val="22"/>
                <w:szCs w:val="22"/>
              </w:rPr>
              <w:t>-iepirkumu sistēmas uzturētājam</w:t>
            </w:r>
            <w:r w:rsidRPr="00E01824">
              <w:rPr>
                <w:sz w:val="22"/>
                <w:szCs w:val="22"/>
              </w:rPr>
              <w:t xml:space="preserve"> var lūgt pagarināt gadījumā, ja tam ir objektīvs pamatojums, proti, ja </w:t>
            </w:r>
            <w:r w:rsidR="00A94656">
              <w:rPr>
                <w:sz w:val="22"/>
                <w:szCs w:val="22"/>
              </w:rPr>
              <w:t>p</w:t>
            </w:r>
            <w:r w:rsidR="00A94656" w:rsidRPr="00E01824">
              <w:rPr>
                <w:sz w:val="22"/>
                <w:szCs w:val="22"/>
              </w:rPr>
              <w:t xml:space="preserve">ircējs </w:t>
            </w:r>
            <w:r w:rsidRPr="00E01824">
              <w:rPr>
                <w:sz w:val="22"/>
                <w:szCs w:val="22"/>
              </w:rPr>
              <w:t>laikus nav saņēmis informāciju par ārējos tiesību aktos noteiktās pārbaudes rezultātiem.</w:t>
            </w:r>
          </w:p>
        </w:tc>
      </w:tr>
      <w:tr w:rsidR="0051744B" w:rsidRPr="006C283E" w14:paraId="2373B4C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6D1312B" w14:textId="0BB91B2C" w:rsidR="0051744B" w:rsidRPr="006C283E" w:rsidRDefault="002C533A"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2.</w:t>
            </w:r>
            <w:r w:rsidR="0051744B" w:rsidRPr="006C283E">
              <w:rPr>
                <w:rFonts w:ascii="Times New Roman" w:hAnsi="Times New Roman" w:cs="Times New Roman"/>
              </w:rPr>
              <w:t xml:space="preserve"> </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07C9E46" w14:textId="701FD31C" w:rsidR="0051744B" w:rsidRDefault="0051744B" w:rsidP="007D0EAA">
            <w:pPr>
              <w:spacing w:after="120"/>
              <w:jc w:val="both"/>
              <w:rPr>
                <w:rFonts w:eastAsia="Times New Roman"/>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w:t>
            </w:r>
            <w:r w:rsidR="00A94656">
              <w:rPr>
                <w:sz w:val="22"/>
                <w:szCs w:val="22"/>
              </w:rPr>
              <w:t>p</w:t>
            </w:r>
            <w:r w:rsidRPr="006C283E">
              <w:rPr>
                <w:sz w:val="22"/>
                <w:szCs w:val="22"/>
              </w:rPr>
              <w:t xml:space="preserve">ircēja norādīto veicamo darbu apjomu) noteikt pasūtījumam atbilstošu cenu, </w:t>
            </w:r>
            <w:r w:rsidR="002C533A">
              <w:rPr>
                <w:sz w:val="22"/>
                <w:szCs w:val="22"/>
              </w:rPr>
              <w:t>e</w:t>
            </w:r>
            <w:r w:rsidRPr="006C283E">
              <w:rPr>
                <w:sz w:val="22"/>
                <w:szCs w:val="22"/>
              </w:rPr>
              <w:t>-pasūtījumu apakšsistēma nosūta visiem aktīvajiem piegādātājiem paziņojumu par pasūtījumu, nosakot 3 (trīs) darbdienas piedāvājuma sagatavošanai atbilstoši attiecīgā e-kataloga pakalpojumu grupu īpatnībām un cenas noteikšanai</w:t>
            </w:r>
            <w:r w:rsidR="002C533A">
              <w:rPr>
                <w:sz w:val="22"/>
                <w:szCs w:val="22"/>
              </w:rPr>
              <w:t>, izmantojot solīšanu ar lejupejošu soli</w:t>
            </w:r>
            <w:r w:rsidR="002C533A">
              <w:rPr>
                <w:rFonts w:eastAsia="Times New Roman"/>
                <w:sz w:val="22"/>
                <w:szCs w:val="22"/>
              </w:rPr>
              <w:t>.</w:t>
            </w:r>
          </w:p>
          <w:p w14:paraId="2257F58C" w14:textId="37D1064B" w:rsidR="002C533A" w:rsidRPr="006C283E" w:rsidRDefault="002C533A" w:rsidP="007D0EAA">
            <w:pPr>
              <w:spacing w:after="120"/>
              <w:jc w:val="both"/>
              <w:rPr>
                <w:sz w:val="22"/>
                <w:szCs w:val="22"/>
              </w:rPr>
            </w:pPr>
            <w:r w:rsidRPr="00080D8A">
              <w:rPr>
                <w:sz w:val="22"/>
                <w:szCs w:val="22"/>
              </w:rPr>
              <w:t>Darījuma procesiem tiek piemērots Vienošanās 1.8.4. punktā noteiktais gadījums, un pircējiem šīs Vienošanās ietvaros ir atļauta iespēja konkretizēt pakalpojuma raksturlielumus vai citus darījuma izpildes nosacījumus.</w:t>
            </w:r>
          </w:p>
        </w:tc>
      </w:tr>
      <w:tr w:rsidR="00984870" w:rsidRPr="006C283E" w14:paraId="650FB71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8EC1E7A" w14:textId="783BE0CB" w:rsidR="00984870" w:rsidRPr="006C283E" w:rsidRDefault="002C533A"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082F5F4A" w:rsidR="00DD1851" w:rsidRPr="006C283E" w:rsidRDefault="00DD1851" w:rsidP="004D478B">
            <w:pPr>
              <w:spacing w:after="120"/>
              <w:jc w:val="both"/>
              <w:rPr>
                <w:sz w:val="22"/>
                <w:szCs w:val="22"/>
              </w:rPr>
            </w:pPr>
            <w:r w:rsidRPr="00080D8A">
              <w:rPr>
                <w:sz w:val="22"/>
                <w:szCs w:val="22"/>
              </w:rPr>
              <w:t>Saskaņā ar Vienošanās 4.2.3.</w:t>
            </w:r>
            <w:r w:rsidR="002B0945" w:rsidRPr="00080D8A">
              <w:rPr>
                <w:sz w:val="22"/>
                <w:szCs w:val="22"/>
              </w:rPr>
              <w:t xml:space="preserve"> </w:t>
            </w:r>
            <w:r w:rsidRPr="00080D8A">
              <w:rPr>
                <w:sz w:val="22"/>
                <w:szCs w:val="22"/>
              </w:rPr>
              <w:t>punktu piegādātājs e-katalogā katra</w:t>
            </w:r>
            <w:r w:rsidR="00E01824" w:rsidRPr="00080D8A">
              <w:rPr>
                <w:sz w:val="22"/>
                <w:szCs w:val="22"/>
              </w:rPr>
              <w:t>m pakalpojumam</w:t>
            </w:r>
            <w:r w:rsidRPr="00080D8A">
              <w:rPr>
                <w:sz w:val="22"/>
                <w:szCs w:val="22"/>
              </w:rPr>
              <w:t xml:space="preserve"> norāda: atzīmi </w:t>
            </w:r>
            <w:r w:rsidR="00E01824" w:rsidRPr="00080D8A">
              <w:rPr>
                <w:sz w:val="22"/>
                <w:szCs w:val="22"/>
              </w:rPr>
              <w:t>pakalpojuma</w:t>
            </w:r>
            <w:r w:rsidRPr="00080D8A">
              <w:rPr>
                <w:sz w:val="22"/>
                <w:szCs w:val="22"/>
              </w:rPr>
              <w:t xml:space="preserve"> kartītē </w:t>
            </w:r>
            <w:bookmarkStart w:id="19" w:name="_Hlk170744379"/>
            <w:r w:rsidRPr="00A97D00">
              <w:rPr>
                <w:i/>
                <w:iCs/>
                <w:sz w:val="22"/>
                <w:szCs w:val="22"/>
              </w:rPr>
              <w:t>“</w:t>
            </w:r>
            <w:r w:rsidR="00A97D00" w:rsidRPr="002D559D">
              <w:rPr>
                <w:rFonts w:eastAsia="Calibri"/>
                <w:i/>
                <w:iCs/>
                <w:sz w:val="22"/>
                <w:szCs w:val="22"/>
              </w:rPr>
              <w:t>IKT sistēmu atbilstība minimālajām drošības prasībām</w:t>
            </w:r>
            <w:r w:rsidRPr="00080D8A">
              <w:rPr>
                <w:i/>
                <w:iCs/>
                <w:sz w:val="22"/>
                <w:szCs w:val="22"/>
              </w:rPr>
              <w:t>”</w:t>
            </w:r>
            <w:bookmarkEnd w:id="19"/>
            <w:r w:rsidRPr="00080D8A">
              <w:rPr>
                <w:sz w:val="22"/>
                <w:szCs w:val="22"/>
              </w:rPr>
              <w:t xml:space="preserve">, sniedzot  </w:t>
            </w:r>
            <w:proofErr w:type="spellStart"/>
            <w:r w:rsidRPr="00080D8A">
              <w:rPr>
                <w:sz w:val="22"/>
                <w:szCs w:val="22"/>
              </w:rPr>
              <w:t>pašdeklarāciju</w:t>
            </w:r>
            <w:proofErr w:type="spellEnd"/>
            <w:r w:rsidRPr="00080D8A">
              <w:rPr>
                <w:sz w:val="22"/>
                <w:szCs w:val="22"/>
              </w:rPr>
              <w:t xml:space="preserve"> (atbilst vai neatbilst) par tā un tā piedāvātā pakalpojuma atbilstību </w:t>
            </w:r>
            <w:r w:rsidR="00A97D00" w:rsidRPr="002D559D">
              <w:rPr>
                <w:sz w:val="22"/>
                <w:szCs w:val="22"/>
              </w:rPr>
              <w:t>spēkā esošo normatīvo aktu</w:t>
            </w:r>
            <w:r w:rsidR="00A97D00" w:rsidRPr="002D559D">
              <w:rPr>
                <w:rStyle w:val="Vresatsauce"/>
                <w:sz w:val="22"/>
                <w:szCs w:val="22"/>
              </w:rPr>
              <w:footnoteReference w:id="6"/>
            </w:r>
            <w:r w:rsidR="00A97D00" w:rsidRPr="002D559D">
              <w:rPr>
                <w:sz w:val="22"/>
                <w:szCs w:val="22"/>
              </w:rPr>
              <w:t xml:space="preserve"> par informācijas un komunikācijas tehnoloģiju sistēmu atbilstīb</w:t>
            </w:r>
            <w:r w:rsidR="00DC19FF" w:rsidRPr="002D559D">
              <w:rPr>
                <w:sz w:val="22"/>
                <w:szCs w:val="22"/>
              </w:rPr>
              <w:t>u</w:t>
            </w:r>
            <w:r w:rsidR="00A97D00" w:rsidRPr="002D559D">
              <w:rPr>
                <w:sz w:val="22"/>
                <w:szCs w:val="22"/>
              </w:rPr>
              <w:t xml:space="preserve"> minimālajām drošības prasībām</w:t>
            </w:r>
            <w:r w:rsidRPr="002D559D">
              <w:rPr>
                <w:sz w:val="22"/>
                <w:szCs w:val="22"/>
              </w:rPr>
              <w:t>.</w:t>
            </w:r>
          </w:p>
        </w:tc>
      </w:tr>
      <w:tr w:rsidR="00F11F85" w:rsidRPr="006C283E" w14:paraId="36F860CB"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6EF77D9" w14:textId="70458F46" w:rsidR="00F11F85" w:rsidRPr="006C283E" w:rsidRDefault="002C533A"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4.</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CC21DC2" w14:textId="77777777" w:rsidR="002C533A" w:rsidRPr="002C533A" w:rsidRDefault="002C533A" w:rsidP="002C533A">
            <w:pPr>
              <w:spacing w:after="60"/>
              <w:jc w:val="both"/>
              <w:rPr>
                <w:sz w:val="22"/>
                <w:szCs w:val="22"/>
              </w:rPr>
            </w:pPr>
            <w:r w:rsidRPr="002C533A">
              <w:rPr>
                <w:sz w:val="22"/>
                <w:szCs w:val="22"/>
              </w:rPr>
              <w:t xml:space="preserve">Vienošanās 1.6.1. punktā noteiktajā gadījumā, ja pircējs vēlas veikt pasūtījumu iepirkuma priekšmeta </w:t>
            </w:r>
            <w:r w:rsidRPr="004234B7">
              <w:rPr>
                <w:sz w:val="22"/>
                <w:szCs w:val="22"/>
              </w:rPr>
              <w:t>1.</w:t>
            </w:r>
            <w:r w:rsidRPr="002C533A">
              <w:rPr>
                <w:sz w:val="22"/>
                <w:szCs w:val="22"/>
              </w:rPr>
              <w:t xml:space="preserve"> daļā, ir jāievēro šādi nosacījumi:</w:t>
            </w:r>
          </w:p>
          <w:p w14:paraId="6DFC7FBA" w14:textId="14A7E71B" w:rsidR="002C533A" w:rsidRPr="002C533A" w:rsidRDefault="007B3F28" w:rsidP="002C533A">
            <w:pPr>
              <w:spacing w:after="60"/>
              <w:jc w:val="both"/>
              <w:rPr>
                <w:sz w:val="22"/>
                <w:szCs w:val="22"/>
              </w:rPr>
            </w:pPr>
            <w:r>
              <w:rPr>
                <w:sz w:val="22"/>
                <w:szCs w:val="22"/>
              </w:rPr>
              <w:t>4</w:t>
            </w:r>
            <w:r w:rsidR="002C533A" w:rsidRPr="002C533A">
              <w:rPr>
                <w:sz w:val="22"/>
                <w:szCs w:val="22"/>
              </w:rPr>
              <w:t>.1. pircējs var pasūtīt pakalpojumus tikai tad, ja pircējs jau ir iegādājies (vai nomā, ja pasūtījumā ietverti tikai apmācību, ieviešanas vai atbalsta pakalpojumi) attiecīgo programmatūru (tās licenci);</w:t>
            </w:r>
          </w:p>
          <w:p w14:paraId="0ABD0446" w14:textId="758A05CC" w:rsidR="002C533A" w:rsidRPr="002C533A" w:rsidRDefault="007B3F28" w:rsidP="002C533A">
            <w:pPr>
              <w:spacing w:after="60"/>
              <w:jc w:val="both"/>
              <w:rPr>
                <w:sz w:val="22"/>
                <w:szCs w:val="22"/>
              </w:rPr>
            </w:pPr>
            <w:r>
              <w:rPr>
                <w:sz w:val="22"/>
                <w:szCs w:val="22"/>
              </w:rPr>
              <w:t>4</w:t>
            </w:r>
            <w:r w:rsidR="002C533A" w:rsidRPr="002C533A">
              <w:rPr>
                <w:sz w:val="22"/>
                <w:szCs w:val="22"/>
              </w:rPr>
              <w:t xml:space="preserve">.2. pirkuma pieprasījumā esošā pakalpojuma izmaksas nepārsniedz pasūtītājam piederošās programmatūras, kuras vajadzībām pakalpojumu paredzēts iegādāties, finansiālo vērtību pirkuma pieprasījuma izveides brīdī. Pasūtītājam saistošā ārējā normatīvā aktā var būt noteikti arī citi ierobežojumi šādu darījumu pieļaujamām līgumcenām; </w:t>
            </w:r>
          </w:p>
          <w:p w14:paraId="379DACBB" w14:textId="559768CD" w:rsidR="007B3F28" w:rsidRPr="007B3F28" w:rsidRDefault="007B3F28" w:rsidP="00080D8A">
            <w:pPr>
              <w:spacing w:after="120"/>
              <w:jc w:val="both"/>
              <w:rPr>
                <w:sz w:val="22"/>
                <w:szCs w:val="22"/>
              </w:rPr>
            </w:pPr>
            <w:r>
              <w:t>4</w:t>
            </w:r>
            <w:r w:rsidR="002C533A" w:rsidRPr="005F378E">
              <w:t xml:space="preserve">.3. </w:t>
            </w:r>
            <w:r w:rsidR="002C533A" w:rsidRPr="005F378E">
              <w:rPr>
                <w:sz w:val="22"/>
                <w:szCs w:val="22"/>
              </w:rPr>
              <w:t xml:space="preserve">ja pircējs grozā ievietojis pakalpojumu, kuru attiecīgās pakalpojumu grupas ietvaros piedāvā tikai viens piegādātājs, vai kurš ir saistīts ar konkrētu ražotāju vai tirdzniecības marku (preču zīmi), kā arī konkrētu tehnoloģiju kopumu, pircējs sagatavo esošās situācijas aprakstu un skaidrojumu (atliktā groza pamatojumu), kas pamatoto šādas konkrētā piegādātāja piedāvātā pakalpojuma </w:t>
            </w:r>
            <w:r w:rsidR="002C533A" w:rsidRPr="005F378E">
              <w:rPr>
                <w:sz w:val="22"/>
                <w:szCs w:val="22"/>
              </w:rPr>
              <w:lastRenderedPageBreak/>
              <w:t xml:space="preserve">iegādes nepieciešamību, saimniecisko izdevīgumu vai izņēmuma tiesības un </w:t>
            </w:r>
            <w:r w:rsidR="005F378E">
              <w:rPr>
                <w:sz w:val="22"/>
                <w:szCs w:val="22"/>
              </w:rPr>
              <w:t>grozam</w:t>
            </w:r>
            <w:r w:rsidR="005F378E" w:rsidRPr="005F378E">
              <w:rPr>
                <w:sz w:val="22"/>
                <w:szCs w:val="22"/>
              </w:rPr>
              <w:t xml:space="preserve"> </w:t>
            </w:r>
            <w:r w:rsidR="002C533A" w:rsidRPr="005F378E">
              <w:rPr>
                <w:sz w:val="22"/>
                <w:szCs w:val="22"/>
              </w:rPr>
              <w:t xml:space="preserve">pievieno </w:t>
            </w:r>
            <w:r w:rsidR="005F378E" w:rsidRPr="005F378E">
              <w:rPr>
                <w:sz w:val="22"/>
                <w:szCs w:val="22"/>
              </w:rPr>
              <w:t>parakstīt</w:t>
            </w:r>
            <w:r w:rsidR="005F378E">
              <w:rPr>
                <w:sz w:val="22"/>
                <w:szCs w:val="22"/>
              </w:rPr>
              <w:t>u</w:t>
            </w:r>
            <w:r w:rsidR="005F378E" w:rsidRPr="005F378E">
              <w:rPr>
                <w:sz w:val="22"/>
                <w:szCs w:val="22"/>
              </w:rPr>
              <w:t xml:space="preserve"> </w:t>
            </w:r>
            <w:r w:rsidR="002C533A" w:rsidRPr="005F378E">
              <w:rPr>
                <w:sz w:val="22"/>
                <w:szCs w:val="22"/>
              </w:rPr>
              <w:t>atliktā groza pamatojuma datni</w:t>
            </w:r>
            <w:r>
              <w:rPr>
                <w:sz w:val="22"/>
                <w:szCs w:val="22"/>
              </w:rPr>
              <w:t>.</w:t>
            </w:r>
          </w:p>
        </w:tc>
      </w:tr>
      <w:tr w:rsidR="002C533A" w:rsidRPr="006C283E" w14:paraId="27BAFC5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725E305" w14:textId="090409ED" w:rsidR="002C533A" w:rsidRDefault="002C533A"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lastRenderedPageBreak/>
              <w:t>5.</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26796EBB" w14:textId="77777777" w:rsidR="002C533A" w:rsidRPr="004234B7" w:rsidRDefault="002C533A" w:rsidP="002C533A">
            <w:pPr>
              <w:spacing w:after="60"/>
              <w:jc w:val="both"/>
              <w:rPr>
                <w:sz w:val="22"/>
                <w:szCs w:val="22"/>
              </w:rPr>
            </w:pPr>
            <w:r w:rsidRPr="002C533A">
              <w:rPr>
                <w:sz w:val="22"/>
                <w:szCs w:val="22"/>
              </w:rPr>
              <w:t xml:space="preserve">Saskaņā ar Vienošanās 3.2.2. punktā noteikto, veidojot Vienošanās 1.8.4. punktā noteikto darījumu, </w:t>
            </w:r>
            <w:r w:rsidRPr="004234B7">
              <w:rPr>
                <w:sz w:val="22"/>
                <w:szCs w:val="22"/>
              </w:rPr>
              <w:t>pircējs:</w:t>
            </w:r>
          </w:p>
          <w:p w14:paraId="0C189987" w14:textId="4E76FF0D" w:rsidR="004234B7" w:rsidRDefault="004234B7" w:rsidP="002C533A">
            <w:pPr>
              <w:spacing w:after="60"/>
              <w:jc w:val="both"/>
              <w:rPr>
                <w:sz w:val="22"/>
                <w:szCs w:val="22"/>
              </w:rPr>
            </w:pPr>
            <w:r w:rsidRPr="004234B7">
              <w:rPr>
                <w:sz w:val="22"/>
                <w:szCs w:val="22"/>
              </w:rPr>
              <w:t>5</w:t>
            </w:r>
            <w:r w:rsidR="002C533A" w:rsidRPr="004234B7">
              <w:rPr>
                <w:sz w:val="22"/>
                <w:szCs w:val="22"/>
              </w:rPr>
              <w:t xml:space="preserve">.1. </w:t>
            </w:r>
            <w:r w:rsidR="002C533A" w:rsidRPr="00080D8A">
              <w:rPr>
                <w:sz w:val="22"/>
                <w:szCs w:val="22"/>
              </w:rPr>
              <w:t>groza</w:t>
            </w:r>
            <w:r w:rsidR="005F378E" w:rsidRPr="004234B7">
              <w:rPr>
                <w:sz w:val="22"/>
                <w:szCs w:val="22"/>
              </w:rPr>
              <w:t>m</w:t>
            </w:r>
            <w:r w:rsidR="002C533A" w:rsidRPr="00080D8A">
              <w:rPr>
                <w:sz w:val="22"/>
                <w:szCs w:val="22"/>
              </w:rPr>
              <w:t xml:space="preserve"> pievieno</w:t>
            </w:r>
            <w:r>
              <w:rPr>
                <w:sz w:val="22"/>
                <w:szCs w:val="22"/>
              </w:rPr>
              <w:t xml:space="preserve"> </w:t>
            </w:r>
            <w:r w:rsidRPr="005F378E">
              <w:rPr>
                <w:sz w:val="22"/>
                <w:szCs w:val="22"/>
              </w:rPr>
              <w:t xml:space="preserve">esošās </w:t>
            </w:r>
            <w:r w:rsidRPr="004234B7">
              <w:rPr>
                <w:sz w:val="22"/>
                <w:szCs w:val="22"/>
              </w:rPr>
              <w:t xml:space="preserve">situācijas aprakstu un skaidrojumu (atliktā groza pamatojumu </w:t>
            </w:r>
            <w:r>
              <w:rPr>
                <w:sz w:val="22"/>
                <w:szCs w:val="22"/>
              </w:rPr>
              <w:t>(parakstītu datni)</w:t>
            </w:r>
            <w:r w:rsidRPr="005F378E">
              <w:rPr>
                <w:sz w:val="22"/>
                <w:szCs w:val="22"/>
              </w:rPr>
              <w:t>), kas pamatoto šādas konkrētā piegādātāja piedāvātā pakalpojuma iegādes nepieciešamību, saimniecisko izdevīgumu vai izņēmuma tiesības</w:t>
            </w:r>
            <w:r>
              <w:rPr>
                <w:sz w:val="22"/>
                <w:szCs w:val="22"/>
              </w:rPr>
              <w:t>;</w:t>
            </w:r>
          </w:p>
          <w:p w14:paraId="1B99D001" w14:textId="2C21028A" w:rsidR="002C533A" w:rsidRPr="002C533A" w:rsidRDefault="004234B7" w:rsidP="002C533A">
            <w:pPr>
              <w:spacing w:after="60"/>
              <w:jc w:val="both"/>
              <w:rPr>
                <w:sz w:val="22"/>
                <w:szCs w:val="22"/>
              </w:rPr>
            </w:pPr>
            <w:r>
              <w:rPr>
                <w:sz w:val="22"/>
                <w:szCs w:val="22"/>
              </w:rPr>
              <w:t xml:space="preserve">5.2. grozam pievieno </w:t>
            </w:r>
            <w:r w:rsidR="007E7DC1" w:rsidRPr="00080D8A">
              <w:rPr>
                <w:sz w:val="22"/>
                <w:szCs w:val="22"/>
              </w:rPr>
              <w:t>Darba uzdevumu (</w:t>
            </w:r>
            <w:r w:rsidR="002C533A" w:rsidRPr="00080D8A">
              <w:rPr>
                <w:sz w:val="22"/>
                <w:szCs w:val="22"/>
              </w:rPr>
              <w:t>datni</w:t>
            </w:r>
            <w:r w:rsidR="007E7DC1" w:rsidRPr="00080D8A">
              <w:rPr>
                <w:sz w:val="22"/>
                <w:szCs w:val="22"/>
              </w:rPr>
              <w:t>)</w:t>
            </w:r>
            <w:r w:rsidR="002C533A" w:rsidRPr="00080D8A">
              <w:rPr>
                <w:sz w:val="22"/>
                <w:szCs w:val="22"/>
              </w:rPr>
              <w:t>, iekļaujot tajā Vienošanās 2.pielikuma 2.1.</w:t>
            </w:r>
            <w:r w:rsidR="00185639">
              <w:rPr>
                <w:sz w:val="22"/>
                <w:szCs w:val="22"/>
              </w:rPr>
              <w:t xml:space="preserve"> </w:t>
            </w:r>
            <w:r w:rsidR="002C533A" w:rsidRPr="00080D8A">
              <w:rPr>
                <w:sz w:val="22"/>
                <w:szCs w:val="22"/>
              </w:rPr>
              <w:t>punktā un 3.pielikuma 5.</w:t>
            </w:r>
            <w:r w:rsidR="00185639">
              <w:rPr>
                <w:sz w:val="22"/>
                <w:szCs w:val="22"/>
              </w:rPr>
              <w:t xml:space="preserve"> </w:t>
            </w:r>
            <w:r w:rsidR="002C533A" w:rsidRPr="00080D8A">
              <w:rPr>
                <w:sz w:val="22"/>
                <w:szCs w:val="22"/>
              </w:rPr>
              <w:t>punktā minēto informāciju;</w:t>
            </w:r>
          </w:p>
          <w:p w14:paraId="748BFB0F" w14:textId="77777777" w:rsidR="002C533A" w:rsidRDefault="004234B7" w:rsidP="00D44BF0">
            <w:pPr>
              <w:spacing w:after="120"/>
              <w:jc w:val="both"/>
              <w:rPr>
                <w:sz w:val="22"/>
                <w:szCs w:val="22"/>
              </w:rPr>
            </w:pPr>
            <w:r>
              <w:rPr>
                <w:sz w:val="22"/>
                <w:szCs w:val="22"/>
              </w:rPr>
              <w:t>5</w:t>
            </w:r>
            <w:r w:rsidR="002C533A" w:rsidRPr="002C533A">
              <w:rPr>
                <w:sz w:val="22"/>
                <w:szCs w:val="22"/>
              </w:rPr>
              <w:t>.</w:t>
            </w:r>
            <w:r w:rsidR="007B3F28">
              <w:rPr>
                <w:sz w:val="22"/>
                <w:szCs w:val="22"/>
              </w:rPr>
              <w:t>3</w:t>
            </w:r>
            <w:r w:rsidR="002C533A" w:rsidRPr="002C533A">
              <w:rPr>
                <w:sz w:val="22"/>
                <w:szCs w:val="22"/>
              </w:rPr>
              <w:t xml:space="preserve">. groza komentāros vai Darba uzdevumā ir tiesīgs ietvert norādi, ka piegādātājam jāiesniedz līguma saistību izpildes nodrošinājums, ja piegādātāja piedāvātā pakalpojuma cena nesasniegs cenai </w:t>
            </w:r>
            <w:r w:rsidR="002C533A" w:rsidRPr="00752067">
              <w:rPr>
                <w:sz w:val="22"/>
                <w:szCs w:val="22"/>
              </w:rPr>
              <w:t xml:space="preserve">noteikto slieksni, kas </w:t>
            </w:r>
            <w:r w:rsidR="004D306B" w:rsidRPr="00080D8A">
              <w:rPr>
                <w:sz w:val="22"/>
                <w:szCs w:val="22"/>
              </w:rPr>
              <w:t xml:space="preserve">aprēķināts atbilstoši </w:t>
            </w:r>
            <w:r w:rsidR="002C533A" w:rsidRPr="00752067">
              <w:rPr>
                <w:sz w:val="22"/>
                <w:szCs w:val="22"/>
              </w:rPr>
              <w:t xml:space="preserve"> Vienošan</w:t>
            </w:r>
            <w:r w:rsidR="004D306B" w:rsidRPr="00080D8A">
              <w:rPr>
                <w:sz w:val="22"/>
                <w:szCs w:val="22"/>
              </w:rPr>
              <w:t>ā</w:t>
            </w:r>
            <w:r w:rsidR="002C533A" w:rsidRPr="00752067">
              <w:rPr>
                <w:sz w:val="22"/>
                <w:szCs w:val="22"/>
              </w:rPr>
              <w:t>s</w:t>
            </w:r>
            <w:r w:rsidR="004D306B">
              <w:rPr>
                <w:sz w:val="22"/>
                <w:szCs w:val="22"/>
              </w:rPr>
              <w:t xml:space="preserve"> 8.5. punktā noteiktajai kārtībai</w:t>
            </w:r>
            <w:r w:rsidR="007B3F28">
              <w:rPr>
                <w:sz w:val="22"/>
                <w:szCs w:val="22"/>
              </w:rPr>
              <w:t>;</w:t>
            </w:r>
          </w:p>
          <w:p w14:paraId="13831B4C" w14:textId="447A331B" w:rsidR="007B3F28" w:rsidRPr="00425B64" w:rsidRDefault="007B3F28" w:rsidP="00D44BF0">
            <w:pPr>
              <w:spacing w:after="120"/>
              <w:jc w:val="both"/>
              <w:rPr>
                <w:sz w:val="22"/>
                <w:szCs w:val="22"/>
              </w:rPr>
            </w:pPr>
            <w:r>
              <w:rPr>
                <w:sz w:val="22"/>
                <w:szCs w:val="22"/>
              </w:rPr>
              <w:t xml:space="preserve">5.4. </w:t>
            </w:r>
            <w:r w:rsidRPr="007B3F28">
              <w:rPr>
                <w:sz w:val="22"/>
                <w:szCs w:val="22"/>
              </w:rPr>
              <w:t>pozīcijā 1.8</w:t>
            </w:r>
            <w:r w:rsidR="00AD01FA">
              <w:rPr>
                <w:sz w:val="22"/>
                <w:szCs w:val="22"/>
              </w:rPr>
              <w:t>2</w:t>
            </w:r>
            <w:r w:rsidRPr="007B3F28">
              <w:rPr>
                <w:sz w:val="22"/>
                <w:szCs w:val="22"/>
              </w:rPr>
              <w:t>.1 Darba uzdevumā norāda tīmekļvietnes adresi, kurā jāsniedz pakalpojums, potenciāl</w:t>
            </w:r>
            <w:r>
              <w:rPr>
                <w:sz w:val="22"/>
                <w:szCs w:val="22"/>
              </w:rPr>
              <w:t>o</w:t>
            </w:r>
            <w:r w:rsidRPr="007B3F28">
              <w:rPr>
                <w:sz w:val="22"/>
                <w:szCs w:val="22"/>
              </w:rPr>
              <w:t xml:space="preserve"> transakciju apjom</w:t>
            </w:r>
            <w:r>
              <w:rPr>
                <w:sz w:val="22"/>
                <w:szCs w:val="22"/>
              </w:rPr>
              <w:t>u</w:t>
            </w:r>
            <w:r w:rsidRPr="007B3F28">
              <w:rPr>
                <w:sz w:val="22"/>
                <w:szCs w:val="22"/>
              </w:rPr>
              <w:t>, pakalpojuma sniegšanas period</w:t>
            </w:r>
            <w:r>
              <w:rPr>
                <w:sz w:val="22"/>
                <w:szCs w:val="22"/>
              </w:rPr>
              <w:t>u</w:t>
            </w:r>
            <w:r w:rsidRPr="007B3F28">
              <w:rPr>
                <w:sz w:val="22"/>
                <w:szCs w:val="22"/>
              </w:rPr>
              <w:t>.</w:t>
            </w:r>
          </w:p>
        </w:tc>
      </w:tr>
      <w:tr w:rsidR="009D5522" w:rsidRPr="006C283E" w14:paraId="00F128E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15DC4312" w14:textId="17537A0A" w:rsidR="009D5522" w:rsidRPr="002C533A" w:rsidRDefault="002C533A" w:rsidP="003803B3">
            <w:pPr>
              <w:pStyle w:val="Sarakstarindkopa"/>
              <w:spacing w:after="240" w:line="240" w:lineRule="auto"/>
              <w:ind w:left="357"/>
              <w:jc w:val="both"/>
              <w:rPr>
                <w:rFonts w:ascii="Times New Roman" w:hAnsi="Times New Roman" w:cs="Times New Roman"/>
                <w:b/>
                <w:bCs/>
              </w:rPr>
            </w:pPr>
            <w:r w:rsidRPr="002C533A">
              <w:rPr>
                <w:rFonts w:ascii="Times New Roman" w:hAnsi="Times New Roman" w:cs="Times New Roman"/>
                <w:b/>
                <w:bCs/>
              </w:rPr>
              <w:t>II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2C533A" w:rsidRPr="006C283E" w14:paraId="265FD74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765FEFF" w14:textId="5AEF27E8" w:rsidR="002C533A" w:rsidRDefault="00627CEF"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6.</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EF41F40" w14:textId="7B3B1D2C" w:rsidR="002C533A" w:rsidRPr="006C283E" w:rsidRDefault="004234B7" w:rsidP="00D44BF0">
            <w:pPr>
              <w:spacing w:after="120"/>
              <w:jc w:val="both"/>
              <w:rPr>
                <w:b/>
                <w:sz w:val="22"/>
                <w:szCs w:val="22"/>
              </w:rPr>
            </w:pPr>
            <w:r>
              <w:rPr>
                <w:sz w:val="22"/>
                <w:szCs w:val="22"/>
              </w:rPr>
              <w:t>Pēc da</w:t>
            </w:r>
            <w:r w:rsidR="00627CEF">
              <w:rPr>
                <w:sz w:val="22"/>
                <w:szCs w:val="22"/>
              </w:rPr>
              <w:t>rījuma noslēgšanas</w:t>
            </w:r>
            <w:r>
              <w:rPr>
                <w:sz w:val="22"/>
                <w:szCs w:val="22"/>
              </w:rPr>
              <w:t>, ja tas ir nepieciešams pakalpojuma sniegšanai</w:t>
            </w:r>
            <w:r w:rsidR="00627CEF">
              <w:rPr>
                <w:sz w:val="22"/>
                <w:szCs w:val="22"/>
              </w:rPr>
              <w:t xml:space="preserve"> atbilstoši veicamajiem darbiem</w:t>
            </w:r>
            <w:r>
              <w:rPr>
                <w:sz w:val="22"/>
                <w:szCs w:val="22"/>
              </w:rPr>
              <w:t>,</w:t>
            </w:r>
            <w:r w:rsidR="00627CEF">
              <w:rPr>
                <w:sz w:val="22"/>
                <w:szCs w:val="22"/>
              </w:rPr>
              <w:t xml:space="preserve"> pircējam jānodrošina piekļuve darbu </w:t>
            </w:r>
            <w:r w:rsidR="00627CEF" w:rsidRPr="000A580B">
              <w:rPr>
                <w:sz w:val="22"/>
                <w:szCs w:val="22"/>
              </w:rPr>
              <w:t xml:space="preserve">veikšanai nepieciešamajam </w:t>
            </w:r>
            <w:r w:rsidR="00627CEF" w:rsidRPr="004234B7">
              <w:rPr>
                <w:sz w:val="22"/>
                <w:szCs w:val="22"/>
              </w:rPr>
              <w:t>sistēmas kodam</w:t>
            </w:r>
            <w:r w:rsidR="00627CEF">
              <w:rPr>
                <w:sz w:val="22"/>
                <w:szCs w:val="22"/>
              </w:rPr>
              <w:t xml:space="preserve"> un dokumentācijai (piemēram, programmatūras prasību specifikācijas dokumentācijai, esošajam programmatūras projektējuma aprakstam, sistēmanalīzes datiem vai iepriekš veikto drošības testu datiem).</w:t>
            </w:r>
          </w:p>
        </w:tc>
      </w:tr>
      <w:tr w:rsidR="002C533A" w:rsidRPr="006C283E" w14:paraId="155AC2E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538A97E" w14:textId="1B60707F" w:rsidR="002C533A" w:rsidRDefault="00627CEF"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7.</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9CB3FC8" w14:textId="5F47E634" w:rsidR="002C533A" w:rsidRPr="006C283E" w:rsidRDefault="00627CEF" w:rsidP="00D44BF0">
            <w:pPr>
              <w:spacing w:after="120"/>
              <w:jc w:val="both"/>
              <w:rPr>
                <w:b/>
                <w:sz w:val="22"/>
                <w:szCs w:val="22"/>
              </w:rPr>
            </w:pPr>
            <w:r>
              <w:rPr>
                <w:sz w:val="22"/>
                <w:szCs w:val="22"/>
              </w:rPr>
              <w:t xml:space="preserve">Ja </w:t>
            </w:r>
            <w:r w:rsidR="00327067" w:rsidRPr="002C533A">
              <w:rPr>
                <w:sz w:val="22"/>
                <w:szCs w:val="22"/>
              </w:rPr>
              <w:t xml:space="preserve">Darba uzdevumā </w:t>
            </w:r>
            <w:r>
              <w:rPr>
                <w:sz w:val="22"/>
                <w:szCs w:val="22"/>
              </w:rPr>
              <w:t>pircējs nav norādījis</w:t>
            </w:r>
            <w:r w:rsidR="00327067">
              <w:rPr>
                <w:sz w:val="22"/>
                <w:szCs w:val="22"/>
              </w:rPr>
              <w:t xml:space="preserve"> pakalpojuma izpildes termiņu</w:t>
            </w:r>
            <w:r>
              <w:rPr>
                <w:sz w:val="22"/>
                <w:szCs w:val="22"/>
              </w:rPr>
              <w:t>, tad maksimālais pakalpojuma izpildes termiņš ir 250 (divi simti piecdesmit) darbdienas.</w:t>
            </w:r>
            <w:r w:rsidR="00327067">
              <w:rPr>
                <w:sz w:val="22"/>
                <w:szCs w:val="22"/>
              </w:rPr>
              <w:t xml:space="preserve"> </w:t>
            </w:r>
            <w:r w:rsidR="00327067" w:rsidRPr="00D44BF0">
              <w:rPr>
                <w:sz w:val="22"/>
                <w:szCs w:val="22"/>
              </w:rPr>
              <w:t>Abpusēji saskaņojot, līdzēji var pagarināt darījuma izpildes maksimālo termiņu.</w:t>
            </w:r>
          </w:p>
        </w:tc>
      </w:tr>
      <w:tr w:rsidR="00627CEF" w:rsidRPr="006C283E" w14:paraId="38DA6A23"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CE3666A" w14:textId="6F5EDA7A" w:rsidR="00627CEF" w:rsidRDefault="00627CEF"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8.</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ADCEF6F" w14:textId="55B1DB6E" w:rsidR="00627CEF" w:rsidRPr="006C283E" w:rsidRDefault="00627CEF" w:rsidP="00D44BF0">
            <w:pPr>
              <w:spacing w:after="120"/>
              <w:jc w:val="both"/>
              <w:rPr>
                <w:b/>
                <w:sz w:val="22"/>
                <w:szCs w:val="22"/>
              </w:rPr>
            </w:pPr>
            <w:r>
              <w:rPr>
                <w:sz w:val="22"/>
                <w:szCs w:val="22"/>
              </w:rPr>
              <w:t xml:space="preserve">Piegādātājs, ievērojot arī Vienošanās 2. pielikuma (Pakalpojumu izpildes darījuma vispārīgie noteikumi) nosacījumus, jebkuram </w:t>
            </w:r>
            <w:r w:rsidRPr="00327067">
              <w:rPr>
                <w:sz w:val="22"/>
                <w:szCs w:val="22"/>
              </w:rPr>
              <w:t>nodevumam nodrošina garantiju</w:t>
            </w:r>
            <w:r>
              <w:rPr>
                <w:sz w:val="22"/>
                <w:szCs w:val="22"/>
              </w:rPr>
              <w:t xml:space="preserve"> </w:t>
            </w:r>
            <w:r w:rsidR="00327067">
              <w:rPr>
                <w:sz w:val="22"/>
                <w:szCs w:val="22"/>
              </w:rPr>
              <w:t xml:space="preserve">Darba </w:t>
            </w:r>
            <w:r>
              <w:rPr>
                <w:sz w:val="22"/>
                <w:szCs w:val="22"/>
              </w:rPr>
              <w:t>uzdevum</w:t>
            </w:r>
            <w:r w:rsidR="00327067">
              <w:rPr>
                <w:sz w:val="22"/>
                <w:szCs w:val="22"/>
              </w:rPr>
              <w:t>ā</w:t>
            </w:r>
            <w:r>
              <w:rPr>
                <w:sz w:val="22"/>
                <w:szCs w:val="22"/>
              </w:rPr>
              <w:t xml:space="preserve"> noteiktajā apjomā</w:t>
            </w:r>
            <w:r w:rsidR="00327067">
              <w:rPr>
                <w:sz w:val="22"/>
                <w:szCs w:val="22"/>
              </w:rPr>
              <w:t>;</w:t>
            </w:r>
            <w:r>
              <w:rPr>
                <w:sz w:val="22"/>
                <w:szCs w:val="22"/>
              </w:rPr>
              <w:t xml:space="preserve"> ja </w:t>
            </w:r>
            <w:r w:rsidR="00327067">
              <w:rPr>
                <w:sz w:val="22"/>
                <w:szCs w:val="22"/>
              </w:rPr>
              <w:t xml:space="preserve">Darba </w:t>
            </w:r>
            <w:r>
              <w:rPr>
                <w:sz w:val="22"/>
                <w:szCs w:val="22"/>
              </w:rPr>
              <w:t>uzdevumā nav noteikts</w:t>
            </w:r>
            <w:r w:rsidR="00327067">
              <w:rPr>
                <w:sz w:val="22"/>
                <w:szCs w:val="22"/>
              </w:rPr>
              <w:t xml:space="preserve"> nodevuma garantijas termiņš</w:t>
            </w:r>
            <w:r>
              <w:rPr>
                <w:sz w:val="22"/>
                <w:szCs w:val="22"/>
              </w:rPr>
              <w:t xml:space="preserve">, </w:t>
            </w:r>
            <w:r w:rsidR="00327067">
              <w:rPr>
                <w:sz w:val="22"/>
                <w:szCs w:val="22"/>
              </w:rPr>
              <w:t xml:space="preserve">tad tas </w:t>
            </w:r>
            <w:r>
              <w:rPr>
                <w:sz w:val="22"/>
                <w:szCs w:val="22"/>
              </w:rPr>
              <w:t>ir 12 (divpadsmit) mēneši.</w:t>
            </w:r>
          </w:p>
        </w:tc>
      </w:tr>
      <w:tr w:rsidR="00285C40" w:rsidRPr="006C283E" w14:paraId="396F7C8E"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04DDB34" w14:textId="09B45CB1" w:rsidR="00285C40" w:rsidRDefault="00285C40"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9.</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5DF0FD6" w14:textId="7FB0102F" w:rsidR="00285C40" w:rsidRDefault="00285C40" w:rsidP="00D44BF0">
            <w:pPr>
              <w:spacing w:after="120"/>
              <w:jc w:val="both"/>
              <w:rPr>
                <w:sz w:val="22"/>
                <w:szCs w:val="22"/>
              </w:rPr>
            </w:pPr>
            <w:r w:rsidRPr="0042199C">
              <w:rPr>
                <w:sz w:val="22"/>
                <w:szCs w:val="22"/>
              </w:rPr>
              <w:t>Vienošanās 2.</w:t>
            </w:r>
            <w:r w:rsidRPr="00285C40">
              <w:rPr>
                <w:sz w:val="22"/>
                <w:szCs w:val="22"/>
              </w:rPr>
              <w:t xml:space="preserve"> </w:t>
            </w:r>
            <w:r w:rsidRPr="0042199C">
              <w:rPr>
                <w:sz w:val="22"/>
                <w:szCs w:val="22"/>
              </w:rPr>
              <w:t>pielikumā (Pakalpojumu izpildes darījuma vispārīgie noteikumi) 3.1.4.</w:t>
            </w:r>
            <w:r>
              <w:rPr>
                <w:sz w:val="22"/>
                <w:szCs w:val="22"/>
              </w:rPr>
              <w:t xml:space="preserve"> </w:t>
            </w:r>
            <w:r w:rsidRPr="0042199C">
              <w:rPr>
                <w:sz w:val="22"/>
                <w:szCs w:val="22"/>
              </w:rPr>
              <w:t>punktā paredzētā sniegtā pakalpojuma nodevumu kvalitātes pārbaude veicama 2 (divu) darba dienu laikā, ja vien Darba uzdevumā nav noteikts cits termiņš, no pakalpojuma izpildes faktiskās saņemšanas, pakalpojuma nodevumu un pieņemšanas ‒ nodošanas akta saņemšanas.</w:t>
            </w:r>
          </w:p>
        </w:tc>
      </w:tr>
      <w:tr w:rsidR="00285C40" w:rsidRPr="006C283E" w14:paraId="09A2745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3F9936B" w14:textId="3D489883" w:rsidR="00285C40" w:rsidRDefault="00285C40"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10.</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8993C12" w14:textId="7F1709BF" w:rsidR="00285C40" w:rsidRDefault="00285C40" w:rsidP="00D44BF0">
            <w:pPr>
              <w:spacing w:after="120"/>
              <w:jc w:val="both"/>
              <w:rPr>
                <w:sz w:val="22"/>
                <w:szCs w:val="22"/>
              </w:rPr>
            </w:pPr>
            <w:r w:rsidRPr="0042199C">
              <w:rPr>
                <w:sz w:val="22"/>
                <w:szCs w:val="22"/>
              </w:rPr>
              <w:t xml:space="preserve">Vienošanās 2. pielikumā (Pakalpojumu izpildes darījuma vispārīgie noteikumi) noteiktajā gadījumā pēc pieņemšanas ‒ nodošanas akta abpusējas parakstīšanas un </w:t>
            </w:r>
            <w:r w:rsidRPr="00285C40">
              <w:rPr>
                <w:sz w:val="22"/>
                <w:szCs w:val="22"/>
              </w:rPr>
              <w:t>e</w:t>
            </w:r>
            <w:r w:rsidRPr="0042199C">
              <w:rPr>
                <w:sz w:val="22"/>
                <w:szCs w:val="22"/>
              </w:rPr>
              <w:t>-pasūtījumu apakšsistēmā izveidota paziņojuma par piegādi, pircējs 2 (divu) darba dienu laikā atzīmē E-pasūtījumu apakšsistēmā kvalitatīvi saņemto pakalpojumu skaitu.</w:t>
            </w:r>
          </w:p>
        </w:tc>
      </w:tr>
      <w:tr w:rsidR="00627CEF" w:rsidRPr="006C283E" w14:paraId="41C9449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4E487BA" w14:textId="233BDF1C" w:rsidR="00627CEF" w:rsidRDefault="00285C40"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11.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7E37E7EC" w14:textId="4AEAE7F9" w:rsidR="00627CEF" w:rsidRPr="006C283E" w:rsidRDefault="00327067" w:rsidP="00D44BF0">
            <w:pPr>
              <w:spacing w:after="120"/>
              <w:jc w:val="both"/>
              <w:rPr>
                <w:b/>
                <w:sz w:val="22"/>
                <w:szCs w:val="22"/>
              </w:rPr>
            </w:pPr>
            <w:r>
              <w:rPr>
                <w:sz w:val="22"/>
                <w:szCs w:val="22"/>
              </w:rPr>
              <w:t>Vienošanās 2. pielikumā (Pakalpojumu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w:t>
            </w:r>
            <w:r w:rsidR="00285C40">
              <w:rPr>
                <w:sz w:val="22"/>
                <w:szCs w:val="22"/>
              </w:rPr>
              <w:t>e</w:t>
            </w:r>
            <w:r>
              <w:rPr>
                <w:sz w:val="22"/>
                <w:szCs w:val="22"/>
              </w:rPr>
              <w:t>-pasūtījumu apakšsistēmā.</w:t>
            </w:r>
          </w:p>
        </w:tc>
      </w:tr>
      <w:tr w:rsidR="00627CEF" w:rsidRPr="006C283E" w14:paraId="2FA79CC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F5EC503" w14:textId="30D21B24" w:rsidR="00627CEF" w:rsidRDefault="00285C40"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12</w:t>
            </w:r>
            <w:r w:rsidR="00627CEF">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1B8F550" w14:textId="6844EDFE" w:rsidR="00627CEF" w:rsidRPr="006C283E" w:rsidRDefault="00327067" w:rsidP="00D44BF0">
            <w:pPr>
              <w:spacing w:after="120"/>
              <w:jc w:val="both"/>
              <w:rPr>
                <w:b/>
                <w:sz w:val="22"/>
                <w:szCs w:val="22"/>
              </w:rPr>
            </w:pPr>
            <w:r w:rsidRPr="00D44BF0">
              <w:rPr>
                <w:sz w:val="22"/>
                <w:szCs w:val="22"/>
              </w:rPr>
              <w:t xml:space="preserve">Gadījumā, ja </w:t>
            </w:r>
            <w:r w:rsidR="00285C40" w:rsidRPr="00D44BF0">
              <w:rPr>
                <w:sz w:val="22"/>
                <w:szCs w:val="22"/>
              </w:rPr>
              <w:t>p</w:t>
            </w:r>
            <w:r w:rsidRPr="00D44BF0">
              <w:rPr>
                <w:sz w:val="22"/>
                <w:szCs w:val="22"/>
              </w:rPr>
              <w:t xml:space="preserve">ircējam ir jāpiemēro </w:t>
            </w:r>
            <w:r w:rsidR="00A97D00" w:rsidRPr="002D559D">
              <w:rPr>
                <w:sz w:val="22"/>
                <w:szCs w:val="22"/>
              </w:rPr>
              <w:t>spēkā esošie normatīvie akti</w:t>
            </w:r>
            <w:r w:rsidR="00A97D00" w:rsidRPr="002D559D">
              <w:rPr>
                <w:rStyle w:val="Vresatsauce"/>
                <w:sz w:val="22"/>
                <w:szCs w:val="22"/>
              </w:rPr>
              <w:footnoteReference w:id="7"/>
            </w:r>
            <w:r w:rsidR="00A97D00" w:rsidRPr="002D559D">
              <w:rPr>
                <w:sz w:val="22"/>
                <w:szCs w:val="22"/>
              </w:rPr>
              <w:t xml:space="preserve"> par informācijas un komunikācijas tehnoloģiju sistēmu atbilstību minimālajām drošības prasībām</w:t>
            </w:r>
            <w:r w:rsidR="001774D5" w:rsidRPr="002D559D">
              <w:rPr>
                <w:sz w:val="22"/>
                <w:szCs w:val="22"/>
              </w:rPr>
              <w:t xml:space="preserve"> </w:t>
            </w:r>
            <w:r w:rsidRPr="00D44BF0">
              <w:rPr>
                <w:sz w:val="22"/>
                <w:szCs w:val="22"/>
              </w:rPr>
              <w:t xml:space="preserve">(t.sk. Vienošanās 1.7.3. punktā noteiktā pirkuma pieprasījuma piešķiršanas kārtība), </w:t>
            </w:r>
            <w:r w:rsidR="00285C40" w:rsidRPr="00D44BF0">
              <w:rPr>
                <w:sz w:val="22"/>
                <w:szCs w:val="22"/>
              </w:rPr>
              <w:t>p</w:t>
            </w:r>
            <w:r w:rsidRPr="00D44BF0">
              <w:rPr>
                <w:sz w:val="22"/>
                <w:szCs w:val="22"/>
              </w:rPr>
              <w:t xml:space="preserve">ircējs pārliecinās, vai </w:t>
            </w:r>
            <w:r w:rsidR="00285C40" w:rsidRPr="00D44BF0">
              <w:rPr>
                <w:sz w:val="22"/>
                <w:szCs w:val="22"/>
              </w:rPr>
              <w:t>p</w:t>
            </w:r>
            <w:r w:rsidRPr="00D44BF0">
              <w:rPr>
                <w:sz w:val="22"/>
                <w:szCs w:val="22"/>
              </w:rPr>
              <w:t xml:space="preserve">iegādātāja </w:t>
            </w:r>
            <w:proofErr w:type="spellStart"/>
            <w:r w:rsidRPr="00D44BF0">
              <w:rPr>
                <w:sz w:val="22"/>
                <w:szCs w:val="22"/>
              </w:rPr>
              <w:t>pašdeklarācijā</w:t>
            </w:r>
            <w:proofErr w:type="spellEnd"/>
            <w:r w:rsidRPr="00D44BF0">
              <w:rPr>
                <w:sz w:val="22"/>
                <w:szCs w:val="22"/>
              </w:rPr>
              <w:t xml:space="preserve"> (</w:t>
            </w:r>
            <w:r w:rsidR="00DC19FF" w:rsidRPr="002D559D">
              <w:rPr>
                <w:sz w:val="22"/>
                <w:szCs w:val="22"/>
              </w:rPr>
              <w:t>atzīme par IKT sistēmu atbilstību minimālajām drošības prasībām</w:t>
            </w:r>
            <w:r w:rsidRPr="00D44BF0">
              <w:rPr>
                <w:sz w:val="22"/>
                <w:szCs w:val="22"/>
              </w:rPr>
              <w:t>) norādītā informācija atbilst faktiskajai situācijai.</w:t>
            </w:r>
          </w:p>
        </w:tc>
      </w:tr>
      <w:tr w:rsidR="00627CEF" w:rsidRPr="006C283E" w14:paraId="3283306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044C9B0" w14:textId="76EAE486" w:rsidR="00627CEF" w:rsidRDefault="001B64E4" w:rsidP="003803B3">
            <w:pPr>
              <w:pStyle w:val="Sarakstarindkopa"/>
              <w:spacing w:after="240" w:line="240" w:lineRule="auto"/>
              <w:ind w:left="357"/>
              <w:jc w:val="both"/>
              <w:rPr>
                <w:rFonts w:ascii="Times New Roman" w:hAnsi="Times New Roman" w:cs="Times New Roman"/>
              </w:rPr>
            </w:pPr>
            <w:r>
              <w:rPr>
                <w:rFonts w:ascii="Times New Roman" w:hAnsi="Times New Roman" w:cs="Times New Roman"/>
              </w:rPr>
              <w:t>13.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9FA4DB1" w14:textId="7D9427DD" w:rsidR="00627CEF" w:rsidRPr="009D6C56" w:rsidRDefault="001B64E4" w:rsidP="00D44BF0">
            <w:pPr>
              <w:spacing w:after="120"/>
              <w:jc w:val="both"/>
              <w:rPr>
                <w:sz w:val="22"/>
                <w:szCs w:val="22"/>
                <w:highlight w:val="lightGray"/>
              </w:rPr>
            </w:pPr>
            <w:r w:rsidRPr="00515A57">
              <w:rPr>
                <w:sz w:val="22"/>
                <w:szCs w:val="22"/>
              </w:rPr>
              <w:t xml:space="preserve">Par konfidencialitātes noteikumu pārkāpšanu vainīgais līdzējs maksā līdzējam, kura informācija prettiesiski izpausta, līgumsodu </w:t>
            </w:r>
            <w:r w:rsidRPr="00080D8A">
              <w:rPr>
                <w:sz w:val="22"/>
                <w:szCs w:val="22"/>
              </w:rPr>
              <w:t>5000,00 EUR (piec</w:t>
            </w:r>
            <w:r w:rsidR="00D44BF0" w:rsidRPr="00080D8A">
              <w:rPr>
                <w:sz w:val="22"/>
                <w:szCs w:val="22"/>
              </w:rPr>
              <w:t>us</w:t>
            </w:r>
            <w:r w:rsidRPr="00080D8A">
              <w:rPr>
                <w:sz w:val="22"/>
                <w:szCs w:val="22"/>
              </w:rPr>
              <w:t xml:space="preserve"> tūkstoš</w:t>
            </w:r>
            <w:r w:rsidR="00D44BF0" w:rsidRPr="00080D8A">
              <w:rPr>
                <w:sz w:val="22"/>
                <w:szCs w:val="22"/>
              </w:rPr>
              <w:t>us</w:t>
            </w:r>
            <w:r w:rsidRPr="00080D8A">
              <w:rPr>
                <w:sz w:val="22"/>
                <w:szCs w:val="22"/>
              </w:rPr>
              <w:t xml:space="preserve"> </w:t>
            </w:r>
            <w:proofErr w:type="spellStart"/>
            <w:r w:rsidRPr="00080D8A">
              <w:rPr>
                <w:i/>
                <w:sz w:val="22"/>
                <w:szCs w:val="22"/>
              </w:rPr>
              <w:t>euro</w:t>
            </w:r>
            <w:proofErr w:type="spellEnd"/>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2016.gada 27.aprīļa Eiropas Parlamenta un Padomes regulas 2016/679 par fizisku personu </w:t>
            </w:r>
            <w:r w:rsidRPr="00515A57">
              <w:rPr>
                <w:sz w:val="22"/>
                <w:szCs w:val="22"/>
              </w:rPr>
              <w:lastRenderedPageBreak/>
              <w:t xml:space="preserve">aizsardzību attiecībā uz personas datu apstrādi un šādu datu brīvu apriti un ar ko atceļ Direktīvu 95/46/EK (Vispārīgā datu aizsardzības regula) noteikumu pārkāpumu gadījumā. </w:t>
            </w:r>
          </w:p>
        </w:tc>
      </w:tr>
      <w:tr w:rsidR="00627CEF" w:rsidRPr="006C283E" w14:paraId="35B01B69" w14:textId="26A7FE38"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46C9213" w14:textId="37CA497D" w:rsidR="00627CEF" w:rsidRDefault="00627CEF" w:rsidP="00627CEF">
            <w:pPr>
              <w:pStyle w:val="Sarakstarindkopa"/>
              <w:spacing w:after="240" w:line="240" w:lineRule="auto"/>
              <w:ind w:left="357"/>
              <w:jc w:val="both"/>
              <w:rPr>
                <w:rFonts w:ascii="Times New Roman" w:hAnsi="Times New Roman" w:cs="Times New Roman"/>
              </w:rPr>
            </w:pPr>
            <w:r w:rsidRPr="00080D8A">
              <w:rPr>
                <w:rFonts w:ascii="Times New Roman" w:hAnsi="Times New Roman" w:cs="Times New Roman"/>
              </w:rPr>
              <w:lastRenderedPageBreak/>
              <w:t>1</w:t>
            </w:r>
            <w:r w:rsidR="001774D5" w:rsidRPr="00080D8A">
              <w:rPr>
                <w:rFonts w:ascii="Times New Roman" w:hAnsi="Times New Roman" w:cs="Times New Roman"/>
              </w:rPr>
              <w:t>4</w:t>
            </w:r>
            <w:r w:rsidRPr="00080D8A">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42CCC8D" w14:textId="697ACA19" w:rsidR="00627CEF" w:rsidRPr="009D6C56" w:rsidRDefault="00627CEF" w:rsidP="00080D8A">
            <w:pPr>
              <w:spacing w:after="120"/>
              <w:jc w:val="both"/>
              <w:rPr>
                <w:sz w:val="22"/>
                <w:szCs w:val="22"/>
                <w:highlight w:val="lightGray"/>
              </w:rPr>
            </w:pPr>
            <w:r w:rsidRPr="00080D8A">
              <w:rPr>
                <w:sz w:val="22"/>
                <w:szCs w:val="22"/>
              </w:rPr>
              <w:t>Vienošanās 1.7.3.punktā noteiktā darījumu piešķiršanas kārtība var tikt piemērota no brīža, kad e-iepirkumu sistēma šādu funkcionalitāti tehniski nodrošina.</w:t>
            </w:r>
          </w:p>
        </w:tc>
      </w:tr>
    </w:tbl>
    <w:p w14:paraId="3AFE20F8" w14:textId="6B6015EC" w:rsidR="00B651B3" w:rsidRPr="00D44BF0" w:rsidRDefault="00B651B3" w:rsidP="00D44BF0">
      <w:pPr>
        <w:jc w:val="center"/>
      </w:pPr>
    </w:p>
    <w:sectPr w:rsidR="00B651B3" w:rsidRPr="00D44BF0">
      <w:headerReference w:type="default" r:id="rId13"/>
      <w:footerReference w:type="default" r:id="rId14"/>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Kjene"/>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32</w:t>
        </w:r>
        <w:r w:rsidRPr="00080D8A">
          <w:rPr>
            <w:sz w:val="20"/>
          </w:rPr>
          <w:fldChar w:fldCharType="end"/>
        </w:r>
      </w:p>
    </w:sdtContent>
  </w:sdt>
  <w:p w14:paraId="4A4EF019" w14:textId="77777777" w:rsidR="00896D6D" w:rsidRDefault="00896D6D">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16D49517" w:rsidR="00302F37" w:rsidRDefault="00302F37" w:rsidP="00302F37">
      <w:pPr>
        <w:pStyle w:val="Vresteksts"/>
        <w:jc w:val="both"/>
      </w:pPr>
      <w:r>
        <w:rPr>
          <w:rStyle w:val="Vresatsau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r w:rsidR="005F378E">
        <w:t>.</w:t>
      </w:r>
    </w:p>
  </w:footnote>
  <w:footnote w:id="2">
    <w:p w14:paraId="3581777F" w14:textId="77777777" w:rsidR="00896D6D" w:rsidRDefault="00896D6D">
      <w:pPr>
        <w:pStyle w:val="Vresteksts"/>
      </w:pPr>
      <w:r>
        <w:rPr>
          <w:rStyle w:val="Vresatsauce"/>
        </w:rPr>
        <w:footnoteRef/>
      </w:r>
      <w:r>
        <w:t xml:space="preserve"> </w:t>
      </w:r>
      <w:hyperlink r:id="rId1" w:history="1">
        <w:r w:rsidRPr="00711349">
          <w:rPr>
            <w:rStyle w:val="Hipersaite"/>
          </w:rPr>
          <w:t>https://www.eis.gov.lv/EIS/Publications/PublicationView.aspx?PublicationId=5&amp;systemCode=CORE</w:t>
        </w:r>
      </w:hyperlink>
      <w:r>
        <w:t xml:space="preserve"> </w:t>
      </w:r>
    </w:p>
  </w:footnote>
  <w:footnote w:id="3">
    <w:p w14:paraId="42D21F39" w14:textId="77777777" w:rsidR="00896D6D" w:rsidRDefault="00896D6D" w:rsidP="00A00067">
      <w:pPr>
        <w:pStyle w:val="Vresteksts"/>
        <w:jc w:val="both"/>
      </w:pPr>
      <w:r>
        <w:rPr>
          <w:rStyle w:val="Vresatsau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Vresteksts"/>
        <w:tabs>
          <w:tab w:val="left" w:pos="180"/>
          <w:tab w:val="left" w:pos="270"/>
        </w:tabs>
        <w:ind w:left="180" w:hanging="180"/>
        <w:jc w:val="both"/>
      </w:pPr>
      <w:r w:rsidRPr="004C4016">
        <w:rPr>
          <w:rStyle w:val="Vresatsau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Vresteksts"/>
        <w:tabs>
          <w:tab w:val="left" w:pos="270"/>
        </w:tabs>
      </w:pPr>
      <w:r w:rsidRPr="004C4016">
        <w:tab/>
      </w:r>
      <w:hyperlink r:id="rId2" w:history="1">
        <w:r w:rsidRPr="004C4016">
          <w:rPr>
            <w:rStyle w:val="Hipersaite"/>
            <w:color w:val="auto"/>
          </w:rPr>
          <w:t>https://www.eis.gov.lv/EIS/Publications/PublicationView.aspx?PublicationId=1384</w:t>
        </w:r>
      </w:hyperlink>
    </w:p>
  </w:footnote>
  <w:footnote w:id="5">
    <w:p w14:paraId="47EA8291" w14:textId="3FFA9013" w:rsidR="00896D6D" w:rsidRDefault="00896D6D" w:rsidP="00107A0B">
      <w:pPr>
        <w:pStyle w:val="Vresteksts"/>
        <w:ind w:left="142" w:hanging="142"/>
        <w:jc w:val="both"/>
      </w:pPr>
      <w:r>
        <w:rPr>
          <w:rStyle w:val="Vresatsau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52097B70" w14:textId="08D629F3" w:rsidR="00A97D00" w:rsidRDefault="00A97D00" w:rsidP="00DC19FF">
      <w:pPr>
        <w:pStyle w:val="Vresteksts"/>
        <w:jc w:val="both"/>
      </w:pPr>
      <w:r w:rsidRPr="002D559D">
        <w:rPr>
          <w:rStyle w:val="Vresatsauce"/>
        </w:rPr>
        <w:footnoteRef/>
      </w:r>
      <w:r w:rsidRPr="002D559D">
        <w:t xml:space="preserve"> t.sk., bet ne tikai Nacionālās kiberdrošības likuma un uz tā pamata izdoto normatīvo aktu prasībām.</w:t>
      </w:r>
    </w:p>
  </w:footnote>
  <w:footnote w:id="7">
    <w:p w14:paraId="6105EC8C" w14:textId="2A3BE1B1" w:rsidR="00A97D00" w:rsidRDefault="00A97D00" w:rsidP="00A97D00">
      <w:pPr>
        <w:pStyle w:val="Vresteksts"/>
        <w:jc w:val="both"/>
      </w:pPr>
      <w:r w:rsidRPr="002D559D">
        <w:rPr>
          <w:rStyle w:val="Vresatsauce"/>
        </w:rPr>
        <w:footnoteRef/>
      </w:r>
      <w:r w:rsidRPr="002D559D">
        <w:t xml:space="preserve"> t.sk., bet ne tikai Nacionālās kiberdrošības likuma un uz tā pamata izdoto normatīvo aktu prasībām</w:t>
      </w:r>
      <w:r w:rsidR="00DC19FF" w:rsidRPr="002D55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5DAAC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7289089" o:spid="_x0000_i1025" type="#_x0000_t75" style="width:31.5pt;height:31.5pt;visibility:visible;mso-wrap-style:square">
            <v:imagedata r:id="rId1" o:title=""/>
          </v:shape>
        </w:pict>
      </mc:Choice>
      <mc:Fallback>
        <w:drawing>
          <wp:inline distT="0" distB="0" distL="0" distR="0" wp14:anchorId="10EA89EF" wp14:editId="10EA89F0">
            <wp:extent cx="400050" cy="400050"/>
            <wp:effectExtent l="0" t="0" r="0" b="0"/>
            <wp:docPr id="237289089" name="Picture 237289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mc:Fallback>
    </mc:AlternateContent>
  </w:numPicBullet>
  <w:numPicBullet w:numPicBulletId="1">
    <mc:AlternateContent>
      <mc:Choice Requires="v">
        <w:pict>
          <v:shape w14:anchorId="6A76BC1D" id="Picture 676762803" o:spid="_x0000_i1025" type="#_x0000_t75" style="width:10pt;height:10pt;visibility:visible;mso-wrap-style:square">
            <v:imagedata r:id="rId3" o:title=""/>
          </v:shape>
        </w:pict>
      </mc:Choice>
      <mc:Fallback>
        <w:drawing>
          <wp:inline distT="0" distB="0" distL="0" distR="0" wp14:anchorId="10EA89F1" wp14:editId="10EA89F2">
            <wp:extent cx="127000" cy="127000"/>
            <wp:effectExtent l="0" t="0" r="0" b="0"/>
            <wp:docPr id="676762803" name="Picture 67676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mc:Fallback>
    </mc:AlternateConten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Virsraksts2"/>
      <w:lvlText w:val="%2."/>
      <w:lvlJc w:val="left"/>
      <w:pPr>
        <w:tabs>
          <w:tab w:val="num" w:pos="576"/>
        </w:tabs>
        <w:ind w:left="576" w:hanging="576"/>
      </w:pPr>
      <w:rPr>
        <w:rFonts w:cs="Times New Roman"/>
      </w:rPr>
    </w:lvl>
    <w:lvl w:ilvl="2">
      <w:start w:val="1"/>
      <w:numFmt w:val="decimal"/>
      <w:pStyle w:val="Virsraksts3"/>
      <w:lvlText w:val="%2.%3."/>
      <w:lvlJc w:val="left"/>
      <w:pPr>
        <w:tabs>
          <w:tab w:val="num" w:pos="720"/>
        </w:tabs>
        <w:ind w:left="720" w:hanging="720"/>
      </w:pPr>
      <w:rPr>
        <w:rFonts w:cs="Times New Roman"/>
        <w:b w:val="0"/>
        <w:i w:val="0"/>
      </w:rPr>
    </w:lvl>
    <w:lvl w:ilvl="3">
      <w:start w:val="1"/>
      <w:numFmt w:val="decimal"/>
      <w:pStyle w:val="Virsraksts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Virsraksts6"/>
      <w:lvlText w:val="%2.%3.%4.%6"/>
      <w:lvlJc w:val="left"/>
      <w:pPr>
        <w:tabs>
          <w:tab w:val="num" w:pos="1152"/>
        </w:tabs>
        <w:ind w:left="1152" w:hanging="1152"/>
      </w:pPr>
      <w:rPr>
        <w:rFonts w:cs="Times New Roman"/>
      </w:rPr>
    </w:lvl>
    <w:lvl w:ilvl="6">
      <w:start w:val="1"/>
      <w:numFmt w:val="decimal"/>
      <w:pStyle w:val="Virsraksts7"/>
      <w:lvlText w:val="%2.%3.%4.%6.%7"/>
      <w:lvlJc w:val="left"/>
      <w:pPr>
        <w:tabs>
          <w:tab w:val="num" w:pos="1296"/>
        </w:tabs>
        <w:ind w:left="1296" w:hanging="1296"/>
      </w:pPr>
      <w:rPr>
        <w:rFonts w:cs="Times New Roman"/>
      </w:rPr>
    </w:lvl>
    <w:lvl w:ilvl="7">
      <w:start w:val="1"/>
      <w:numFmt w:val="decimal"/>
      <w:pStyle w:val="Virsraksts8"/>
      <w:lvlText w:val="%2.%3.%4.%6.%7.%8"/>
      <w:lvlJc w:val="left"/>
      <w:pPr>
        <w:tabs>
          <w:tab w:val="num" w:pos="1440"/>
        </w:tabs>
        <w:ind w:left="1440" w:hanging="1440"/>
      </w:pPr>
      <w:rPr>
        <w:rFonts w:cs="Times New Roman"/>
      </w:rPr>
    </w:lvl>
    <w:lvl w:ilvl="8">
      <w:start w:val="1"/>
      <w:numFmt w:val="decimal"/>
      <w:pStyle w:val="Virsraksts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6E1"/>
    <w:rsid w:val="00030758"/>
    <w:rsid w:val="00030C0A"/>
    <w:rsid w:val="00030ED6"/>
    <w:rsid w:val="00033D05"/>
    <w:rsid w:val="0003484B"/>
    <w:rsid w:val="00034BEA"/>
    <w:rsid w:val="00036D7F"/>
    <w:rsid w:val="00037F14"/>
    <w:rsid w:val="00040A51"/>
    <w:rsid w:val="00040FDB"/>
    <w:rsid w:val="000414FE"/>
    <w:rsid w:val="00041DB4"/>
    <w:rsid w:val="00041E42"/>
    <w:rsid w:val="00043027"/>
    <w:rsid w:val="0004507F"/>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169B"/>
    <w:rsid w:val="00071F57"/>
    <w:rsid w:val="00072109"/>
    <w:rsid w:val="00073410"/>
    <w:rsid w:val="00073B07"/>
    <w:rsid w:val="00073D8E"/>
    <w:rsid w:val="00076850"/>
    <w:rsid w:val="00076E0F"/>
    <w:rsid w:val="000774F5"/>
    <w:rsid w:val="00077DDE"/>
    <w:rsid w:val="00077F2F"/>
    <w:rsid w:val="00080663"/>
    <w:rsid w:val="00080B3F"/>
    <w:rsid w:val="00080D8A"/>
    <w:rsid w:val="00081E2E"/>
    <w:rsid w:val="00083BBC"/>
    <w:rsid w:val="00083C78"/>
    <w:rsid w:val="00084346"/>
    <w:rsid w:val="000843D3"/>
    <w:rsid w:val="00084EBE"/>
    <w:rsid w:val="00086DFD"/>
    <w:rsid w:val="0008727B"/>
    <w:rsid w:val="00090AE6"/>
    <w:rsid w:val="000911DB"/>
    <w:rsid w:val="0009210B"/>
    <w:rsid w:val="000948CA"/>
    <w:rsid w:val="000950C2"/>
    <w:rsid w:val="000961FB"/>
    <w:rsid w:val="00096899"/>
    <w:rsid w:val="00096BAF"/>
    <w:rsid w:val="000977F2"/>
    <w:rsid w:val="000A00E4"/>
    <w:rsid w:val="000A013B"/>
    <w:rsid w:val="000A16FE"/>
    <w:rsid w:val="000A19E2"/>
    <w:rsid w:val="000A2392"/>
    <w:rsid w:val="000A2B30"/>
    <w:rsid w:val="000A3B14"/>
    <w:rsid w:val="000A414D"/>
    <w:rsid w:val="000A41AF"/>
    <w:rsid w:val="000A4C85"/>
    <w:rsid w:val="000A580B"/>
    <w:rsid w:val="000A6647"/>
    <w:rsid w:val="000A736C"/>
    <w:rsid w:val="000A7F8E"/>
    <w:rsid w:val="000B1D2F"/>
    <w:rsid w:val="000B223F"/>
    <w:rsid w:val="000B5226"/>
    <w:rsid w:val="000B532A"/>
    <w:rsid w:val="000B7070"/>
    <w:rsid w:val="000B7D91"/>
    <w:rsid w:val="000C0AD1"/>
    <w:rsid w:val="000C22C1"/>
    <w:rsid w:val="000C2F60"/>
    <w:rsid w:val="000C47BF"/>
    <w:rsid w:val="000C4CFA"/>
    <w:rsid w:val="000D009E"/>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6D58"/>
    <w:rsid w:val="000E75D2"/>
    <w:rsid w:val="000F0BAA"/>
    <w:rsid w:val="000F1579"/>
    <w:rsid w:val="000F1CC9"/>
    <w:rsid w:val="000F20BA"/>
    <w:rsid w:val="000F2ABA"/>
    <w:rsid w:val="000F41AE"/>
    <w:rsid w:val="000F44BF"/>
    <w:rsid w:val="000F4AB8"/>
    <w:rsid w:val="000F4BEB"/>
    <w:rsid w:val="000F678A"/>
    <w:rsid w:val="000F74FD"/>
    <w:rsid w:val="00101CB7"/>
    <w:rsid w:val="0010298E"/>
    <w:rsid w:val="00103ACC"/>
    <w:rsid w:val="0010437E"/>
    <w:rsid w:val="00104A47"/>
    <w:rsid w:val="00104C5C"/>
    <w:rsid w:val="00104FA6"/>
    <w:rsid w:val="0010504D"/>
    <w:rsid w:val="00105367"/>
    <w:rsid w:val="00105F6C"/>
    <w:rsid w:val="001075A0"/>
    <w:rsid w:val="00107A0B"/>
    <w:rsid w:val="00107F82"/>
    <w:rsid w:val="00110007"/>
    <w:rsid w:val="00110ECD"/>
    <w:rsid w:val="00111A30"/>
    <w:rsid w:val="00112453"/>
    <w:rsid w:val="001124CC"/>
    <w:rsid w:val="0011384F"/>
    <w:rsid w:val="00113DD3"/>
    <w:rsid w:val="0011409C"/>
    <w:rsid w:val="00115001"/>
    <w:rsid w:val="00115C2C"/>
    <w:rsid w:val="00115CE2"/>
    <w:rsid w:val="00116BF9"/>
    <w:rsid w:val="0012048C"/>
    <w:rsid w:val="00120E33"/>
    <w:rsid w:val="00122DCE"/>
    <w:rsid w:val="001234FC"/>
    <w:rsid w:val="00124570"/>
    <w:rsid w:val="0012476B"/>
    <w:rsid w:val="00124BFE"/>
    <w:rsid w:val="00126DAE"/>
    <w:rsid w:val="001324E9"/>
    <w:rsid w:val="0013266E"/>
    <w:rsid w:val="00133356"/>
    <w:rsid w:val="00133FDE"/>
    <w:rsid w:val="0013473F"/>
    <w:rsid w:val="0013585C"/>
    <w:rsid w:val="00136DA5"/>
    <w:rsid w:val="0013745D"/>
    <w:rsid w:val="00141BF3"/>
    <w:rsid w:val="00141D08"/>
    <w:rsid w:val="00142612"/>
    <w:rsid w:val="001432A5"/>
    <w:rsid w:val="00143793"/>
    <w:rsid w:val="00144FFB"/>
    <w:rsid w:val="001454A4"/>
    <w:rsid w:val="00145C7D"/>
    <w:rsid w:val="00153258"/>
    <w:rsid w:val="00153A9D"/>
    <w:rsid w:val="00154104"/>
    <w:rsid w:val="00154375"/>
    <w:rsid w:val="00155B65"/>
    <w:rsid w:val="00156E4E"/>
    <w:rsid w:val="0015708B"/>
    <w:rsid w:val="00160EBA"/>
    <w:rsid w:val="001611B4"/>
    <w:rsid w:val="001614D7"/>
    <w:rsid w:val="00163A61"/>
    <w:rsid w:val="0017023E"/>
    <w:rsid w:val="00171014"/>
    <w:rsid w:val="00171134"/>
    <w:rsid w:val="00172802"/>
    <w:rsid w:val="00172869"/>
    <w:rsid w:val="00172EAE"/>
    <w:rsid w:val="00172F3D"/>
    <w:rsid w:val="001756D1"/>
    <w:rsid w:val="001774D5"/>
    <w:rsid w:val="00180569"/>
    <w:rsid w:val="00180B00"/>
    <w:rsid w:val="00180BA7"/>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446"/>
    <w:rsid w:val="00197A27"/>
    <w:rsid w:val="00197E08"/>
    <w:rsid w:val="001A286D"/>
    <w:rsid w:val="001A46BE"/>
    <w:rsid w:val="001A632B"/>
    <w:rsid w:val="001A6A2F"/>
    <w:rsid w:val="001A6D8A"/>
    <w:rsid w:val="001A724E"/>
    <w:rsid w:val="001A7DAD"/>
    <w:rsid w:val="001B0335"/>
    <w:rsid w:val="001B1910"/>
    <w:rsid w:val="001B50BA"/>
    <w:rsid w:val="001B533D"/>
    <w:rsid w:val="001B64E4"/>
    <w:rsid w:val="001B6B27"/>
    <w:rsid w:val="001C04D5"/>
    <w:rsid w:val="001C16F0"/>
    <w:rsid w:val="001C23C8"/>
    <w:rsid w:val="001C25CD"/>
    <w:rsid w:val="001C29D1"/>
    <w:rsid w:val="001C3EEE"/>
    <w:rsid w:val="001C55C7"/>
    <w:rsid w:val="001C6F4F"/>
    <w:rsid w:val="001D0C62"/>
    <w:rsid w:val="001D2658"/>
    <w:rsid w:val="001D3353"/>
    <w:rsid w:val="001D595D"/>
    <w:rsid w:val="001D5DB5"/>
    <w:rsid w:val="001D7E00"/>
    <w:rsid w:val="001E13A6"/>
    <w:rsid w:val="001E219F"/>
    <w:rsid w:val="001E2577"/>
    <w:rsid w:val="001E25D6"/>
    <w:rsid w:val="001E370B"/>
    <w:rsid w:val="001E3731"/>
    <w:rsid w:val="001E4BC9"/>
    <w:rsid w:val="001E57BA"/>
    <w:rsid w:val="001E7107"/>
    <w:rsid w:val="001E731D"/>
    <w:rsid w:val="001F033C"/>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2C61"/>
    <w:rsid w:val="00213FC5"/>
    <w:rsid w:val="00214E27"/>
    <w:rsid w:val="0021502F"/>
    <w:rsid w:val="002172B1"/>
    <w:rsid w:val="0022028E"/>
    <w:rsid w:val="00220AD1"/>
    <w:rsid w:val="002217B9"/>
    <w:rsid w:val="00223A2B"/>
    <w:rsid w:val="00223BFB"/>
    <w:rsid w:val="002244BE"/>
    <w:rsid w:val="00224C00"/>
    <w:rsid w:val="00224C39"/>
    <w:rsid w:val="00227146"/>
    <w:rsid w:val="00227490"/>
    <w:rsid w:val="00227B23"/>
    <w:rsid w:val="002305DE"/>
    <w:rsid w:val="0023074F"/>
    <w:rsid w:val="002312E7"/>
    <w:rsid w:val="0023131C"/>
    <w:rsid w:val="00232FD7"/>
    <w:rsid w:val="0023341B"/>
    <w:rsid w:val="002345BB"/>
    <w:rsid w:val="002410CC"/>
    <w:rsid w:val="002412E1"/>
    <w:rsid w:val="0024176B"/>
    <w:rsid w:val="00241E04"/>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54B3"/>
    <w:rsid w:val="0028083E"/>
    <w:rsid w:val="002815CC"/>
    <w:rsid w:val="00281883"/>
    <w:rsid w:val="002819B5"/>
    <w:rsid w:val="00281BF6"/>
    <w:rsid w:val="00283301"/>
    <w:rsid w:val="002838ED"/>
    <w:rsid w:val="002839CC"/>
    <w:rsid w:val="002845CF"/>
    <w:rsid w:val="00284690"/>
    <w:rsid w:val="00284778"/>
    <w:rsid w:val="00285C40"/>
    <w:rsid w:val="00286959"/>
    <w:rsid w:val="0029004D"/>
    <w:rsid w:val="00290E6F"/>
    <w:rsid w:val="00291967"/>
    <w:rsid w:val="002925C3"/>
    <w:rsid w:val="00292BA6"/>
    <w:rsid w:val="00292BD8"/>
    <w:rsid w:val="002934A8"/>
    <w:rsid w:val="00294817"/>
    <w:rsid w:val="0029592E"/>
    <w:rsid w:val="0029622A"/>
    <w:rsid w:val="00297408"/>
    <w:rsid w:val="00297DC8"/>
    <w:rsid w:val="002A0751"/>
    <w:rsid w:val="002A15A6"/>
    <w:rsid w:val="002A2E80"/>
    <w:rsid w:val="002A5E70"/>
    <w:rsid w:val="002A659E"/>
    <w:rsid w:val="002B02E9"/>
    <w:rsid w:val="002B05EA"/>
    <w:rsid w:val="002B0945"/>
    <w:rsid w:val="002B1B72"/>
    <w:rsid w:val="002B25B7"/>
    <w:rsid w:val="002B4679"/>
    <w:rsid w:val="002B474F"/>
    <w:rsid w:val="002B4CCB"/>
    <w:rsid w:val="002B4E7C"/>
    <w:rsid w:val="002B55A6"/>
    <w:rsid w:val="002B65BB"/>
    <w:rsid w:val="002B68D4"/>
    <w:rsid w:val="002C1491"/>
    <w:rsid w:val="002C4D20"/>
    <w:rsid w:val="002C533A"/>
    <w:rsid w:val="002D07C3"/>
    <w:rsid w:val="002D1194"/>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AB4"/>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3E"/>
    <w:rsid w:val="002F4BD6"/>
    <w:rsid w:val="002F573F"/>
    <w:rsid w:val="002F5D89"/>
    <w:rsid w:val="002F5F7C"/>
    <w:rsid w:val="002F7862"/>
    <w:rsid w:val="002F7C42"/>
    <w:rsid w:val="002F7C70"/>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3FD4"/>
    <w:rsid w:val="00325542"/>
    <w:rsid w:val="00325A46"/>
    <w:rsid w:val="00325B78"/>
    <w:rsid w:val="00327067"/>
    <w:rsid w:val="00327288"/>
    <w:rsid w:val="00330FE0"/>
    <w:rsid w:val="0033254A"/>
    <w:rsid w:val="003343C6"/>
    <w:rsid w:val="003346DF"/>
    <w:rsid w:val="00334A6C"/>
    <w:rsid w:val="00335596"/>
    <w:rsid w:val="0033570F"/>
    <w:rsid w:val="00336717"/>
    <w:rsid w:val="003375EC"/>
    <w:rsid w:val="00340387"/>
    <w:rsid w:val="0034082E"/>
    <w:rsid w:val="00341A48"/>
    <w:rsid w:val="00344563"/>
    <w:rsid w:val="00350030"/>
    <w:rsid w:val="00350E33"/>
    <w:rsid w:val="0035159F"/>
    <w:rsid w:val="003519CD"/>
    <w:rsid w:val="00352AD3"/>
    <w:rsid w:val="00353286"/>
    <w:rsid w:val="003554F8"/>
    <w:rsid w:val="0035579E"/>
    <w:rsid w:val="00356E49"/>
    <w:rsid w:val="0035763F"/>
    <w:rsid w:val="00361551"/>
    <w:rsid w:val="00363E63"/>
    <w:rsid w:val="003652E9"/>
    <w:rsid w:val="00365532"/>
    <w:rsid w:val="00365E27"/>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3D5"/>
    <w:rsid w:val="0038593B"/>
    <w:rsid w:val="00392870"/>
    <w:rsid w:val="00392EC8"/>
    <w:rsid w:val="0039528F"/>
    <w:rsid w:val="00395C92"/>
    <w:rsid w:val="0039771B"/>
    <w:rsid w:val="003A20E5"/>
    <w:rsid w:val="003A2833"/>
    <w:rsid w:val="003A2B59"/>
    <w:rsid w:val="003A3FC8"/>
    <w:rsid w:val="003A4A32"/>
    <w:rsid w:val="003A6124"/>
    <w:rsid w:val="003A6C7D"/>
    <w:rsid w:val="003A7ADE"/>
    <w:rsid w:val="003B29E2"/>
    <w:rsid w:val="003B2EC2"/>
    <w:rsid w:val="003B38DD"/>
    <w:rsid w:val="003B47BA"/>
    <w:rsid w:val="003B5BD0"/>
    <w:rsid w:val="003C01A6"/>
    <w:rsid w:val="003C1FA2"/>
    <w:rsid w:val="003C3074"/>
    <w:rsid w:val="003C3120"/>
    <w:rsid w:val="003C38EF"/>
    <w:rsid w:val="003C4985"/>
    <w:rsid w:val="003C686F"/>
    <w:rsid w:val="003C74B2"/>
    <w:rsid w:val="003D0786"/>
    <w:rsid w:val="003D12E7"/>
    <w:rsid w:val="003D15E5"/>
    <w:rsid w:val="003D1803"/>
    <w:rsid w:val="003D2D4D"/>
    <w:rsid w:val="003D30E7"/>
    <w:rsid w:val="003D344F"/>
    <w:rsid w:val="003D415A"/>
    <w:rsid w:val="003D49AE"/>
    <w:rsid w:val="003D71B1"/>
    <w:rsid w:val="003D7738"/>
    <w:rsid w:val="003D7CD7"/>
    <w:rsid w:val="003E12A5"/>
    <w:rsid w:val="003E1421"/>
    <w:rsid w:val="003E2306"/>
    <w:rsid w:val="003E45D4"/>
    <w:rsid w:val="003E4862"/>
    <w:rsid w:val="003E4FA5"/>
    <w:rsid w:val="003F0A06"/>
    <w:rsid w:val="003F168E"/>
    <w:rsid w:val="003F4FF5"/>
    <w:rsid w:val="003F66A6"/>
    <w:rsid w:val="003F7632"/>
    <w:rsid w:val="003F7C33"/>
    <w:rsid w:val="003F7C34"/>
    <w:rsid w:val="00400702"/>
    <w:rsid w:val="004016EA"/>
    <w:rsid w:val="00401879"/>
    <w:rsid w:val="00401FD3"/>
    <w:rsid w:val="00402806"/>
    <w:rsid w:val="004032C8"/>
    <w:rsid w:val="00404333"/>
    <w:rsid w:val="00404377"/>
    <w:rsid w:val="004043D9"/>
    <w:rsid w:val="004050F6"/>
    <w:rsid w:val="00405421"/>
    <w:rsid w:val="00407788"/>
    <w:rsid w:val="00407790"/>
    <w:rsid w:val="0041010E"/>
    <w:rsid w:val="00410159"/>
    <w:rsid w:val="0041019E"/>
    <w:rsid w:val="004108C1"/>
    <w:rsid w:val="0041180C"/>
    <w:rsid w:val="00414185"/>
    <w:rsid w:val="004144FF"/>
    <w:rsid w:val="00415F43"/>
    <w:rsid w:val="00416256"/>
    <w:rsid w:val="00417300"/>
    <w:rsid w:val="0042107F"/>
    <w:rsid w:val="004234B7"/>
    <w:rsid w:val="00423A68"/>
    <w:rsid w:val="00424294"/>
    <w:rsid w:val="00425B64"/>
    <w:rsid w:val="00427110"/>
    <w:rsid w:val="00427B3F"/>
    <w:rsid w:val="00430199"/>
    <w:rsid w:val="004307FA"/>
    <w:rsid w:val="00432B5A"/>
    <w:rsid w:val="00434958"/>
    <w:rsid w:val="00435780"/>
    <w:rsid w:val="00435DCC"/>
    <w:rsid w:val="00437747"/>
    <w:rsid w:val="004404E6"/>
    <w:rsid w:val="00441F75"/>
    <w:rsid w:val="00442B19"/>
    <w:rsid w:val="00443329"/>
    <w:rsid w:val="004440C1"/>
    <w:rsid w:val="00444561"/>
    <w:rsid w:val="004445A8"/>
    <w:rsid w:val="00444825"/>
    <w:rsid w:val="00444CAC"/>
    <w:rsid w:val="0044515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092B"/>
    <w:rsid w:val="00483219"/>
    <w:rsid w:val="004838D4"/>
    <w:rsid w:val="00483BF1"/>
    <w:rsid w:val="0048401E"/>
    <w:rsid w:val="004840B2"/>
    <w:rsid w:val="0048565B"/>
    <w:rsid w:val="00485B2C"/>
    <w:rsid w:val="004926BA"/>
    <w:rsid w:val="00492903"/>
    <w:rsid w:val="00494489"/>
    <w:rsid w:val="0049476C"/>
    <w:rsid w:val="00495E46"/>
    <w:rsid w:val="0049690B"/>
    <w:rsid w:val="00497D4B"/>
    <w:rsid w:val="004A07B2"/>
    <w:rsid w:val="004A7E5F"/>
    <w:rsid w:val="004B171E"/>
    <w:rsid w:val="004B1C58"/>
    <w:rsid w:val="004B2E55"/>
    <w:rsid w:val="004B5496"/>
    <w:rsid w:val="004C055B"/>
    <w:rsid w:val="004C0C4E"/>
    <w:rsid w:val="004C1183"/>
    <w:rsid w:val="004C1CDB"/>
    <w:rsid w:val="004C1DF0"/>
    <w:rsid w:val="004C3CA6"/>
    <w:rsid w:val="004C4016"/>
    <w:rsid w:val="004D017E"/>
    <w:rsid w:val="004D137F"/>
    <w:rsid w:val="004D1986"/>
    <w:rsid w:val="004D306B"/>
    <w:rsid w:val="004D3B1C"/>
    <w:rsid w:val="004D4460"/>
    <w:rsid w:val="004D478B"/>
    <w:rsid w:val="004D5750"/>
    <w:rsid w:val="004D5A89"/>
    <w:rsid w:val="004D6181"/>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07805"/>
    <w:rsid w:val="00510D34"/>
    <w:rsid w:val="00511410"/>
    <w:rsid w:val="00511D5A"/>
    <w:rsid w:val="00512288"/>
    <w:rsid w:val="005149A7"/>
    <w:rsid w:val="00515A57"/>
    <w:rsid w:val="00517092"/>
    <w:rsid w:val="0051744B"/>
    <w:rsid w:val="0052178F"/>
    <w:rsid w:val="00523598"/>
    <w:rsid w:val="00523B04"/>
    <w:rsid w:val="00526195"/>
    <w:rsid w:val="005274EB"/>
    <w:rsid w:val="00527C5F"/>
    <w:rsid w:val="00531147"/>
    <w:rsid w:val="00531D94"/>
    <w:rsid w:val="00531E81"/>
    <w:rsid w:val="00531F4F"/>
    <w:rsid w:val="00532377"/>
    <w:rsid w:val="0053271A"/>
    <w:rsid w:val="00533180"/>
    <w:rsid w:val="00533C31"/>
    <w:rsid w:val="00534C24"/>
    <w:rsid w:val="00534CBE"/>
    <w:rsid w:val="00535644"/>
    <w:rsid w:val="00536FE0"/>
    <w:rsid w:val="005376B9"/>
    <w:rsid w:val="005400E3"/>
    <w:rsid w:val="00540344"/>
    <w:rsid w:val="0054095F"/>
    <w:rsid w:val="005411B7"/>
    <w:rsid w:val="00541F13"/>
    <w:rsid w:val="0054364B"/>
    <w:rsid w:val="005437AA"/>
    <w:rsid w:val="0054556C"/>
    <w:rsid w:val="005469C2"/>
    <w:rsid w:val="005511E6"/>
    <w:rsid w:val="00552505"/>
    <w:rsid w:val="00553213"/>
    <w:rsid w:val="00554327"/>
    <w:rsid w:val="00554799"/>
    <w:rsid w:val="00561DBF"/>
    <w:rsid w:val="00564688"/>
    <w:rsid w:val="00565150"/>
    <w:rsid w:val="0057094C"/>
    <w:rsid w:val="00575C06"/>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28B7"/>
    <w:rsid w:val="005B5699"/>
    <w:rsid w:val="005B56D2"/>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5320"/>
    <w:rsid w:val="005E6B77"/>
    <w:rsid w:val="005E715C"/>
    <w:rsid w:val="005F1671"/>
    <w:rsid w:val="005F3135"/>
    <w:rsid w:val="005F378E"/>
    <w:rsid w:val="005F57B9"/>
    <w:rsid w:val="0060229F"/>
    <w:rsid w:val="0060248A"/>
    <w:rsid w:val="00604223"/>
    <w:rsid w:val="006049E7"/>
    <w:rsid w:val="00605023"/>
    <w:rsid w:val="006057C0"/>
    <w:rsid w:val="00605801"/>
    <w:rsid w:val="006060ED"/>
    <w:rsid w:val="00606B37"/>
    <w:rsid w:val="0061024D"/>
    <w:rsid w:val="00611E9A"/>
    <w:rsid w:val="00612404"/>
    <w:rsid w:val="00612FBE"/>
    <w:rsid w:val="0061330B"/>
    <w:rsid w:val="006146A2"/>
    <w:rsid w:val="00614F7C"/>
    <w:rsid w:val="00615262"/>
    <w:rsid w:val="006152E4"/>
    <w:rsid w:val="0061678E"/>
    <w:rsid w:val="00617DA7"/>
    <w:rsid w:val="00617E41"/>
    <w:rsid w:val="00620825"/>
    <w:rsid w:val="00621917"/>
    <w:rsid w:val="00621D0B"/>
    <w:rsid w:val="00624336"/>
    <w:rsid w:val="006248D8"/>
    <w:rsid w:val="006249CC"/>
    <w:rsid w:val="006279D2"/>
    <w:rsid w:val="00627A9B"/>
    <w:rsid w:val="00627CEF"/>
    <w:rsid w:val="0063080C"/>
    <w:rsid w:val="00630FE0"/>
    <w:rsid w:val="00632803"/>
    <w:rsid w:val="00634367"/>
    <w:rsid w:val="00634AF7"/>
    <w:rsid w:val="00635370"/>
    <w:rsid w:val="00636404"/>
    <w:rsid w:val="00637F50"/>
    <w:rsid w:val="00640F9E"/>
    <w:rsid w:val="00643C6D"/>
    <w:rsid w:val="00644940"/>
    <w:rsid w:val="00645045"/>
    <w:rsid w:val="006459A5"/>
    <w:rsid w:val="00646D6F"/>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6691D"/>
    <w:rsid w:val="006709BD"/>
    <w:rsid w:val="0067154E"/>
    <w:rsid w:val="00675058"/>
    <w:rsid w:val="0067575F"/>
    <w:rsid w:val="0067733A"/>
    <w:rsid w:val="0068060B"/>
    <w:rsid w:val="006807E8"/>
    <w:rsid w:val="006819FB"/>
    <w:rsid w:val="00681EB7"/>
    <w:rsid w:val="00683543"/>
    <w:rsid w:val="006937DE"/>
    <w:rsid w:val="00693C8A"/>
    <w:rsid w:val="006957BF"/>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A73A9"/>
    <w:rsid w:val="006B1D89"/>
    <w:rsid w:val="006B286B"/>
    <w:rsid w:val="006B292C"/>
    <w:rsid w:val="006B375D"/>
    <w:rsid w:val="006B3CB5"/>
    <w:rsid w:val="006B4003"/>
    <w:rsid w:val="006B681E"/>
    <w:rsid w:val="006B7D99"/>
    <w:rsid w:val="006C283E"/>
    <w:rsid w:val="006C6507"/>
    <w:rsid w:val="006C67E5"/>
    <w:rsid w:val="006C7B9B"/>
    <w:rsid w:val="006D054A"/>
    <w:rsid w:val="006D0670"/>
    <w:rsid w:val="006D1743"/>
    <w:rsid w:val="006D2B49"/>
    <w:rsid w:val="006D42C1"/>
    <w:rsid w:val="006D5DA1"/>
    <w:rsid w:val="006D5F0F"/>
    <w:rsid w:val="006D5FA3"/>
    <w:rsid w:val="006D6CA8"/>
    <w:rsid w:val="006E03BD"/>
    <w:rsid w:val="006E15EA"/>
    <w:rsid w:val="006E1A5C"/>
    <w:rsid w:val="006E334D"/>
    <w:rsid w:val="006E4BAD"/>
    <w:rsid w:val="006E4BD9"/>
    <w:rsid w:val="006E50F5"/>
    <w:rsid w:val="006E61DF"/>
    <w:rsid w:val="006F10C8"/>
    <w:rsid w:val="006F1EAA"/>
    <w:rsid w:val="006F1FA0"/>
    <w:rsid w:val="006F2267"/>
    <w:rsid w:val="006F23BB"/>
    <w:rsid w:val="006F23CF"/>
    <w:rsid w:val="006F29DD"/>
    <w:rsid w:val="006F374C"/>
    <w:rsid w:val="006F5B65"/>
    <w:rsid w:val="00700BF1"/>
    <w:rsid w:val="00700C12"/>
    <w:rsid w:val="00700DC3"/>
    <w:rsid w:val="00701A3C"/>
    <w:rsid w:val="00702166"/>
    <w:rsid w:val="00702417"/>
    <w:rsid w:val="0070336B"/>
    <w:rsid w:val="007033EF"/>
    <w:rsid w:val="00703585"/>
    <w:rsid w:val="00704A95"/>
    <w:rsid w:val="007071E3"/>
    <w:rsid w:val="0070770F"/>
    <w:rsid w:val="007077AC"/>
    <w:rsid w:val="007115E7"/>
    <w:rsid w:val="00712F72"/>
    <w:rsid w:val="007149D8"/>
    <w:rsid w:val="00715D22"/>
    <w:rsid w:val="0072084E"/>
    <w:rsid w:val="007216A5"/>
    <w:rsid w:val="0072323C"/>
    <w:rsid w:val="007256F5"/>
    <w:rsid w:val="0072579F"/>
    <w:rsid w:val="00727CAD"/>
    <w:rsid w:val="00730105"/>
    <w:rsid w:val="00731E09"/>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2067"/>
    <w:rsid w:val="00754B92"/>
    <w:rsid w:val="00755269"/>
    <w:rsid w:val="00755C4A"/>
    <w:rsid w:val="00757EA1"/>
    <w:rsid w:val="00761B08"/>
    <w:rsid w:val="00761C6C"/>
    <w:rsid w:val="00762E4D"/>
    <w:rsid w:val="00763BD1"/>
    <w:rsid w:val="00764B4D"/>
    <w:rsid w:val="00765D46"/>
    <w:rsid w:val="0076678C"/>
    <w:rsid w:val="007676C4"/>
    <w:rsid w:val="00767E66"/>
    <w:rsid w:val="00770CED"/>
    <w:rsid w:val="00770DFA"/>
    <w:rsid w:val="00771AB3"/>
    <w:rsid w:val="0077260B"/>
    <w:rsid w:val="007731FB"/>
    <w:rsid w:val="007740B8"/>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3F28"/>
    <w:rsid w:val="007B41F8"/>
    <w:rsid w:val="007B44A2"/>
    <w:rsid w:val="007B7C57"/>
    <w:rsid w:val="007C0100"/>
    <w:rsid w:val="007C02EB"/>
    <w:rsid w:val="007C12D5"/>
    <w:rsid w:val="007C1C47"/>
    <w:rsid w:val="007C3AA4"/>
    <w:rsid w:val="007C3C14"/>
    <w:rsid w:val="007C6B4A"/>
    <w:rsid w:val="007D086B"/>
    <w:rsid w:val="007D0A6D"/>
    <w:rsid w:val="007D0B07"/>
    <w:rsid w:val="007D0EAA"/>
    <w:rsid w:val="007D158F"/>
    <w:rsid w:val="007D1669"/>
    <w:rsid w:val="007D42BF"/>
    <w:rsid w:val="007D434D"/>
    <w:rsid w:val="007D6CA2"/>
    <w:rsid w:val="007D7493"/>
    <w:rsid w:val="007D78B8"/>
    <w:rsid w:val="007E02C5"/>
    <w:rsid w:val="007E0EE4"/>
    <w:rsid w:val="007E128C"/>
    <w:rsid w:val="007E5BB0"/>
    <w:rsid w:val="007E62AF"/>
    <w:rsid w:val="007E6990"/>
    <w:rsid w:val="007E6A13"/>
    <w:rsid w:val="007E6DF4"/>
    <w:rsid w:val="007E7DC1"/>
    <w:rsid w:val="007F08C8"/>
    <w:rsid w:val="007F29DC"/>
    <w:rsid w:val="007F5287"/>
    <w:rsid w:val="007F6422"/>
    <w:rsid w:val="007F6628"/>
    <w:rsid w:val="007F70B9"/>
    <w:rsid w:val="0080067A"/>
    <w:rsid w:val="00800955"/>
    <w:rsid w:val="00800DD8"/>
    <w:rsid w:val="0080125A"/>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506C"/>
    <w:rsid w:val="00835BC3"/>
    <w:rsid w:val="008375A5"/>
    <w:rsid w:val="00837A5C"/>
    <w:rsid w:val="0084113D"/>
    <w:rsid w:val="00841788"/>
    <w:rsid w:val="0084420C"/>
    <w:rsid w:val="008442F2"/>
    <w:rsid w:val="00846542"/>
    <w:rsid w:val="00847355"/>
    <w:rsid w:val="0084798A"/>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8D5"/>
    <w:rsid w:val="00864D28"/>
    <w:rsid w:val="00866FBC"/>
    <w:rsid w:val="00867ABB"/>
    <w:rsid w:val="00870935"/>
    <w:rsid w:val="00872810"/>
    <w:rsid w:val="00872BA9"/>
    <w:rsid w:val="0087369C"/>
    <w:rsid w:val="008743D4"/>
    <w:rsid w:val="00875634"/>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3E52"/>
    <w:rsid w:val="008A458C"/>
    <w:rsid w:val="008A6A41"/>
    <w:rsid w:val="008A71F4"/>
    <w:rsid w:val="008A792A"/>
    <w:rsid w:val="008B1027"/>
    <w:rsid w:val="008B1856"/>
    <w:rsid w:val="008B1D89"/>
    <w:rsid w:val="008B1DF9"/>
    <w:rsid w:val="008B2640"/>
    <w:rsid w:val="008B2AED"/>
    <w:rsid w:val="008B2B64"/>
    <w:rsid w:val="008B465B"/>
    <w:rsid w:val="008B4D90"/>
    <w:rsid w:val="008B63FB"/>
    <w:rsid w:val="008B7244"/>
    <w:rsid w:val="008C047F"/>
    <w:rsid w:val="008C0878"/>
    <w:rsid w:val="008C28C2"/>
    <w:rsid w:val="008C3BCB"/>
    <w:rsid w:val="008C3BEE"/>
    <w:rsid w:val="008C40BB"/>
    <w:rsid w:val="008C4141"/>
    <w:rsid w:val="008C5213"/>
    <w:rsid w:val="008C5302"/>
    <w:rsid w:val="008C5EBF"/>
    <w:rsid w:val="008C6870"/>
    <w:rsid w:val="008C6E1D"/>
    <w:rsid w:val="008C7059"/>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9AF"/>
    <w:rsid w:val="008F7BFA"/>
    <w:rsid w:val="00900A06"/>
    <w:rsid w:val="00901927"/>
    <w:rsid w:val="00901D56"/>
    <w:rsid w:val="00903729"/>
    <w:rsid w:val="009040C7"/>
    <w:rsid w:val="00907B77"/>
    <w:rsid w:val="00910481"/>
    <w:rsid w:val="0091218C"/>
    <w:rsid w:val="00912A67"/>
    <w:rsid w:val="00913006"/>
    <w:rsid w:val="00913136"/>
    <w:rsid w:val="00913FC5"/>
    <w:rsid w:val="00914E40"/>
    <w:rsid w:val="00915305"/>
    <w:rsid w:val="00915673"/>
    <w:rsid w:val="00915BC6"/>
    <w:rsid w:val="0092461A"/>
    <w:rsid w:val="009253C6"/>
    <w:rsid w:val="00925D6A"/>
    <w:rsid w:val="00926155"/>
    <w:rsid w:val="00927E44"/>
    <w:rsid w:val="00930098"/>
    <w:rsid w:val="009331D7"/>
    <w:rsid w:val="00934942"/>
    <w:rsid w:val="0093678C"/>
    <w:rsid w:val="00937E10"/>
    <w:rsid w:val="00943D62"/>
    <w:rsid w:val="0094434B"/>
    <w:rsid w:val="00944F1B"/>
    <w:rsid w:val="00945853"/>
    <w:rsid w:val="0094708A"/>
    <w:rsid w:val="009478CD"/>
    <w:rsid w:val="009521C5"/>
    <w:rsid w:val="00952AAF"/>
    <w:rsid w:val="00955DD4"/>
    <w:rsid w:val="00956E34"/>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47EF"/>
    <w:rsid w:val="009748A1"/>
    <w:rsid w:val="00975C16"/>
    <w:rsid w:val="009775CF"/>
    <w:rsid w:val="0097772A"/>
    <w:rsid w:val="0097787C"/>
    <w:rsid w:val="0098169C"/>
    <w:rsid w:val="00982CB4"/>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581"/>
    <w:rsid w:val="009A68AF"/>
    <w:rsid w:val="009A6D75"/>
    <w:rsid w:val="009A70DA"/>
    <w:rsid w:val="009A74EB"/>
    <w:rsid w:val="009A7B39"/>
    <w:rsid w:val="009A7CB1"/>
    <w:rsid w:val="009A7DD2"/>
    <w:rsid w:val="009B11F4"/>
    <w:rsid w:val="009B12D3"/>
    <w:rsid w:val="009B146B"/>
    <w:rsid w:val="009B1FB0"/>
    <w:rsid w:val="009B211D"/>
    <w:rsid w:val="009B2890"/>
    <w:rsid w:val="009B3ACE"/>
    <w:rsid w:val="009B4723"/>
    <w:rsid w:val="009C0D09"/>
    <w:rsid w:val="009C0D59"/>
    <w:rsid w:val="009C0EA6"/>
    <w:rsid w:val="009C1F54"/>
    <w:rsid w:val="009C2834"/>
    <w:rsid w:val="009C3211"/>
    <w:rsid w:val="009C4D5D"/>
    <w:rsid w:val="009C51CB"/>
    <w:rsid w:val="009C5BFB"/>
    <w:rsid w:val="009C60A0"/>
    <w:rsid w:val="009C7885"/>
    <w:rsid w:val="009C7D35"/>
    <w:rsid w:val="009D1729"/>
    <w:rsid w:val="009D27A3"/>
    <w:rsid w:val="009D34F8"/>
    <w:rsid w:val="009D3AB9"/>
    <w:rsid w:val="009D3C1A"/>
    <w:rsid w:val="009D455A"/>
    <w:rsid w:val="009D5522"/>
    <w:rsid w:val="009D5C07"/>
    <w:rsid w:val="009D5F8C"/>
    <w:rsid w:val="009D6B94"/>
    <w:rsid w:val="009D6C56"/>
    <w:rsid w:val="009D79E6"/>
    <w:rsid w:val="009D7CDC"/>
    <w:rsid w:val="009E0034"/>
    <w:rsid w:val="009E021C"/>
    <w:rsid w:val="009E09F8"/>
    <w:rsid w:val="009E31A4"/>
    <w:rsid w:val="009E3F25"/>
    <w:rsid w:val="009E48A5"/>
    <w:rsid w:val="009E637C"/>
    <w:rsid w:val="009E65B9"/>
    <w:rsid w:val="009E7768"/>
    <w:rsid w:val="009F0286"/>
    <w:rsid w:val="009F4D50"/>
    <w:rsid w:val="009F4D68"/>
    <w:rsid w:val="009F5BDC"/>
    <w:rsid w:val="009F5CF3"/>
    <w:rsid w:val="009F75A7"/>
    <w:rsid w:val="009F7D31"/>
    <w:rsid w:val="00A00067"/>
    <w:rsid w:val="00A00C1B"/>
    <w:rsid w:val="00A00EFD"/>
    <w:rsid w:val="00A02072"/>
    <w:rsid w:val="00A031EB"/>
    <w:rsid w:val="00A04A50"/>
    <w:rsid w:val="00A050F7"/>
    <w:rsid w:val="00A07164"/>
    <w:rsid w:val="00A07F3F"/>
    <w:rsid w:val="00A1003B"/>
    <w:rsid w:val="00A1036F"/>
    <w:rsid w:val="00A11E85"/>
    <w:rsid w:val="00A12114"/>
    <w:rsid w:val="00A129BA"/>
    <w:rsid w:val="00A12A80"/>
    <w:rsid w:val="00A13846"/>
    <w:rsid w:val="00A1440B"/>
    <w:rsid w:val="00A14893"/>
    <w:rsid w:val="00A155AA"/>
    <w:rsid w:val="00A177DD"/>
    <w:rsid w:val="00A21D53"/>
    <w:rsid w:val="00A22305"/>
    <w:rsid w:val="00A22C93"/>
    <w:rsid w:val="00A25EFB"/>
    <w:rsid w:val="00A27B19"/>
    <w:rsid w:val="00A30022"/>
    <w:rsid w:val="00A311F5"/>
    <w:rsid w:val="00A335F0"/>
    <w:rsid w:val="00A33609"/>
    <w:rsid w:val="00A347B6"/>
    <w:rsid w:val="00A350E1"/>
    <w:rsid w:val="00A363F0"/>
    <w:rsid w:val="00A36C92"/>
    <w:rsid w:val="00A37F8E"/>
    <w:rsid w:val="00A40C3A"/>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40C6"/>
    <w:rsid w:val="00A67757"/>
    <w:rsid w:val="00A67DD4"/>
    <w:rsid w:val="00A7125F"/>
    <w:rsid w:val="00A72148"/>
    <w:rsid w:val="00A73D3D"/>
    <w:rsid w:val="00A74AFA"/>
    <w:rsid w:val="00A761B8"/>
    <w:rsid w:val="00A764E6"/>
    <w:rsid w:val="00A765E2"/>
    <w:rsid w:val="00A766BF"/>
    <w:rsid w:val="00A7735E"/>
    <w:rsid w:val="00A8001F"/>
    <w:rsid w:val="00A83933"/>
    <w:rsid w:val="00A83953"/>
    <w:rsid w:val="00A83D82"/>
    <w:rsid w:val="00A83FC5"/>
    <w:rsid w:val="00A84A1A"/>
    <w:rsid w:val="00A84CBD"/>
    <w:rsid w:val="00A84DA6"/>
    <w:rsid w:val="00A87C6E"/>
    <w:rsid w:val="00A907DD"/>
    <w:rsid w:val="00A925A1"/>
    <w:rsid w:val="00A937D5"/>
    <w:rsid w:val="00A93A05"/>
    <w:rsid w:val="00A943DE"/>
    <w:rsid w:val="00A94656"/>
    <w:rsid w:val="00A95326"/>
    <w:rsid w:val="00A95F72"/>
    <w:rsid w:val="00A97D00"/>
    <w:rsid w:val="00A97ED9"/>
    <w:rsid w:val="00AA0822"/>
    <w:rsid w:val="00AA0894"/>
    <w:rsid w:val="00AA1343"/>
    <w:rsid w:val="00AA16D8"/>
    <w:rsid w:val="00AB0F16"/>
    <w:rsid w:val="00AB1B2A"/>
    <w:rsid w:val="00AB28FE"/>
    <w:rsid w:val="00AB418B"/>
    <w:rsid w:val="00AB4322"/>
    <w:rsid w:val="00AB4991"/>
    <w:rsid w:val="00AB58AD"/>
    <w:rsid w:val="00AB5D4E"/>
    <w:rsid w:val="00AB605E"/>
    <w:rsid w:val="00AB6596"/>
    <w:rsid w:val="00AB6ED0"/>
    <w:rsid w:val="00AB710D"/>
    <w:rsid w:val="00AB7146"/>
    <w:rsid w:val="00AB75C7"/>
    <w:rsid w:val="00AB7796"/>
    <w:rsid w:val="00AB7CB7"/>
    <w:rsid w:val="00AC0418"/>
    <w:rsid w:val="00AC11B2"/>
    <w:rsid w:val="00AC151F"/>
    <w:rsid w:val="00AC187A"/>
    <w:rsid w:val="00AC2D3B"/>
    <w:rsid w:val="00AC5C67"/>
    <w:rsid w:val="00AC6A40"/>
    <w:rsid w:val="00AD01FA"/>
    <w:rsid w:val="00AD021C"/>
    <w:rsid w:val="00AD07A0"/>
    <w:rsid w:val="00AD3212"/>
    <w:rsid w:val="00AD334C"/>
    <w:rsid w:val="00AD3587"/>
    <w:rsid w:val="00AD3A9D"/>
    <w:rsid w:val="00AD5AB9"/>
    <w:rsid w:val="00AD5D87"/>
    <w:rsid w:val="00AD6351"/>
    <w:rsid w:val="00AD6E41"/>
    <w:rsid w:val="00AD77CE"/>
    <w:rsid w:val="00AE03D4"/>
    <w:rsid w:val="00AE0D83"/>
    <w:rsid w:val="00AE19CE"/>
    <w:rsid w:val="00AE633A"/>
    <w:rsid w:val="00AE6514"/>
    <w:rsid w:val="00AE7DA6"/>
    <w:rsid w:val="00AF1886"/>
    <w:rsid w:val="00AF4187"/>
    <w:rsid w:val="00AF4272"/>
    <w:rsid w:val="00AF5736"/>
    <w:rsid w:val="00AF5F4C"/>
    <w:rsid w:val="00B02696"/>
    <w:rsid w:val="00B02CD1"/>
    <w:rsid w:val="00B03666"/>
    <w:rsid w:val="00B05479"/>
    <w:rsid w:val="00B0634B"/>
    <w:rsid w:val="00B06EFC"/>
    <w:rsid w:val="00B1046F"/>
    <w:rsid w:val="00B149B3"/>
    <w:rsid w:val="00B15392"/>
    <w:rsid w:val="00B17744"/>
    <w:rsid w:val="00B20422"/>
    <w:rsid w:val="00B204CC"/>
    <w:rsid w:val="00B209BD"/>
    <w:rsid w:val="00B21738"/>
    <w:rsid w:val="00B21C4F"/>
    <w:rsid w:val="00B226AD"/>
    <w:rsid w:val="00B26A2F"/>
    <w:rsid w:val="00B27512"/>
    <w:rsid w:val="00B2793A"/>
    <w:rsid w:val="00B311A7"/>
    <w:rsid w:val="00B34EC3"/>
    <w:rsid w:val="00B37113"/>
    <w:rsid w:val="00B37D04"/>
    <w:rsid w:val="00B402E6"/>
    <w:rsid w:val="00B408A0"/>
    <w:rsid w:val="00B40972"/>
    <w:rsid w:val="00B40E33"/>
    <w:rsid w:val="00B41E54"/>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2F48"/>
    <w:rsid w:val="00B636F4"/>
    <w:rsid w:val="00B651B3"/>
    <w:rsid w:val="00B65EF9"/>
    <w:rsid w:val="00B70C09"/>
    <w:rsid w:val="00B71B56"/>
    <w:rsid w:val="00B7230B"/>
    <w:rsid w:val="00B74E23"/>
    <w:rsid w:val="00B77BA6"/>
    <w:rsid w:val="00B81088"/>
    <w:rsid w:val="00B81656"/>
    <w:rsid w:val="00B82A42"/>
    <w:rsid w:val="00B83249"/>
    <w:rsid w:val="00B83906"/>
    <w:rsid w:val="00B8515A"/>
    <w:rsid w:val="00B852A5"/>
    <w:rsid w:val="00B8604C"/>
    <w:rsid w:val="00B8699A"/>
    <w:rsid w:val="00B875D4"/>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1B2F"/>
    <w:rsid w:val="00BD48A4"/>
    <w:rsid w:val="00BD5B9C"/>
    <w:rsid w:val="00BD6059"/>
    <w:rsid w:val="00BD6C88"/>
    <w:rsid w:val="00BE0D59"/>
    <w:rsid w:val="00BE155B"/>
    <w:rsid w:val="00BE1E15"/>
    <w:rsid w:val="00BE2D65"/>
    <w:rsid w:val="00BE4EB5"/>
    <w:rsid w:val="00BE5017"/>
    <w:rsid w:val="00BE53E3"/>
    <w:rsid w:val="00BE5B7C"/>
    <w:rsid w:val="00BE5EBC"/>
    <w:rsid w:val="00BE5FA6"/>
    <w:rsid w:val="00BF0154"/>
    <w:rsid w:val="00BF15E3"/>
    <w:rsid w:val="00BF5469"/>
    <w:rsid w:val="00BF70CC"/>
    <w:rsid w:val="00BF7E28"/>
    <w:rsid w:val="00C00E29"/>
    <w:rsid w:val="00C057B9"/>
    <w:rsid w:val="00C065FD"/>
    <w:rsid w:val="00C06933"/>
    <w:rsid w:val="00C0739F"/>
    <w:rsid w:val="00C10B11"/>
    <w:rsid w:val="00C1179E"/>
    <w:rsid w:val="00C11AA9"/>
    <w:rsid w:val="00C122FC"/>
    <w:rsid w:val="00C12488"/>
    <w:rsid w:val="00C13703"/>
    <w:rsid w:val="00C13724"/>
    <w:rsid w:val="00C1383F"/>
    <w:rsid w:val="00C15BC1"/>
    <w:rsid w:val="00C15F7F"/>
    <w:rsid w:val="00C16A0C"/>
    <w:rsid w:val="00C16DE8"/>
    <w:rsid w:val="00C17F76"/>
    <w:rsid w:val="00C213A5"/>
    <w:rsid w:val="00C2178D"/>
    <w:rsid w:val="00C2181C"/>
    <w:rsid w:val="00C21C6F"/>
    <w:rsid w:val="00C241A4"/>
    <w:rsid w:val="00C2653D"/>
    <w:rsid w:val="00C26636"/>
    <w:rsid w:val="00C301B7"/>
    <w:rsid w:val="00C31548"/>
    <w:rsid w:val="00C31A94"/>
    <w:rsid w:val="00C324F6"/>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1FA"/>
    <w:rsid w:val="00C63ABA"/>
    <w:rsid w:val="00C645C5"/>
    <w:rsid w:val="00C649BF"/>
    <w:rsid w:val="00C64CEE"/>
    <w:rsid w:val="00C65A96"/>
    <w:rsid w:val="00C6627A"/>
    <w:rsid w:val="00C66B1D"/>
    <w:rsid w:val="00C67A86"/>
    <w:rsid w:val="00C70B24"/>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501"/>
    <w:rsid w:val="00CA685C"/>
    <w:rsid w:val="00CA77DD"/>
    <w:rsid w:val="00CB032B"/>
    <w:rsid w:val="00CB04DA"/>
    <w:rsid w:val="00CB0AB7"/>
    <w:rsid w:val="00CB1057"/>
    <w:rsid w:val="00CB2A95"/>
    <w:rsid w:val="00CB36AA"/>
    <w:rsid w:val="00CB4201"/>
    <w:rsid w:val="00CB61CD"/>
    <w:rsid w:val="00CB6481"/>
    <w:rsid w:val="00CC2D63"/>
    <w:rsid w:val="00CC2D8B"/>
    <w:rsid w:val="00CC31F6"/>
    <w:rsid w:val="00CC3BB5"/>
    <w:rsid w:val="00CC4525"/>
    <w:rsid w:val="00CC57C9"/>
    <w:rsid w:val="00CC7386"/>
    <w:rsid w:val="00CD11C8"/>
    <w:rsid w:val="00CD2A8E"/>
    <w:rsid w:val="00CD30BC"/>
    <w:rsid w:val="00CD3586"/>
    <w:rsid w:val="00CD3AC3"/>
    <w:rsid w:val="00CD425D"/>
    <w:rsid w:val="00CD5259"/>
    <w:rsid w:val="00CD5788"/>
    <w:rsid w:val="00CD6126"/>
    <w:rsid w:val="00CD6356"/>
    <w:rsid w:val="00CD6366"/>
    <w:rsid w:val="00CD7C06"/>
    <w:rsid w:val="00CD7C44"/>
    <w:rsid w:val="00CE09E8"/>
    <w:rsid w:val="00CE1EF9"/>
    <w:rsid w:val="00CE253A"/>
    <w:rsid w:val="00CE3DE9"/>
    <w:rsid w:val="00CE4EA7"/>
    <w:rsid w:val="00CE5AA3"/>
    <w:rsid w:val="00CE7DEF"/>
    <w:rsid w:val="00CE7E3E"/>
    <w:rsid w:val="00CF0B9E"/>
    <w:rsid w:val="00CF17C6"/>
    <w:rsid w:val="00CF4473"/>
    <w:rsid w:val="00CF447B"/>
    <w:rsid w:val="00CF63AE"/>
    <w:rsid w:val="00D005AE"/>
    <w:rsid w:val="00D01D24"/>
    <w:rsid w:val="00D036D3"/>
    <w:rsid w:val="00D03DCA"/>
    <w:rsid w:val="00D05D6A"/>
    <w:rsid w:val="00D0725A"/>
    <w:rsid w:val="00D119A4"/>
    <w:rsid w:val="00D12441"/>
    <w:rsid w:val="00D12AEE"/>
    <w:rsid w:val="00D13F0D"/>
    <w:rsid w:val="00D15567"/>
    <w:rsid w:val="00D170A3"/>
    <w:rsid w:val="00D178B4"/>
    <w:rsid w:val="00D17F46"/>
    <w:rsid w:val="00D21D1D"/>
    <w:rsid w:val="00D22B79"/>
    <w:rsid w:val="00D22C20"/>
    <w:rsid w:val="00D23DCA"/>
    <w:rsid w:val="00D259D9"/>
    <w:rsid w:val="00D31010"/>
    <w:rsid w:val="00D3527A"/>
    <w:rsid w:val="00D3578E"/>
    <w:rsid w:val="00D35E4A"/>
    <w:rsid w:val="00D36930"/>
    <w:rsid w:val="00D3732F"/>
    <w:rsid w:val="00D37E8D"/>
    <w:rsid w:val="00D412FD"/>
    <w:rsid w:val="00D417A8"/>
    <w:rsid w:val="00D41D9A"/>
    <w:rsid w:val="00D4227C"/>
    <w:rsid w:val="00D44BF0"/>
    <w:rsid w:val="00D465BF"/>
    <w:rsid w:val="00D467CA"/>
    <w:rsid w:val="00D51214"/>
    <w:rsid w:val="00D51864"/>
    <w:rsid w:val="00D54F59"/>
    <w:rsid w:val="00D55750"/>
    <w:rsid w:val="00D57511"/>
    <w:rsid w:val="00D57AA8"/>
    <w:rsid w:val="00D62593"/>
    <w:rsid w:val="00D630A5"/>
    <w:rsid w:val="00D63F61"/>
    <w:rsid w:val="00D64163"/>
    <w:rsid w:val="00D64424"/>
    <w:rsid w:val="00D64EB4"/>
    <w:rsid w:val="00D65851"/>
    <w:rsid w:val="00D66652"/>
    <w:rsid w:val="00D66FCF"/>
    <w:rsid w:val="00D67763"/>
    <w:rsid w:val="00D700B2"/>
    <w:rsid w:val="00D70889"/>
    <w:rsid w:val="00D71925"/>
    <w:rsid w:val="00D73CB8"/>
    <w:rsid w:val="00D7649A"/>
    <w:rsid w:val="00D77DF7"/>
    <w:rsid w:val="00D810E1"/>
    <w:rsid w:val="00D833D4"/>
    <w:rsid w:val="00D838E4"/>
    <w:rsid w:val="00D84729"/>
    <w:rsid w:val="00D84965"/>
    <w:rsid w:val="00D85387"/>
    <w:rsid w:val="00D870B3"/>
    <w:rsid w:val="00D87561"/>
    <w:rsid w:val="00D90776"/>
    <w:rsid w:val="00D91106"/>
    <w:rsid w:val="00D9180E"/>
    <w:rsid w:val="00D94063"/>
    <w:rsid w:val="00D9412C"/>
    <w:rsid w:val="00D95B2A"/>
    <w:rsid w:val="00D97C78"/>
    <w:rsid w:val="00DA0943"/>
    <w:rsid w:val="00DA0B4D"/>
    <w:rsid w:val="00DA0FD2"/>
    <w:rsid w:val="00DA244C"/>
    <w:rsid w:val="00DA255E"/>
    <w:rsid w:val="00DA2825"/>
    <w:rsid w:val="00DA4E29"/>
    <w:rsid w:val="00DA5266"/>
    <w:rsid w:val="00DA5854"/>
    <w:rsid w:val="00DA5DF3"/>
    <w:rsid w:val="00DB09FA"/>
    <w:rsid w:val="00DB0E4B"/>
    <w:rsid w:val="00DB1383"/>
    <w:rsid w:val="00DB2C88"/>
    <w:rsid w:val="00DB3E8C"/>
    <w:rsid w:val="00DB4750"/>
    <w:rsid w:val="00DB5D97"/>
    <w:rsid w:val="00DC0210"/>
    <w:rsid w:val="00DC0DF0"/>
    <w:rsid w:val="00DC19FF"/>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33C"/>
    <w:rsid w:val="00DE397A"/>
    <w:rsid w:val="00DE3E95"/>
    <w:rsid w:val="00DE5D7E"/>
    <w:rsid w:val="00DE6010"/>
    <w:rsid w:val="00DE78E8"/>
    <w:rsid w:val="00DE79D0"/>
    <w:rsid w:val="00DF0716"/>
    <w:rsid w:val="00DF1399"/>
    <w:rsid w:val="00DF2954"/>
    <w:rsid w:val="00DF32DB"/>
    <w:rsid w:val="00DF3528"/>
    <w:rsid w:val="00DF418E"/>
    <w:rsid w:val="00DF606C"/>
    <w:rsid w:val="00DF68BC"/>
    <w:rsid w:val="00E01824"/>
    <w:rsid w:val="00E01F42"/>
    <w:rsid w:val="00E0444A"/>
    <w:rsid w:val="00E04493"/>
    <w:rsid w:val="00E0668E"/>
    <w:rsid w:val="00E071D3"/>
    <w:rsid w:val="00E10C94"/>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33C97"/>
    <w:rsid w:val="00E40A7C"/>
    <w:rsid w:val="00E40FDC"/>
    <w:rsid w:val="00E43C3E"/>
    <w:rsid w:val="00E44011"/>
    <w:rsid w:val="00E45ED2"/>
    <w:rsid w:val="00E46726"/>
    <w:rsid w:val="00E4740B"/>
    <w:rsid w:val="00E50398"/>
    <w:rsid w:val="00E505DF"/>
    <w:rsid w:val="00E51216"/>
    <w:rsid w:val="00E518D7"/>
    <w:rsid w:val="00E524BB"/>
    <w:rsid w:val="00E52567"/>
    <w:rsid w:val="00E52A5D"/>
    <w:rsid w:val="00E53495"/>
    <w:rsid w:val="00E53B65"/>
    <w:rsid w:val="00E54CFE"/>
    <w:rsid w:val="00E54D1F"/>
    <w:rsid w:val="00E57587"/>
    <w:rsid w:val="00E57A02"/>
    <w:rsid w:val="00E6084B"/>
    <w:rsid w:val="00E61415"/>
    <w:rsid w:val="00E63E0A"/>
    <w:rsid w:val="00E653B8"/>
    <w:rsid w:val="00E66E08"/>
    <w:rsid w:val="00E70617"/>
    <w:rsid w:val="00E71BA5"/>
    <w:rsid w:val="00E72D77"/>
    <w:rsid w:val="00E730A3"/>
    <w:rsid w:val="00E732DE"/>
    <w:rsid w:val="00E733FE"/>
    <w:rsid w:val="00E74DCA"/>
    <w:rsid w:val="00E77103"/>
    <w:rsid w:val="00E77514"/>
    <w:rsid w:val="00E8083F"/>
    <w:rsid w:val="00E81B7C"/>
    <w:rsid w:val="00E83AAF"/>
    <w:rsid w:val="00E87000"/>
    <w:rsid w:val="00E87C9A"/>
    <w:rsid w:val="00E91434"/>
    <w:rsid w:val="00E91727"/>
    <w:rsid w:val="00E9570C"/>
    <w:rsid w:val="00E96CB7"/>
    <w:rsid w:val="00EA0BBF"/>
    <w:rsid w:val="00EA2175"/>
    <w:rsid w:val="00EA3148"/>
    <w:rsid w:val="00EA34F2"/>
    <w:rsid w:val="00EA4D03"/>
    <w:rsid w:val="00EA5951"/>
    <w:rsid w:val="00EA60E6"/>
    <w:rsid w:val="00EA663D"/>
    <w:rsid w:val="00EA6F32"/>
    <w:rsid w:val="00EA6F69"/>
    <w:rsid w:val="00EA7001"/>
    <w:rsid w:val="00EA72BD"/>
    <w:rsid w:val="00EA77A3"/>
    <w:rsid w:val="00EB0294"/>
    <w:rsid w:val="00EB08C7"/>
    <w:rsid w:val="00EB17BB"/>
    <w:rsid w:val="00EB1B79"/>
    <w:rsid w:val="00EB3424"/>
    <w:rsid w:val="00EC1415"/>
    <w:rsid w:val="00EC1FEE"/>
    <w:rsid w:val="00EC29BA"/>
    <w:rsid w:val="00EC4F2E"/>
    <w:rsid w:val="00EC5407"/>
    <w:rsid w:val="00EC5C0D"/>
    <w:rsid w:val="00ED0A38"/>
    <w:rsid w:val="00ED2F71"/>
    <w:rsid w:val="00ED3B69"/>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2B2"/>
    <w:rsid w:val="00EE659A"/>
    <w:rsid w:val="00EF0673"/>
    <w:rsid w:val="00EF1EC9"/>
    <w:rsid w:val="00EF3799"/>
    <w:rsid w:val="00EF38AD"/>
    <w:rsid w:val="00EF4252"/>
    <w:rsid w:val="00EF475B"/>
    <w:rsid w:val="00EF4E4A"/>
    <w:rsid w:val="00EF57DF"/>
    <w:rsid w:val="00EF701F"/>
    <w:rsid w:val="00EF7114"/>
    <w:rsid w:val="00EF7219"/>
    <w:rsid w:val="00F0056F"/>
    <w:rsid w:val="00F03897"/>
    <w:rsid w:val="00F043B3"/>
    <w:rsid w:val="00F04A38"/>
    <w:rsid w:val="00F054BA"/>
    <w:rsid w:val="00F05D42"/>
    <w:rsid w:val="00F06749"/>
    <w:rsid w:val="00F06DD5"/>
    <w:rsid w:val="00F06E08"/>
    <w:rsid w:val="00F07193"/>
    <w:rsid w:val="00F07E9C"/>
    <w:rsid w:val="00F106A5"/>
    <w:rsid w:val="00F107E0"/>
    <w:rsid w:val="00F1197A"/>
    <w:rsid w:val="00F11F85"/>
    <w:rsid w:val="00F12234"/>
    <w:rsid w:val="00F133C2"/>
    <w:rsid w:val="00F133EC"/>
    <w:rsid w:val="00F1342C"/>
    <w:rsid w:val="00F1367F"/>
    <w:rsid w:val="00F14B0B"/>
    <w:rsid w:val="00F15169"/>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3779"/>
    <w:rsid w:val="00F448B4"/>
    <w:rsid w:val="00F45753"/>
    <w:rsid w:val="00F46248"/>
    <w:rsid w:val="00F47336"/>
    <w:rsid w:val="00F518B6"/>
    <w:rsid w:val="00F52A30"/>
    <w:rsid w:val="00F531B6"/>
    <w:rsid w:val="00F538B6"/>
    <w:rsid w:val="00F544C9"/>
    <w:rsid w:val="00F5707B"/>
    <w:rsid w:val="00F6176B"/>
    <w:rsid w:val="00F620EA"/>
    <w:rsid w:val="00F635E7"/>
    <w:rsid w:val="00F63750"/>
    <w:rsid w:val="00F6478B"/>
    <w:rsid w:val="00F65FBB"/>
    <w:rsid w:val="00F66744"/>
    <w:rsid w:val="00F67C43"/>
    <w:rsid w:val="00F70A7B"/>
    <w:rsid w:val="00F72317"/>
    <w:rsid w:val="00F72E52"/>
    <w:rsid w:val="00F73407"/>
    <w:rsid w:val="00F73B54"/>
    <w:rsid w:val="00F749EF"/>
    <w:rsid w:val="00F75629"/>
    <w:rsid w:val="00F76A32"/>
    <w:rsid w:val="00F77309"/>
    <w:rsid w:val="00F80C32"/>
    <w:rsid w:val="00F84EA9"/>
    <w:rsid w:val="00F85626"/>
    <w:rsid w:val="00F87093"/>
    <w:rsid w:val="00F87759"/>
    <w:rsid w:val="00F9181D"/>
    <w:rsid w:val="00F91D15"/>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1651"/>
    <w:rsid w:val="00FF288B"/>
    <w:rsid w:val="00FF38B1"/>
    <w:rsid w:val="00FF423E"/>
    <w:rsid w:val="00FF4A5F"/>
    <w:rsid w:val="00FF6E86"/>
    <w:rsid w:val="00FF79E1"/>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F2712"/>
    <w:rPr>
      <w:sz w:val="24"/>
      <w:szCs w:val="24"/>
      <w:lang w:eastAsia="en-US"/>
    </w:rPr>
  </w:style>
  <w:style w:type="paragraph" w:styleId="Virsraksts1">
    <w:name w:val="heading 1"/>
    <w:basedOn w:val="Parasts"/>
    <w:next w:val="Parasts"/>
    <w:link w:val="Virsraksts1Rakstz"/>
    <w:uiPriority w:val="99"/>
    <w:qFormat/>
    <w:rsid w:val="005E71F3"/>
    <w:pPr>
      <w:keepNext/>
      <w:outlineLvl w:val="0"/>
    </w:pPr>
    <w:rPr>
      <w:b/>
      <w:sz w:val="27"/>
      <w:szCs w:val="20"/>
    </w:rPr>
  </w:style>
  <w:style w:type="paragraph" w:styleId="Virsraksts2">
    <w:name w:val="heading 2"/>
    <w:basedOn w:val="Parasts"/>
    <w:next w:val="Parasts"/>
    <w:link w:val="Virsraksts2Rakstz"/>
    <w:uiPriority w:val="99"/>
    <w:qFormat/>
    <w:rsid w:val="005E71F3"/>
    <w:pPr>
      <w:keepNext/>
      <w:numPr>
        <w:ilvl w:val="1"/>
        <w:numId w:val="1"/>
      </w:numPr>
      <w:spacing w:before="240" w:after="60"/>
      <w:outlineLvl w:val="1"/>
    </w:pPr>
    <w:rPr>
      <w:b/>
      <w:bCs/>
      <w:color w:val="000000"/>
      <w:sz w:val="28"/>
      <w:szCs w:val="28"/>
    </w:rPr>
  </w:style>
  <w:style w:type="paragraph" w:styleId="Virsraksts3">
    <w:name w:val="heading 3"/>
    <w:basedOn w:val="Parasts"/>
    <w:next w:val="Parasts"/>
    <w:link w:val="Virsraksts3Rakstz"/>
    <w:uiPriority w:val="99"/>
    <w:qFormat/>
    <w:rsid w:val="005E71F3"/>
    <w:pPr>
      <w:keepNext/>
      <w:numPr>
        <w:ilvl w:val="2"/>
        <w:numId w:val="1"/>
      </w:numPr>
      <w:spacing w:before="240" w:after="60"/>
      <w:outlineLvl w:val="2"/>
    </w:pPr>
    <w:rPr>
      <w:b/>
      <w:bCs/>
      <w:sz w:val="26"/>
      <w:szCs w:val="26"/>
      <w:lang w:val="en-GB"/>
    </w:rPr>
  </w:style>
  <w:style w:type="paragraph" w:styleId="Virsraksts4">
    <w:name w:val="heading 4"/>
    <w:basedOn w:val="Parasts"/>
    <w:next w:val="Parasts"/>
    <w:link w:val="Virsraksts4Rakstz"/>
    <w:uiPriority w:val="99"/>
    <w:qFormat/>
    <w:rsid w:val="005E71F3"/>
    <w:pPr>
      <w:keepNext/>
      <w:numPr>
        <w:ilvl w:val="3"/>
        <w:numId w:val="1"/>
      </w:numPr>
      <w:spacing w:before="240" w:after="60"/>
      <w:outlineLvl w:val="3"/>
    </w:pPr>
    <w:rPr>
      <w:b/>
      <w:bCs/>
      <w:sz w:val="28"/>
      <w:szCs w:val="28"/>
      <w:lang w:val="en-GB"/>
    </w:rPr>
  </w:style>
  <w:style w:type="paragraph" w:styleId="Virsraksts5">
    <w:name w:val="heading 5"/>
    <w:basedOn w:val="Parasts"/>
    <w:next w:val="Parasts"/>
    <w:link w:val="Virsraksts5Rakstz"/>
    <w:uiPriority w:val="99"/>
    <w:qFormat/>
    <w:rsid w:val="005E71F3"/>
    <w:pPr>
      <w:spacing w:before="240" w:after="60"/>
      <w:outlineLvl w:val="4"/>
    </w:pPr>
    <w:rPr>
      <w:b/>
      <w:i/>
      <w:sz w:val="26"/>
      <w:szCs w:val="20"/>
      <w:lang w:val="en-GB"/>
    </w:rPr>
  </w:style>
  <w:style w:type="paragraph" w:styleId="Virsraksts6">
    <w:name w:val="heading 6"/>
    <w:basedOn w:val="Parasts"/>
    <w:next w:val="Parasts"/>
    <w:link w:val="Virsraksts6Rakstz"/>
    <w:uiPriority w:val="99"/>
    <w:qFormat/>
    <w:rsid w:val="005E71F3"/>
    <w:pPr>
      <w:numPr>
        <w:ilvl w:val="5"/>
        <w:numId w:val="1"/>
      </w:numPr>
      <w:spacing w:before="240" w:after="60"/>
      <w:outlineLvl w:val="5"/>
    </w:pPr>
    <w:rPr>
      <w:b/>
      <w:bCs/>
      <w:sz w:val="20"/>
      <w:szCs w:val="20"/>
      <w:lang w:val="en-GB"/>
    </w:rPr>
  </w:style>
  <w:style w:type="paragraph" w:styleId="Virsraksts7">
    <w:name w:val="heading 7"/>
    <w:basedOn w:val="Parasts"/>
    <w:next w:val="Parasts"/>
    <w:link w:val="Virsraksts7Rakstz"/>
    <w:uiPriority w:val="99"/>
    <w:qFormat/>
    <w:rsid w:val="005E71F3"/>
    <w:pPr>
      <w:numPr>
        <w:ilvl w:val="6"/>
        <w:numId w:val="1"/>
      </w:numPr>
      <w:spacing w:before="240" w:after="60"/>
      <w:outlineLvl w:val="6"/>
    </w:pPr>
    <w:rPr>
      <w:lang w:val="en-GB"/>
    </w:rPr>
  </w:style>
  <w:style w:type="paragraph" w:styleId="Virsraksts8">
    <w:name w:val="heading 8"/>
    <w:basedOn w:val="Parasts"/>
    <w:next w:val="Parasts"/>
    <w:link w:val="Virsraksts8Rakstz"/>
    <w:uiPriority w:val="99"/>
    <w:qFormat/>
    <w:rsid w:val="005E71F3"/>
    <w:pPr>
      <w:numPr>
        <w:ilvl w:val="7"/>
        <w:numId w:val="1"/>
      </w:numPr>
      <w:spacing w:before="240" w:after="60"/>
      <w:outlineLvl w:val="7"/>
    </w:pPr>
    <w:rPr>
      <w:i/>
      <w:iCs/>
      <w:lang w:val="en-GB"/>
    </w:rPr>
  </w:style>
  <w:style w:type="paragraph" w:styleId="Virsraksts9">
    <w:name w:val="heading 9"/>
    <w:basedOn w:val="Parasts"/>
    <w:next w:val="Parasts"/>
    <w:link w:val="Virsraksts9Rakstz"/>
    <w:uiPriority w:val="99"/>
    <w:qFormat/>
    <w:rsid w:val="005E71F3"/>
    <w:pPr>
      <w:numPr>
        <w:ilvl w:val="8"/>
        <w:numId w:val="1"/>
      </w:numPr>
      <w:spacing w:before="240" w:after="60"/>
      <w:outlineLvl w:val="8"/>
    </w:pPr>
    <w:rPr>
      <w:rFonts w:ascii="Arial" w:hAnsi="Arial"/>
      <w:sz w:val="20"/>
      <w:szCs w:val="20"/>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Virsraksts2Rakstz">
    <w:name w:val="Virsraksts 2 Rakstz."/>
    <w:link w:val="Virsraksts2"/>
    <w:uiPriority w:val="99"/>
    <w:qFormat/>
    <w:locked/>
    <w:rsid w:val="005E71F3"/>
    <w:rPr>
      <w:b/>
      <w:bCs/>
      <w:color w:val="000000"/>
      <w:sz w:val="28"/>
      <w:szCs w:val="28"/>
      <w:lang w:eastAsia="en-US"/>
    </w:rPr>
  </w:style>
  <w:style w:type="character" w:customStyle="1" w:styleId="Virsraksts3Rakstz">
    <w:name w:val="Virsraksts 3 Rakstz."/>
    <w:link w:val="Virsraksts3"/>
    <w:uiPriority w:val="99"/>
    <w:qFormat/>
    <w:locked/>
    <w:rsid w:val="005E71F3"/>
    <w:rPr>
      <w:b/>
      <w:bCs/>
      <w:sz w:val="26"/>
      <w:szCs w:val="26"/>
      <w:lang w:val="en-GB" w:eastAsia="en-US"/>
    </w:rPr>
  </w:style>
  <w:style w:type="character" w:customStyle="1" w:styleId="Virsraksts4Rakstz">
    <w:name w:val="Virsraksts 4 Rakstz."/>
    <w:link w:val="Virsraksts4"/>
    <w:uiPriority w:val="99"/>
    <w:qFormat/>
    <w:locked/>
    <w:rsid w:val="005E71F3"/>
    <w:rPr>
      <w:b/>
      <w:bCs/>
      <w:sz w:val="28"/>
      <w:szCs w:val="28"/>
      <w:lang w:val="en-GB" w:eastAsia="en-US"/>
    </w:rPr>
  </w:style>
  <w:style w:type="character" w:customStyle="1" w:styleId="Virsraksts5Rakstz">
    <w:name w:val="Virsraksts 5 Rakstz."/>
    <w:link w:val="Virsraksts5"/>
    <w:uiPriority w:val="99"/>
    <w:qFormat/>
    <w:locked/>
    <w:rsid w:val="005E71F3"/>
    <w:rPr>
      <w:rFonts w:cs="Times New Roman"/>
      <w:b/>
      <w:i/>
      <w:sz w:val="26"/>
      <w:lang w:val="en-GB" w:eastAsia="en-US"/>
    </w:rPr>
  </w:style>
  <w:style w:type="character" w:customStyle="1" w:styleId="Virsraksts6Rakstz">
    <w:name w:val="Virsraksts 6 Rakstz."/>
    <w:link w:val="Virsraksts6"/>
    <w:uiPriority w:val="99"/>
    <w:qFormat/>
    <w:locked/>
    <w:rsid w:val="005E71F3"/>
    <w:rPr>
      <w:b/>
      <w:bCs/>
      <w:lang w:val="en-GB" w:eastAsia="en-US"/>
    </w:rPr>
  </w:style>
  <w:style w:type="character" w:customStyle="1" w:styleId="Virsraksts7Rakstz">
    <w:name w:val="Virsraksts 7 Rakstz."/>
    <w:link w:val="Virsraksts7"/>
    <w:uiPriority w:val="99"/>
    <w:qFormat/>
    <w:locked/>
    <w:rsid w:val="005E71F3"/>
    <w:rPr>
      <w:sz w:val="24"/>
      <w:szCs w:val="24"/>
      <w:lang w:val="en-GB" w:eastAsia="en-US"/>
    </w:rPr>
  </w:style>
  <w:style w:type="character" w:customStyle="1" w:styleId="Virsraksts8Rakstz">
    <w:name w:val="Virsraksts 8 Rakstz."/>
    <w:link w:val="Virsraksts8"/>
    <w:uiPriority w:val="99"/>
    <w:qFormat/>
    <w:locked/>
    <w:rsid w:val="005E71F3"/>
    <w:rPr>
      <w:i/>
      <w:iCs/>
      <w:sz w:val="24"/>
      <w:szCs w:val="24"/>
      <w:lang w:val="en-GB" w:eastAsia="en-US"/>
    </w:rPr>
  </w:style>
  <w:style w:type="character" w:customStyle="1" w:styleId="Virsraksts9Rakstz">
    <w:name w:val="Virsraksts 9 Rakstz."/>
    <w:link w:val="Virsraksts9"/>
    <w:uiPriority w:val="99"/>
    <w:qFormat/>
    <w:locked/>
    <w:rsid w:val="005E71F3"/>
    <w:rPr>
      <w:rFonts w:ascii="Arial" w:hAnsi="Arial"/>
      <w:lang w:val="en-GB" w:eastAsia="en-US"/>
    </w:rPr>
  </w:style>
  <w:style w:type="character" w:customStyle="1" w:styleId="BalontekstsRakstz">
    <w:name w:val="Balonteksts Rakstz."/>
    <w:link w:val="Balonteksts"/>
    <w:uiPriority w:val="99"/>
    <w:qFormat/>
    <w:locked/>
    <w:rsid w:val="005E71F3"/>
    <w:rPr>
      <w:rFonts w:ascii="Tahoma" w:hAnsi="Tahoma" w:cs="Times New Roman"/>
      <w:sz w:val="16"/>
      <w:lang w:val="lv-LV" w:eastAsia="lv-LV"/>
    </w:rPr>
  </w:style>
  <w:style w:type="character" w:customStyle="1" w:styleId="Virsraksts1Rakstz">
    <w:name w:val="Virsraksts 1 Rakstz."/>
    <w:link w:val="Virsraksts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VienkrstekstsRakstz">
    <w:name w:val="Vienkāršs teksts Rakstz."/>
    <w:link w:val="Vienkrsteksts"/>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GalveneRakstz">
    <w:name w:val="Galvene Rakstz."/>
    <w:link w:val="Galvene"/>
    <w:uiPriority w:val="99"/>
    <w:qFormat/>
    <w:locked/>
    <w:rsid w:val="005E71F3"/>
    <w:rPr>
      <w:sz w:val="24"/>
      <w:lang w:val="lv-LV" w:eastAsia="en-US"/>
    </w:rPr>
  </w:style>
  <w:style w:type="character" w:customStyle="1" w:styleId="KjeneRakstz">
    <w:name w:val="Kājene Rakstz."/>
    <w:link w:val="Kjene"/>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Pamattekstaatkpe2Rakstz">
    <w:name w:val="Pamatteksta atkāpe 2 Rakstz."/>
    <w:link w:val="Pamattekstaatkpe2"/>
    <w:uiPriority w:val="99"/>
    <w:qFormat/>
    <w:locked/>
    <w:rsid w:val="005E71F3"/>
    <w:rPr>
      <w:rFonts w:cs="Times New Roman"/>
      <w:sz w:val="24"/>
      <w:lang w:val="lv-LV" w:eastAsia="lv-LV"/>
    </w:rPr>
  </w:style>
  <w:style w:type="character" w:customStyle="1" w:styleId="Pamattekstaatkpe3Rakstz">
    <w:name w:val="Pamatteksta atkāpe 3 Rakstz."/>
    <w:link w:val="Pamattekstaatkpe3"/>
    <w:uiPriority w:val="99"/>
    <w:qFormat/>
    <w:locked/>
    <w:rsid w:val="005E71F3"/>
    <w:rPr>
      <w:rFonts w:cs="Times New Roman"/>
      <w:sz w:val="24"/>
      <w:lang w:val="lv-LV" w:eastAsia="lv-LV"/>
    </w:rPr>
  </w:style>
  <w:style w:type="character" w:styleId="Komentraatsauce">
    <w:name w:val="annotation reference"/>
    <w:uiPriority w:val="99"/>
    <w:semiHidden/>
    <w:qFormat/>
    <w:rsid w:val="005E71F3"/>
    <w:rPr>
      <w:rFonts w:cs="Times New Roman"/>
      <w:sz w:val="16"/>
    </w:rPr>
  </w:style>
  <w:style w:type="character" w:customStyle="1" w:styleId="KomentratekstsRakstz">
    <w:name w:val="Komentāra teksts Rakstz."/>
    <w:link w:val="Komentrateksts"/>
    <w:uiPriority w:val="99"/>
    <w:qFormat/>
    <w:locked/>
    <w:rsid w:val="005E71F3"/>
    <w:rPr>
      <w:rFonts w:cs="Times New Roman"/>
      <w:lang w:val="lv-LV" w:eastAsia="lv-LV"/>
    </w:rPr>
  </w:style>
  <w:style w:type="character" w:customStyle="1" w:styleId="KomentratmaRakstz">
    <w:name w:val="Komentāra tēma Rakstz."/>
    <w:link w:val="Komentratma"/>
    <w:uiPriority w:val="99"/>
    <w:qFormat/>
    <w:locked/>
    <w:rsid w:val="005E71F3"/>
    <w:rPr>
      <w:rFonts w:cs="Times New Roman"/>
      <w:b/>
      <w:lang w:val="lv-LV" w:eastAsia="lv-LV"/>
    </w:rPr>
  </w:style>
  <w:style w:type="character" w:styleId="Izmantotahipersaite">
    <w:name w:val="FollowedHyperlink"/>
    <w:uiPriority w:val="99"/>
    <w:qFormat/>
    <w:rsid w:val="005E71F3"/>
    <w:rPr>
      <w:rFonts w:cs="Times New Roman"/>
      <w:color w:val="800080"/>
      <w:u w:val="single"/>
    </w:rPr>
  </w:style>
  <w:style w:type="character" w:customStyle="1" w:styleId="SarakstaaizzmeRakstz">
    <w:name w:val="Saraksta aizzīme Rakstz."/>
    <w:link w:val="Sarakstaaizzme"/>
    <w:uiPriority w:val="99"/>
    <w:qFormat/>
    <w:locked/>
    <w:rsid w:val="005E71F3"/>
    <w:rPr>
      <w:sz w:val="24"/>
      <w:lang w:eastAsia="en-US"/>
    </w:rPr>
  </w:style>
  <w:style w:type="character" w:customStyle="1" w:styleId="PamattekstsRakstz">
    <w:name w:val="Pamatteksts Rakstz."/>
    <w:link w:val="Pamatteksts"/>
    <w:uiPriority w:val="99"/>
    <w:qFormat/>
    <w:locked/>
    <w:rsid w:val="005E71F3"/>
    <w:rPr>
      <w:rFonts w:cs="Times New Roman"/>
      <w:sz w:val="24"/>
      <w:lang w:val="lv-LV" w:eastAsia="en-US"/>
    </w:rPr>
  </w:style>
  <w:style w:type="character" w:customStyle="1" w:styleId="Pamatteksts2Rakstz">
    <w:name w:val="Pamatteksts 2 Rakstz."/>
    <w:link w:val="Pamatteksts2"/>
    <w:uiPriority w:val="99"/>
    <w:qFormat/>
    <w:locked/>
    <w:rsid w:val="005E71F3"/>
    <w:rPr>
      <w:rFonts w:cs="Times New Roman"/>
      <w:sz w:val="24"/>
      <w:lang w:val="lv-LV" w:eastAsia="en-US"/>
    </w:rPr>
  </w:style>
  <w:style w:type="character" w:customStyle="1" w:styleId="DokumentakarteRakstz">
    <w:name w:val="Dokumenta karte Rakstz."/>
    <w:link w:val="Dokumentakarte"/>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Izteiksmgs">
    <w:name w:val="Strong"/>
    <w:uiPriority w:val="22"/>
    <w:qFormat/>
    <w:rsid w:val="005E71F3"/>
    <w:rPr>
      <w:rFonts w:cs="Times New Roman"/>
      <w:b/>
    </w:rPr>
  </w:style>
  <w:style w:type="character" w:styleId="Lappusesnumurs">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NosaukumsRakstz">
    <w:name w:val="Nosaukums Rakstz."/>
    <w:link w:val="Nosaukums"/>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Izclums">
    <w:name w:val="Emphasis"/>
    <w:uiPriority w:val="99"/>
    <w:qFormat/>
    <w:rsid w:val="005E71F3"/>
    <w:rPr>
      <w:rFonts w:cs="Times New Roman"/>
      <w:b/>
    </w:rPr>
  </w:style>
  <w:style w:type="character" w:customStyle="1" w:styleId="VrestekstsRakstz">
    <w:name w:val="Vēres teksts Rakstz."/>
    <w:aliases w:val="Footnote Rakstz.,Fußnote Rakstz."/>
    <w:link w:val="Vresteksts"/>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Pamatteksts3Rakstz">
    <w:name w:val="Pamatteksts 3 Rakstz."/>
    <w:link w:val="Pamatteksts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PamattekstsaratkpiRakstz">
    <w:name w:val="Pamatteksts ar atkāpi Rakstz."/>
    <w:link w:val="Pamattekstsaratkpi"/>
    <w:uiPriority w:val="99"/>
    <w:qFormat/>
    <w:locked/>
    <w:rsid w:val="005E71F3"/>
    <w:rPr>
      <w:rFonts w:cs="Times New Roman"/>
      <w:sz w:val="24"/>
      <w:lang w:val="lv-LV" w:eastAsia="en-US"/>
    </w:rPr>
  </w:style>
  <w:style w:type="character" w:customStyle="1" w:styleId="Pamattekstapirmatkpe2Rakstz">
    <w:name w:val="Pamatteksta pirmā atkāpe 2 Rakstz."/>
    <w:link w:val="Pamattekstapirmatkpe2"/>
    <w:uiPriority w:val="99"/>
    <w:qFormat/>
    <w:locked/>
    <w:rsid w:val="005E71F3"/>
    <w:rPr>
      <w:rFonts w:cs="Times New Roman"/>
      <w:sz w:val="24"/>
      <w:lang w:val="lv-LV" w:eastAsia="en-US"/>
    </w:rPr>
  </w:style>
  <w:style w:type="character" w:customStyle="1" w:styleId="ApakvirsrakstsRakstz">
    <w:name w:val="Apakšvirsraksts Rakstz."/>
    <w:link w:val="Apakvirsraksts"/>
    <w:uiPriority w:val="99"/>
    <w:qFormat/>
    <w:locked/>
    <w:rsid w:val="005E71F3"/>
    <w:rPr>
      <w:rFonts w:eastAsia="Times New Roman" w:cs="Times New Roman"/>
      <w:b/>
      <w:sz w:val="24"/>
      <w:lang w:val="lv-LV" w:eastAsia="en-US"/>
    </w:rPr>
  </w:style>
  <w:style w:type="character" w:styleId="Intensvsizclum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Vietturateksts">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Noklusjumarindkopasfonts"/>
    <w:uiPriority w:val="1"/>
    <w:qFormat/>
    <w:rsid w:val="002D7C4C"/>
    <w:rPr>
      <w:rFonts w:ascii="Times New Roman" w:hAnsi="Times New Roman"/>
      <w:sz w:val="24"/>
    </w:rPr>
  </w:style>
  <w:style w:type="character" w:customStyle="1" w:styleId="Style3">
    <w:name w:val="Style3"/>
    <w:basedOn w:val="Noklusjumarindkopasfonts"/>
    <w:uiPriority w:val="1"/>
    <w:qFormat/>
    <w:rsid w:val="003049EA"/>
    <w:rPr>
      <w:rFonts w:ascii="Times New Roman" w:hAnsi="Times New Roman"/>
      <w:b/>
      <w:sz w:val="24"/>
    </w:rPr>
  </w:style>
  <w:style w:type="character" w:customStyle="1" w:styleId="apple-converted-space">
    <w:name w:val="apple-converted-space"/>
    <w:basedOn w:val="Noklusjumarindkopasfonts"/>
    <w:qFormat/>
    <w:rsid w:val="00FF30C7"/>
  </w:style>
  <w:style w:type="character" w:customStyle="1" w:styleId="UnresolvedMention1">
    <w:name w:val="Unresolved Mention1"/>
    <w:basedOn w:val="Noklusjumarindkopasfonts"/>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arasts"/>
    <w:next w:val="Pamatteksts"/>
    <w:uiPriority w:val="99"/>
    <w:qFormat/>
    <w:rsid w:val="005E71F3"/>
    <w:pPr>
      <w:keepNext/>
      <w:suppressAutoHyphens/>
      <w:spacing w:before="240" w:after="120"/>
    </w:pPr>
    <w:rPr>
      <w:rFonts w:ascii="Arial" w:hAnsi="Arial" w:cs="Arial"/>
      <w:sz w:val="28"/>
      <w:szCs w:val="28"/>
      <w:lang w:eastAsia="ar-SA"/>
    </w:rPr>
  </w:style>
  <w:style w:type="paragraph" w:styleId="Pamatteksts">
    <w:name w:val="Body Text"/>
    <w:basedOn w:val="Parasts"/>
    <w:link w:val="PamattekstsRakstz"/>
    <w:uiPriority w:val="99"/>
    <w:rsid w:val="005E71F3"/>
    <w:pPr>
      <w:spacing w:after="120"/>
    </w:pPr>
    <w:rPr>
      <w:szCs w:val="20"/>
    </w:rPr>
  </w:style>
  <w:style w:type="paragraph" w:styleId="Saraksts">
    <w:name w:val="List"/>
    <w:basedOn w:val="Pamatteksts"/>
    <w:uiPriority w:val="99"/>
    <w:rsid w:val="005E71F3"/>
    <w:pPr>
      <w:suppressAutoHyphens/>
    </w:pPr>
    <w:rPr>
      <w:lang w:eastAsia="ar-SA"/>
    </w:rPr>
  </w:style>
  <w:style w:type="paragraph" w:styleId="Parakstszemobjekta">
    <w:name w:val="caption"/>
    <w:basedOn w:val="Parasts"/>
    <w:uiPriority w:val="99"/>
    <w:qFormat/>
    <w:rsid w:val="005E71F3"/>
    <w:pPr>
      <w:suppressLineNumbers/>
      <w:suppressAutoHyphens/>
      <w:spacing w:before="120" w:after="120"/>
    </w:pPr>
    <w:rPr>
      <w:i/>
      <w:iCs/>
      <w:lang w:eastAsia="ar-SA"/>
    </w:rPr>
  </w:style>
  <w:style w:type="paragraph" w:customStyle="1" w:styleId="Index">
    <w:name w:val="Index"/>
    <w:basedOn w:val="Parasts"/>
    <w:uiPriority w:val="99"/>
    <w:qFormat/>
    <w:rsid w:val="005E71F3"/>
    <w:pPr>
      <w:suppressLineNumbers/>
      <w:suppressAutoHyphens/>
    </w:pPr>
    <w:rPr>
      <w:lang w:eastAsia="ar-SA"/>
    </w:rPr>
  </w:style>
  <w:style w:type="paragraph" w:styleId="Balonteksts">
    <w:name w:val="Balloon Text"/>
    <w:basedOn w:val="Parasts"/>
    <w:link w:val="BalontekstsRakstz"/>
    <w:uiPriority w:val="99"/>
    <w:semiHidden/>
    <w:qFormat/>
    <w:rsid w:val="005E71F3"/>
    <w:rPr>
      <w:rFonts w:ascii="Tahoma" w:hAnsi="Tahoma"/>
      <w:sz w:val="16"/>
      <w:szCs w:val="20"/>
      <w:lang w:eastAsia="lv-LV"/>
    </w:rPr>
  </w:style>
  <w:style w:type="paragraph" w:customStyle="1" w:styleId="naisf">
    <w:name w:val="naisf"/>
    <w:basedOn w:val="Parasts"/>
    <w:uiPriority w:val="99"/>
    <w:qFormat/>
    <w:rsid w:val="005E71F3"/>
    <w:pPr>
      <w:spacing w:beforeAutospacing="1" w:afterAutospacing="1"/>
      <w:jc w:val="both"/>
    </w:pPr>
    <w:rPr>
      <w:lang w:val="en-GB"/>
    </w:rPr>
  </w:style>
  <w:style w:type="paragraph" w:styleId="Saturs1">
    <w:name w:val="toc 1"/>
    <w:basedOn w:val="Parasts"/>
    <w:next w:val="Parasts"/>
    <w:autoRedefine/>
    <w:uiPriority w:val="39"/>
    <w:rsid w:val="005E71F3"/>
    <w:pPr>
      <w:ind w:right="-694"/>
    </w:pPr>
    <w:rPr>
      <w:b/>
      <w:bCs/>
    </w:rPr>
  </w:style>
  <w:style w:type="paragraph" w:styleId="Vienkrsteksts">
    <w:name w:val="Plain Text"/>
    <w:basedOn w:val="Parasts"/>
    <w:link w:val="VienkrstekstsRakstz"/>
    <w:uiPriority w:val="99"/>
    <w:qFormat/>
    <w:rsid w:val="005E71F3"/>
    <w:rPr>
      <w:rFonts w:ascii="Courier New" w:hAnsi="Courier New"/>
      <w:sz w:val="20"/>
      <w:szCs w:val="20"/>
    </w:rPr>
  </w:style>
  <w:style w:type="paragraph" w:styleId="Saturs2">
    <w:name w:val="toc 2"/>
    <w:basedOn w:val="Parasts"/>
    <w:next w:val="Parasts"/>
    <w:autoRedefine/>
    <w:uiPriority w:val="99"/>
    <w:semiHidden/>
    <w:rsid w:val="005E71F3"/>
    <w:pPr>
      <w:ind w:left="240"/>
    </w:pPr>
  </w:style>
  <w:style w:type="paragraph" w:styleId="Galvene">
    <w:name w:val="header"/>
    <w:basedOn w:val="Parasts"/>
    <w:link w:val="GalveneRakstz"/>
    <w:uiPriority w:val="99"/>
    <w:rsid w:val="005E71F3"/>
    <w:pPr>
      <w:tabs>
        <w:tab w:val="center" w:pos="4153"/>
        <w:tab w:val="right" w:pos="8306"/>
      </w:tabs>
    </w:pPr>
    <w:rPr>
      <w:szCs w:val="20"/>
    </w:rPr>
  </w:style>
  <w:style w:type="paragraph" w:styleId="Kjene">
    <w:name w:val="footer"/>
    <w:basedOn w:val="Parasts"/>
    <w:link w:val="KjeneRakstz"/>
    <w:uiPriority w:val="99"/>
    <w:rsid w:val="005E71F3"/>
    <w:pPr>
      <w:tabs>
        <w:tab w:val="center" w:pos="4153"/>
        <w:tab w:val="right" w:pos="8306"/>
      </w:tabs>
    </w:pPr>
    <w:rPr>
      <w:szCs w:val="20"/>
    </w:rPr>
  </w:style>
  <w:style w:type="paragraph" w:styleId="Pamattekstsaratkpi">
    <w:name w:val="Body Text Indent"/>
    <w:basedOn w:val="Pamatteksts"/>
    <w:link w:val="PamattekstsaratkpiRakstz"/>
    <w:uiPriority w:val="99"/>
    <w:qFormat/>
    <w:rsid w:val="005E71F3"/>
    <w:pPr>
      <w:ind w:firstLine="210"/>
    </w:pPr>
  </w:style>
  <w:style w:type="paragraph" w:styleId="Pamattekstaatkpe2">
    <w:name w:val="Body Text Indent 2"/>
    <w:basedOn w:val="Parasts"/>
    <w:link w:val="Pamattekstaatkpe2Rakstz"/>
    <w:uiPriority w:val="99"/>
    <w:qFormat/>
    <w:rsid w:val="005E71F3"/>
    <w:pPr>
      <w:ind w:firstLine="720"/>
      <w:jc w:val="both"/>
    </w:pPr>
    <w:rPr>
      <w:szCs w:val="20"/>
      <w:lang w:eastAsia="lv-LV"/>
    </w:rPr>
  </w:style>
  <w:style w:type="paragraph" w:styleId="Pamattekstaatkpe3">
    <w:name w:val="Body Text Indent 3"/>
    <w:basedOn w:val="Parasts"/>
    <w:link w:val="Pamattekstaatkpe3Rakstz"/>
    <w:uiPriority w:val="99"/>
    <w:qFormat/>
    <w:rsid w:val="005E71F3"/>
    <w:pPr>
      <w:ind w:left="567" w:hanging="567"/>
      <w:jc w:val="both"/>
    </w:pPr>
    <w:rPr>
      <w:szCs w:val="20"/>
      <w:lang w:eastAsia="lv-LV"/>
    </w:rPr>
  </w:style>
  <w:style w:type="paragraph" w:styleId="Komentrateksts">
    <w:name w:val="annotation text"/>
    <w:basedOn w:val="Parasts"/>
    <w:link w:val="KomentratekstsRakstz"/>
    <w:uiPriority w:val="99"/>
    <w:semiHidden/>
    <w:qFormat/>
    <w:rsid w:val="005E71F3"/>
    <w:rPr>
      <w:sz w:val="20"/>
      <w:szCs w:val="20"/>
      <w:lang w:eastAsia="lv-LV"/>
    </w:rPr>
  </w:style>
  <w:style w:type="paragraph" w:styleId="Komentratma">
    <w:name w:val="annotation subject"/>
    <w:basedOn w:val="Komentrateksts"/>
    <w:link w:val="KomentratmaRakstz"/>
    <w:uiPriority w:val="99"/>
    <w:semiHidden/>
    <w:qFormat/>
    <w:rsid w:val="005E71F3"/>
    <w:rPr>
      <w:b/>
    </w:rPr>
  </w:style>
  <w:style w:type="paragraph" w:styleId="Paraststmeklis">
    <w:name w:val="Normal (Web)"/>
    <w:basedOn w:val="Parasts"/>
    <w:uiPriority w:val="99"/>
    <w:qFormat/>
    <w:rsid w:val="005E71F3"/>
    <w:pPr>
      <w:spacing w:before="100"/>
    </w:pPr>
    <w:rPr>
      <w:lang w:val="en-GB"/>
    </w:rPr>
  </w:style>
  <w:style w:type="paragraph" w:styleId="Alfabtiskaisrdtjs1">
    <w:name w:val="index 1"/>
    <w:basedOn w:val="Parasts"/>
    <w:next w:val="Parasts"/>
    <w:autoRedefine/>
    <w:uiPriority w:val="99"/>
    <w:semiHidden/>
    <w:qFormat/>
    <w:rsid w:val="005E71F3"/>
    <w:pPr>
      <w:ind w:left="240" w:hanging="240"/>
    </w:pPr>
  </w:style>
  <w:style w:type="paragraph" w:styleId="Alfabtiskrdtjavirsraksts">
    <w:name w:val="index heading"/>
    <w:basedOn w:val="Parasts"/>
    <w:uiPriority w:val="99"/>
    <w:semiHidden/>
    <w:qFormat/>
    <w:rsid w:val="005E71F3"/>
    <w:rPr>
      <w:lang w:eastAsia="lv-LV"/>
    </w:rPr>
  </w:style>
  <w:style w:type="paragraph" w:styleId="Sarakstaaizzme">
    <w:name w:val="List Bullet"/>
    <w:basedOn w:val="Parasts"/>
    <w:link w:val="SarakstaaizzmeRakstz"/>
    <w:autoRedefine/>
    <w:uiPriority w:val="99"/>
    <w:qFormat/>
    <w:rsid w:val="005E71F3"/>
    <w:pPr>
      <w:spacing w:before="40" w:after="40"/>
      <w:ind w:right="71"/>
      <w:jc w:val="both"/>
    </w:pPr>
    <w:rPr>
      <w:szCs w:val="20"/>
    </w:rPr>
  </w:style>
  <w:style w:type="paragraph" w:styleId="Sarakstanumurs">
    <w:name w:val="List Number"/>
    <w:basedOn w:val="Parasts"/>
    <w:uiPriority w:val="99"/>
    <w:rsid w:val="005E71F3"/>
    <w:pPr>
      <w:ind w:left="1415" w:hanging="283"/>
    </w:pPr>
  </w:style>
  <w:style w:type="paragraph" w:styleId="Sarakstanumurs2">
    <w:name w:val="List Number 2"/>
    <w:basedOn w:val="Parasts"/>
    <w:uiPriority w:val="99"/>
    <w:qFormat/>
    <w:rsid w:val="005E71F3"/>
  </w:style>
  <w:style w:type="paragraph" w:styleId="Pamatteksts2">
    <w:name w:val="Body Text 2"/>
    <w:basedOn w:val="Parasts"/>
    <w:link w:val="Pamatteksts2Rakstz"/>
    <w:uiPriority w:val="99"/>
    <w:qFormat/>
    <w:rsid w:val="005E71F3"/>
    <w:pPr>
      <w:spacing w:after="120" w:line="480" w:lineRule="auto"/>
    </w:pPr>
    <w:rPr>
      <w:szCs w:val="20"/>
    </w:rPr>
  </w:style>
  <w:style w:type="paragraph" w:styleId="Dokumentakarte">
    <w:name w:val="Document Map"/>
    <w:basedOn w:val="Parasts"/>
    <w:link w:val="DokumentakarteRakstz"/>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Parasts"/>
    <w:uiPriority w:val="99"/>
    <w:qFormat/>
    <w:rsid w:val="005E71F3"/>
    <w:pPr>
      <w:tabs>
        <w:tab w:val="left" w:pos="1440"/>
      </w:tabs>
      <w:ind w:left="1440"/>
      <w:jc w:val="both"/>
    </w:pPr>
    <w:rPr>
      <w:sz w:val="26"/>
      <w:szCs w:val="26"/>
    </w:rPr>
  </w:style>
  <w:style w:type="paragraph" w:customStyle="1" w:styleId="G5CharChar">
    <w:name w:val="G5 Char Char"/>
    <w:basedOn w:val="Parasts"/>
    <w:autoRedefine/>
    <w:uiPriority w:val="99"/>
    <w:qFormat/>
    <w:rsid w:val="005C2DEF"/>
    <w:pPr>
      <w:tabs>
        <w:tab w:val="left" w:pos="5245"/>
        <w:tab w:val="left" w:pos="6804"/>
      </w:tabs>
    </w:pPr>
    <w:rPr>
      <w:bCs/>
    </w:rPr>
  </w:style>
  <w:style w:type="paragraph" w:customStyle="1" w:styleId="normal-1">
    <w:name w:val="normal-1"/>
    <w:basedOn w:val="Parasts"/>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Parasts"/>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Parasts"/>
    <w:uiPriority w:val="99"/>
    <w:qFormat/>
    <w:rsid w:val="005E71F3"/>
    <w:pPr>
      <w:spacing w:line="160" w:lineRule="exact"/>
    </w:pPr>
    <w:rPr>
      <w:rFonts w:ascii="Arial" w:hAnsi="Arial" w:cs="Arial"/>
      <w:sz w:val="14"/>
      <w:szCs w:val="14"/>
      <w:lang w:val="en-US" w:eastAsia="de-DE"/>
    </w:rPr>
  </w:style>
  <w:style w:type="paragraph" w:styleId="Sarakstarindkopa">
    <w:name w:val="List Paragraph"/>
    <w:basedOn w:val="Parasts"/>
    <w:uiPriority w:val="34"/>
    <w:qFormat/>
    <w:rsid w:val="005E71F3"/>
    <w:pPr>
      <w:spacing w:after="200" w:line="276" w:lineRule="auto"/>
      <w:ind w:left="720"/>
    </w:pPr>
    <w:rPr>
      <w:rFonts w:ascii="Calibri" w:hAnsi="Calibri" w:cs="Calibri"/>
      <w:sz w:val="22"/>
      <w:szCs w:val="22"/>
    </w:rPr>
  </w:style>
  <w:style w:type="paragraph" w:styleId="Nosaukums">
    <w:name w:val="Title"/>
    <w:basedOn w:val="Parasts"/>
    <w:link w:val="NosaukumsRakstz"/>
    <w:uiPriority w:val="99"/>
    <w:qFormat/>
    <w:rsid w:val="005E71F3"/>
    <w:pPr>
      <w:jc w:val="center"/>
    </w:pPr>
    <w:rPr>
      <w:b/>
      <w:sz w:val="32"/>
      <w:szCs w:val="20"/>
    </w:rPr>
  </w:style>
  <w:style w:type="paragraph" w:customStyle="1" w:styleId="Balonteksts1">
    <w:name w:val="Balonteksts1"/>
    <w:basedOn w:val="Parasts"/>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Parasts"/>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Pamatteksts"/>
    <w:uiPriority w:val="99"/>
    <w:qFormat/>
    <w:rsid w:val="005E71F3"/>
    <w:pPr>
      <w:suppressAutoHyphens/>
    </w:pPr>
    <w:rPr>
      <w:lang w:eastAsia="ar-SA"/>
    </w:rPr>
  </w:style>
  <w:style w:type="paragraph" w:customStyle="1" w:styleId="numeracija0">
    <w:name w:val="numeracija"/>
    <w:basedOn w:val="Parasts"/>
    <w:uiPriority w:val="99"/>
    <w:qFormat/>
    <w:rsid w:val="005E71F3"/>
    <w:pPr>
      <w:spacing w:beforeAutospacing="1" w:afterAutospacing="1"/>
    </w:pPr>
    <w:rPr>
      <w:lang w:val="en-US"/>
    </w:rPr>
  </w:style>
  <w:style w:type="paragraph" w:customStyle="1" w:styleId="Style1">
    <w:name w:val="Style1"/>
    <w:basedOn w:val="Parasts"/>
    <w:uiPriority w:val="99"/>
    <w:qFormat/>
    <w:rsid w:val="005E71F3"/>
    <w:pPr>
      <w:widowControl w:val="0"/>
      <w:jc w:val="both"/>
    </w:pPr>
    <w:rPr>
      <w:lang w:val="en-US"/>
    </w:rPr>
  </w:style>
  <w:style w:type="paragraph" w:customStyle="1" w:styleId="Parakstszemobjekta1">
    <w:name w:val="Paraksts zem objekta1"/>
    <w:basedOn w:val="Parasts"/>
    <w:uiPriority w:val="99"/>
    <w:qFormat/>
    <w:rsid w:val="005E71F3"/>
    <w:pPr>
      <w:suppressLineNumbers/>
      <w:suppressAutoHyphens/>
      <w:spacing w:before="120" w:after="120"/>
    </w:pPr>
    <w:rPr>
      <w:i/>
      <w:iCs/>
      <w:lang w:eastAsia="ar-SA"/>
    </w:rPr>
  </w:style>
  <w:style w:type="paragraph" w:customStyle="1" w:styleId="Sarakstanumurs21">
    <w:name w:val="Saraksta numurs 21"/>
    <w:basedOn w:val="Parasts"/>
    <w:uiPriority w:val="99"/>
    <w:qFormat/>
    <w:rsid w:val="005E71F3"/>
    <w:pPr>
      <w:suppressAutoHyphens/>
    </w:pPr>
    <w:rPr>
      <w:lang w:eastAsia="ar-SA"/>
    </w:rPr>
  </w:style>
  <w:style w:type="paragraph" w:customStyle="1" w:styleId="Sarakstanumurs1">
    <w:name w:val="Saraksta numurs1"/>
    <w:basedOn w:val="Parasts"/>
    <w:uiPriority w:val="99"/>
    <w:qFormat/>
    <w:rsid w:val="005E71F3"/>
    <w:pPr>
      <w:suppressAutoHyphens/>
      <w:spacing w:before="120"/>
      <w:jc w:val="both"/>
    </w:pPr>
    <w:rPr>
      <w:lang w:eastAsia="ar-SA"/>
    </w:rPr>
  </w:style>
  <w:style w:type="paragraph" w:customStyle="1" w:styleId="Pamatteksts21">
    <w:name w:val="Pamatteksts 21"/>
    <w:basedOn w:val="Parasts"/>
    <w:uiPriority w:val="99"/>
    <w:qFormat/>
    <w:rsid w:val="005E71F3"/>
    <w:pPr>
      <w:suppressAutoHyphens/>
      <w:spacing w:after="120" w:line="480" w:lineRule="auto"/>
    </w:pPr>
    <w:rPr>
      <w:lang w:eastAsia="ar-SA"/>
    </w:rPr>
  </w:style>
  <w:style w:type="paragraph" w:customStyle="1" w:styleId="Pamattekstaatkpe31">
    <w:name w:val="Pamatteksta atkāpe 31"/>
    <w:basedOn w:val="Parasts"/>
    <w:uiPriority w:val="99"/>
    <w:qFormat/>
    <w:rsid w:val="005E71F3"/>
    <w:pPr>
      <w:suppressAutoHyphens/>
      <w:spacing w:after="120"/>
      <w:ind w:left="283"/>
    </w:pPr>
    <w:rPr>
      <w:sz w:val="16"/>
      <w:szCs w:val="16"/>
      <w:lang w:eastAsia="ar-SA"/>
    </w:rPr>
  </w:style>
  <w:style w:type="paragraph" w:customStyle="1" w:styleId="ParastaisWeb">
    <w:name w:val="Parastais (Web)"/>
    <w:basedOn w:val="Parasts"/>
    <w:uiPriority w:val="99"/>
    <w:qFormat/>
    <w:rsid w:val="005E71F3"/>
    <w:pPr>
      <w:suppressAutoHyphens/>
      <w:spacing w:before="100"/>
    </w:pPr>
    <w:rPr>
      <w:lang w:val="en-GB" w:eastAsia="ar-SA"/>
    </w:rPr>
  </w:style>
  <w:style w:type="paragraph" w:customStyle="1" w:styleId="Sarakstaaizzme1">
    <w:name w:val="Saraksta aizzīme1"/>
    <w:basedOn w:val="Parasts"/>
    <w:uiPriority w:val="99"/>
    <w:qFormat/>
    <w:rsid w:val="005E71F3"/>
    <w:pPr>
      <w:suppressAutoHyphens/>
      <w:spacing w:before="40" w:after="40"/>
      <w:ind w:left="-360"/>
    </w:pPr>
    <w:rPr>
      <w:lang w:eastAsia="ar-SA"/>
    </w:rPr>
  </w:style>
  <w:style w:type="paragraph" w:customStyle="1" w:styleId="Dokumentakarte1">
    <w:name w:val="Dokumenta karte1"/>
    <w:basedOn w:val="Parasts"/>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Parasts"/>
    <w:uiPriority w:val="99"/>
    <w:qFormat/>
    <w:rsid w:val="005E71F3"/>
    <w:pPr>
      <w:suppressAutoHyphens/>
    </w:pPr>
    <w:rPr>
      <w:rFonts w:ascii="Tahoma" w:hAnsi="Tahoma" w:cs="Tahoma"/>
      <w:sz w:val="16"/>
      <w:szCs w:val="16"/>
      <w:lang w:eastAsia="ar-SA"/>
    </w:rPr>
  </w:style>
  <w:style w:type="paragraph" w:customStyle="1" w:styleId="Char">
    <w:name w:val="Char"/>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styleId="Saturs3">
    <w:name w:val="toc 3"/>
    <w:basedOn w:val="Parasts"/>
    <w:next w:val="Parasts"/>
    <w:autoRedefine/>
    <w:uiPriority w:val="99"/>
    <w:semiHidden/>
    <w:rsid w:val="005E71F3"/>
    <w:pPr>
      <w:ind w:left="480"/>
    </w:pPr>
  </w:style>
  <w:style w:type="paragraph" w:styleId="Vresteksts">
    <w:name w:val="footnote text"/>
    <w:aliases w:val="Footnote,Fußnote"/>
    <w:basedOn w:val="Parasts"/>
    <w:link w:val="VrestekstsRakstz"/>
    <w:rsid w:val="005E71F3"/>
    <w:rPr>
      <w:sz w:val="20"/>
      <w:szCs w:val="20"/>
    </w:rPr>
  </w:style>
  <w:style w:type="paragraph" w:customStyle="1" w:styleId="RakstzRakstz1CharCharRakstzRakstz">
    <w:name w:val="Rakstz. Rakstz.1 Char Char Rakstz. Rakstz."/>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Parasts"/>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Parasts"/>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Parasts"/>
    <w:uiPriority w:val="99"/>
    <w:qFormat/>
    <w:rsid w:val="005E71F3"/>
    <w:pPr>
      <w:suppressAutoHyphens/>
    </w:pPr>
    <w:rPr>
      <w:lang w:eastAsia="ar-SA"/>
    </w:rPr>
  </w:style>
  <w:style w:type="paragraph" w:customStyle="1" w:styleId="Sarakstanumurs11">
    <w:name w:val="Saraksta numurs11"/>
    <w:basedOn w:val="Parasts"/>
    <w:uiPriority w:val="99"/>
    <w:qFormat/>
    <w:rsid w:val="005E71F3"/>
    <w:pPr>
      <w:suppressAutoHyphens/>
      <w:spacing w:before="120"/>
      <w:jc w:val="both"/>
    </w:pPr>
    <w:rPr>
      <w:lang w:eastAsia="ar-SA"/>
    </w:rPr>
  </w:style>
  <w:style w:type="paragraph" w:customStyle="1" w:styleId="Pamatteksts211">
    <w:name w:val="Pamatteksts 211"/>
    <w:basedOn w:val="Parasts"/>
    <w:uiPriority w:val="99"/>
    <w:qFormat/>
    <w:rsid w:val="005E71F3"/>
    <w:pPr>
      <w:suppressAutoHyphens/>
      <w:spacing w:after="120" w:line="480" w:lineRule="auto"/>
    </w:pPr>
    <w:rPr>
      <w:lang w:eastAsia="ar-SA"/>
    </w:rPr>
  </w:style>
  <w:style w:type="paragraph" w:customStyle="1" w:styleId="Pamattekstaatkpe311">
    <w:name w:val="Pamatteksta atkāpe 311"/>
    <w:basedOn w:val="Parasts"/>
    <w:uiPriority w:val="99"/>
    <w:qFormat/>
    <w:rsid w:val="005E71F3"/>
    <w:pPr>
      <w:suppressAutoHyphens/>
      <w:spacing w:after="120"/>
      <w:ind w:left="283"/>
    </w:pPr>
    <w:rPr>
      <w:sz w:val="16"/>
      <w:szCs w:val="16"/>
      <w:lang w:eastAsia="ar-SA"/>
    </w:rPr>
  </w:style>
  <w:style w:type="paragraph" w:customStyle="1" w:styleId="ParastaisWeb1">
    <w:name w:val="Parastais (Web)1"/>
    <w:basedOn w:val="Parasts"/>
    <w:uiPriority w:val="99"/>
    <w:qFormat/>
    <w:rsid w:val="005E71F3"/>
    <w:pPr>
      <w:suppressAutoHyphens/>
      <w:spacing w:before="100"/>
    </w:pPr>
    <w:rPr>
      <w:lang w:val="en-GB" w:eastAsia="ar-SA"/>
    </w:rPr>
  </w:style>
  <w:style w:type="paragraph" w:customStyle="1" w:styleId="Sarakstaaizzme11">
    <w:name w:val="Saraksta aizzīme11"/>
    <w:basedOn w:val="Parasts"/>
    <w:uiPriority w:val="99"/>
    <w:qFormat/>
    <w:rsid w:val="005E71F3"/>
    <w:pPr>
      <w:suppressAutoHyphens/>
      <w:spacing w:before="40" w:after="40"/>
      <w:ind w:left="-360"/>
    </w:pPr>
    <w:rPr>
      <w:lang w:eastAsia="ar-SA"/>
    </w:rPr>
  </w:style>
  <w:style w:type="paragraph" w:customStyle="1" w:styleId="Dokumentakarte11">
    <w:name w:val="Dokumenta karte11"/>
    <w:basedOn w:val="Parasts"/>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qFormat/>
    <w:rsid w:val="005E71F3"/>
  </w:style>
  <w:style w:type="paragraph" w:styleId="Pamatteksts3">
    <w:name w:val="Body Text 3"/>
    <w:basedOn w:val="Parasts"/>
    <w:link w:val="Pamatteksts3Rakstz"/>
    <w:uiPriority w:val="99"/>
    <w:qFormat/>
    <w:rsid w:val="005E71F3"/>
    <w:rPr>
      <w:rFonts w:ascii="RimTimes" w:hAnsi="RimTimes"/>
      <w:b/>
      <w:sz w:val="32"/>
      <w:szCs w:val="20"/>
    </w:rPr>
  </w:style>
  <w:style w:type="paragraph" w:styleId="Sarakstaaizzme3">
    <w:name w:val="List Bullet 3"/>
    <w:basedOn w:val="Parasts"/>
    <w:uiPriority w:val="99"/>
    <w:rsid w:val="005E71F3"/>
    <w:pPr>
      <w:ind w:left="566" w:hanging="283"/>
    </w:pPr>
  </w:style>
  <w:style w:type="paragraph" w:styleId="Sarakstaaizzme4">
    <w:name w:val="List Bullet 4"/>
    <w:basedOn w:val="Parasts"/>
    <w:uiPriority w:val="99"/>
    <w:rsid w:val="005E71F3"/>
    <w:pPr>
      <w:ind w:left="849" w:hanging="283"/>
    </w:pPr>
  </w:style>
  <w:style w:type="paragraph" w:styleId="Sarakstaaizzme5">
    <w:name w:val="List Bullet 5"/>
    <w:basedOn w:val="Parasts"/>
    <w:uiPriority w:val="99"/>
    <w:qFormat/>
    <w:rsid w:val="005E71F3"/>
    <w:pPr>
      <w:tabs>
        <w:tab w:val="left" w:pos="1492"/>
      </w:tabs>
      <w:ind w:left="1492" w:hanging="360"/>
    </w:pPr>
  </w:style>
  <w:style w:type="paragraph" w:styleId="Sarakstaaizzme2">
    <w:name w:val="List Bullet 2"/>
    <w:basedOn w:val="Parasts"/>
    <w:uiPriority w:val="99"/>
    <w:qFormat/>
    <w:rsid w:val="005E71F3"/>
    <w:pPr>
      <w:tabs>
        <w:tab w:val="left" w:pos="643"/>
      </w:tabs>
      <w:ind w:left="643" w:hanging="360"/>
    </w:pPr>
  </w:style>
  <w:style w:type="paragraph" w:styleId="Sarakstaturpinjums">
    <w:name w:val="List Continue"/>
    <w:basedOn w:val="Parasts"/>
    <w:uiPriority w:val="99"/>
    <w:qFormat/>
    <w:rsid w:val="005E71F3"/>
    <w:pPr>
      <w:spacing w:after="120"/>
      <w:ind w:left="283"/>
    </w:pPr>
  </w:style>
  <w:style w:type="paragraph" w:styleId="Sarakstaturpinjums2">
    <w:name w:val="List Continue 2"/>
    <w:basedOn w:val="Parasts"/>
    <w:uiPriority w:val="99"/>
    <w:qFormat/>
    <w:rsid w:val="005E71F3"/>
    <w:pPr>
      <w:spacing w:after="120"/>
      <w:ind w:left="566"/>
    </w:pPr>
  </w:style>
  <w:style w:type="paragraph" w:styleId="Pamattekstapirmatkpe2">
    <w:name w:val="Body Text First Indent 2"/>
    <w:basedOn w:val="Pamattekstsaratkpi"/>
    <w:link w:val="Pamattekstapirmatkpe2Rakstz"/>
    <w:uiPriority w:val="99"/>
    <w:qFormat/>
    <w:rsid w:val="005E71F3"/>
    <w:pPr>
      <w:ind w:left="283"/>
    </w:pPr>
  </w:style>
  <w:style w:type="paragraph" w:customStyle="1" w:styleId="Normal1">
    <w:name w:val="Normal1"/>
    <w:basedOn w:val="Parasts"/>
    <w:uiPriority w:val="99"/>
    <w:qFormat/>
    <w:rsid w:val="005E71F3"/>
    <w:pPr>
      <w:spacing w:before="240"/>
      <w:jc w:val="both"/>
    </w:pPr>
    <w:rPr>
      <w:rFonts w:ascii="Times" w:hAnsi="Times" w:cs="Times"/>
      <w:lang w:val="en-GB"/>
    </w:rPr>
  </w:style>
  <w:style w:type="paragraph" w:customStyle="1" w:styleId="Char1CharCharChar">
    <w:name w:val="Char1 Char Char Char"/>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Parasts"/>
    <w:uiPriority w:val="99"/>
    <w:qFormat/>
    <w:rsid w:val="005E71F3"/>
    <w:pPr>
      <w:spacing w:before="120"/>
      <w:jc w:val="both"/>
    </w:pPr>
  </w:style>
  <w:style w:type="paragraph" w:styleId="Apakvirsraksts">
    <w:name w:val="Subtitle"/>
    <w:basedOn w:val="Parasts"/>
    <w:link w:val="ApakvirsrakstsRakstz"/>
    <w:uiPriority w:val="99"/>
    <w:qFormat/>
    <w:rsid w:val="005E71F3"/>
    <w:pPr>
      <w:jc w:val="center"/>
    </w:pPr>
    <w:rPr>
      <w:rFonts w:eastAsia="Times New Roman"/>
      <w:b/>
      <w:szCs w:val="20"/>
    </w:rPr>
  </w:style>
  <w:style w:type="paragraph" w:customStyle="1" w:styleId="Picture">
    <w:name w:val="Picture"/>
    <w:basedOn w:val="Parasts"/>
    <w:next w:val="Parasts"/>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Parasts"/>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Parasts"/>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styleId="Bezatstarpm">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Parasts"/>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Parasts"/>
    <w:uiPriority w:val="99"/>
    <w:qFormat/>
    <w:rsid w:val="005E71F3"/>
    <w:pPr>
      <w:ind w:left="720"/>
    </w:pPr>
    <w:rPr>
      <w:rFonts w:ascii="Calibri" w:hAnsi="Calibri" w:cs="Calibri"/>
      <w:sz w:val="22"/>
      <w:szCs w:val="22"/>
      <w:lang w:eastAsia="lv-LV"/>
    </w:rPr>
  </w:style>
  <w:style w:type="paragraph" w:customStyle="1" w:styleId="c3">
    <w:name w:val="c3"/>
    <w:basedOn w:val="Parasts"/>
    <w:uiPriority w:val="99"/>
    <w:qFormat/>
    <w:rsid w:val="005E71F3"/>
    <w:pPr>
      <w:spacing w:beforeAutospacing="1" w:afterAutospacing="1"/>
    </w:pPr>
    <w:rPr>
      <w:lang w:eastAsia="lv-LV"/>
    </w:rPr>
  </w:style>
  <w:style w:type="paragraph" w:customStyle="1" w:styleId="Sarakstarindkopa1">
    <w:name w:val="Saraksta rindkopa1"/>
    <w:basedOn w:val="Parasts"/>
    <w:uiPriority w:val="99"/>
    <w:qFormat/>
    <w:rsid w:val="005E71F3"/>
    <w:pPr>
      <w:spacing w:after="200" w:line="276" w:lineRule="auto"/>
      <w:ind w:left="720"/>
    </w:pPr>
    <w:rPr>
      <w:rFonts w:ascii="Calibri" w:hAnsi="Calibri" w:cs="Calibri"/>
      <w:sz w:val="22"/>
      <w:szCs w:val="22"/>
    </w:rPr>
  </w:style>
  <w:style w:type="paragraph" w:styleId="Sarakstaturpinjums5">
    <w:name w:val="List Continue 5"/>
    <w:basedOn w:val="Parasts"/>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Parasts"/>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Parasts"/>
    <w:uiPriority w:val="99"/>
    <w:qFormat/>
    <w:rsid w:val="00E51082"/>
    <w:pPr>
      <w:suppressLineNumbers/>
      <w:suppressAutoHyphens/>
      <w:spacing w:before="120" w:after="120"/>
    </w:pPr>
    <w:rPr>
      <w:i/>
      <w:iCs/>
      <w:lang w:eastAsia="ar-SA"/>
    </w:rPr>
  </w:style>
  <w:style w:type="paragraph" w:customStyle="1" w:styleId="Sarakstanumurs22">
    <w:name w:val="Saraksta numurs 22"/>
    <w:basedOn w:val="Parasts"/>
    <w:uiPriority w:val="99"/>
    <w:qFormat/>
    <w:rsid w:val="00E51082"/>
    <w:pPr>
      <w:suppressAutoHyphens/>
    </w:pPr>
    <w:rPr>
      <w:lang w:eastAsia="ar-SA"/>
    </w:rPr>
  </w:style>
  <w:style w:type="paragraph" w:customStyle="1" w:styleId="Sarakstanumurs20">
    <w:name w:val="Saraksta numurs2"/>
    <w:basedOn w:val="Parasts"/>
    <w:uiPriority w:val="99"/>
    <w:qFormat/>
    <w:rsid w:val="00E51082"/>
    <w:pPr>
      <w:suppressAutoHyphens/>
      <w:spacing w:before="120"/>
      <w:jc w:val="both"/>
    </w:pPr>
    <w:rPr>
      <w:lang w:eastAsia="ar-SA"/>
    </w:rPr>
  </w:style>
  <w:style w:type="paragraph" w:customStyle="1" w:styleId="Pamatteksts22">
    <w:name w:val="Pamatteksts 22"/>
    <w:basedOn w:val="Parasts"/>
    <w:uiPriority w:val="99"/>
    <w:qFormat/>
    <w:rsid w:val="00E51082"/>
    <w:pPr>
      <w:suppressAutoHyphens/>
      <w:spacing w:after="120" w:line="480" w:lineRule="auto"/>
    </w:pPr>
    <w:rPr>
      <w:lang w:eastAsia="ar-SA"/>
    </w:rPr>
  </w:style>
  <w:style w:type="paragraph" w:customStyle="1" w:styleId="Pamattekstaatkpe32">
    <w:name w:val="Pamatteksta atkāpe 32"/>
    <w:basedOn w:val="Parasts"/>
    <w:uiPriority w:val="99"/>
    <w:qFormat/>
    <w:rsid w:val="00E51082"/>
    <w:pPr>
      <w:suppressAutoHyphens/>
      <w:spacing w:after="120"/>
      <w:ind w:left="283"/>
    </w:pPr>
    <w:rPr>
      <w:sz w:val="16"/>
      <w:szCs w:val="16"/>
      <w:lang w:eastAsia="ar-SA"/>
    </w:rPr>
  </w:style>
  <w:style w:type="paragraph" w:customStyle="1" w:styleId="ParastaisWeb2">
    <w:name w:val="Parastais (Web)2"/>
    <w:basedOn w:val="Parasts"/>
    <w:uiPriority w:val="99"/>
    <w:qFormat/>
    <w:rsid w:val="00E51082"/>
    <w:pPr>
      <w:suppressAutoHyphens/>
      <w:spacing w:before="100"/>
    </w:pPr>
    <w:rPr>
      <w:lang w:val="en-GB" w:eastAsia="ar-SA"/>
    </w:rPr>
  </w:style>
  <w:style w:type="paragraph" w:customStyle="1" w:styleId="Sarakstaaizzme20">
    <w:name w:val="Saraksta aizzīme2"/>
    <w:basedOn w:val="Parasts"/>
    <w:uiPriority w:val="99"/>
    <w:qFormat/>
    <w:rsid w:val="00E51082"/>
    <w:pPr>
      <w:suppressAutoHyphens/>
      <w:spacing w:before="40" w:after="40"/>
      <w:ind w:left="-360"/>
    </w:pPr>
    <w:rPr>
      <w:lang w:eastAsia="ar-SA"/>
    </w:rPr>
  </w:style>
  <w:style w:type="paragraph" w:customStyle="1" w:styleId="Dokumentakarte2">
    <w:name w:val="Dokumenta karte2"/>
    <w:basedOn w:val="Parasts"/>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Parasts"/>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Parasts"/>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Parasts"/>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Parasts"/>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Parasts"/>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Parasts"/>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Parasts"/>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Parasts"/>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Parasts"/>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Parasts"/>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Parasts"/>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Sarakstarindkopa"/>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Parasts"/>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Parasts"/>
    <w:uiPriority w:val="99"/>
    <w:qFormat/>
    <w:rsid w:val="00655CF5"/>
    <w:pPr>
      <w:spacing w:beforeAutospacing="1" w:afterAutospacing="1"/>
    </w:pPr>
    <w:rPr>
      <w:rFonts w:ascii="Calibri" w:hAnsi="Calibri"/>
      <w:b/>
      <w:bCs/>
      <w:lang w:eastAsia="lv-LV"/>
    </w:rPr>
  </w:style>
  <w:style w:type="paragraph" w:customStyle="1" w:styleId="xl66">
    <w:name w:val="xl66"/>
    <w:basedOn w:val="Parasts"/>
    <w:uiPriority w:val="99"/>
    <w:qFormat/>
    <w:rsid w:val="00655CF5"/>
    <w:pPr>
      <w:spacing w:beforeAutospacing="1" w:afterAutospacing="1"/>
    </w:pPr>
    <w:rPr>
      <w:rFonts w:ascii="Calibri" w:hAnsi="Calibri"/>
      <w:b/>
      <w:bCs/>
      <w:lang w:eastAsia="lv-LV"/>
    </w:rPr>
  </w:style>
  <w:style w:type="paragraph" w:styleId="Prskatjums">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Parasts"/>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Parasts"/>
    <w:qFormat/>
    <w:rsid w:val="00887A24"/>
    <w:pPr>
      <w:keepNext/>
      <w:spacing w:before="120" w:after="60"/>
      <w:jc w:val="both"/>
    </w:pPr>
    <w:rPr>
      <w:rFonts w:eastAsia="Times New Roman"/>
      <w:bCs/>
      <w:iCs/>
      <w:kern w:val="2"/>
      <w:szCs w:val="28"/>
      <w:lang w:eastAsia="lv-LV"/>
    </w:rPr>
  </w:style>
  <w:style w:type="paragraph" w:customStyle="1" w:styleId="A3">
    <w:name w:val="A3"/>
    <w:basedOn w:val="Parasts"/>
    <w:qFormat/>
    <w:rsid w:val="00887A24"/>
    <w:pPr>
      <w:widowControl w:val="0"/>
      <w:jc w:val="both"/>
    </w:pPr>
    <w:rPr>
      <w:rFonts w:eastAsia="Times New Roman"/>
      <w:bCs/>
      <w:iCs/>
      <w:kern w:val="2"/>
      <w:szCs w:val="28"/>
      <w:lang w:eastAsia="lv-LV"/>
    </w:rPr>
  </w:style>
  <w:style w:type="paragraph" w:customStyle="1" w:styleId="A4">
    <w:name w:val="A4"/>
    <w:basedOn w:val="Parasts"/>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Parasts"/>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Pamatteksts"/>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Reatabula">
    <w:name w:val="Table Grid"/>
    <w:basedOn w:val="Parastatabula"/>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resatsauce">
    <w:name w:val="footnote reference"/>
    <w:aliases w:val="Footnote symbol"/>
    <w:basedOn w:val="Noklusjumarindkopasfonts"/>
    <w:uiPriority w:val="99"/>
    <w:unhideWhenUsed/>
    <w:locked/>
    <w:rsid w:val="00B43121"/>
    <w:rPr>
      <w:vertAlign w:val="superscript"/>
    </w:rPr>
  </w:style>
  <w:style w:type="character" w:styleId="Hipersaite">
    <w:name w:val="Hyperlink"/>
    <w:basedOn w:val="Noklusjumarindkopasfonts"/>
    <w:uiPriority w:val="99"/>
    <w:unhideWhenUsed/>
    <w:locked/>
    <w:rsid w:val="00B43121"/>
    <w:rPr>
      <w:color w:val="0000FF" w:themeColor="hyperlink"/>
      <w:u w:val="single"/>
    </w:rPr>
  </w:style>
  <w:style w:type="character" w:customStyle="1" w:styleId="UnresolvedMention2">
    <w:name w:val="Unresolved Mention2"/>
    <w:basedOn w:val="Noklusjumarindkopasfonts"/>
    <w:uiPriority w:val="99"/>
    <w:semiHidden/>
    <w:unhideWhenUsed/>
    <w:rsid w:val="00B43121"/>
    <w:rPr>
      <w:color w:val="605E5C"/>
      <w:shd w:val="clear" w:color="auto" w:fill="E1DFDD"/>
    </w:rPr>
  </w:style>
  <w:style w:type="character" w:customStyle="1" w:styleId="UnresolvedMention3">
    <w:name w:val="Unresolved Mention3"/>
    <w:basedOn w:val="Noklusjumarindkopasfonts"/>
    <w:uiPriority w:val="99"/>
    <w:semiHidden/>
    <w:unhideWhenUsed/>
    <w:rsid w:val="00CD30BC"/>
    <w:rPr>
      <w:color w:val="605E5C"/>
      <w:shd w:val="clear" w:color="auto" w:fill="E1DFDD"/>
    </w:rPr>
  </w:style>
  <w:style w:type="character" w:styleId="Neatrisintapieminana">
    <w:name w:val="Unresolved Mention"/>
    <w:basedOn w:val="Noklusjumarindkopasfonts"/>
    <w:uiPriority w:val="99"/>
    <w:semiHidden/>
    <w:unhideWhenUsed/>
    <w:rsid w:val="0009210B"/>
    <w:rPr>
      <w:color w:val="605E5C"/>
      <w:shd w:val="clear" w:color="auto" w:fill="E1DFDD"/>
    </w:rPr>
  </w:style>
  <w:style w:type="table" w:customStyle="1" w:styleId="TableGrid1">
    <w:name w:val="Table Grid1"/>
    <w:basedOn w:val="Parastatabula"/>
    <w:next w:val="Reatabula"/>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2485783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358050188">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24693280">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445009891">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744454466">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2764">
      <w:bodyDiv w:val="1"/>
      <w:marLeft w:val="0"/>
      <w:marRight w:val="0"/>
      <w:marTop w:val="0"/>
      <w:marBottom w:val="0"/>
      <w:divBdr>
        <w:top w:val="none" w:sz="0" w:space="0" w:color="auto"/>
        <w:left w:val="none" w:sz="0" w:space="0" w:color="auto"/>
        <w:bottom w:val="none" w:sz="0" w:space="0" w:color="auto"/>
        <w:right w:val="none" w:sz="0" w:space="0" w:color="auto"/>
      </w:divBdr>
    </w:div>
    <w:div w:id="1238204265">
      <w:bodyDiv w:val="1"/>
      <w:marLeft w:val="0"/>
      <w:marRight w:val="0"/>
      <w:marTop w:val="0"/>
      <w:marBottom w:val="0"/>
      <w:divBdr>
        <w:top w:val="none" w:sz="0" w:space="0" w:color="auto"/>
        <w:left w:val="none" w:sz="0" w:space="0" w:color="auto"/>
        <w:bottom w:val="none" w:sz="0" w:space="0" w:color="auto"/>
        <w:right w:val="none" w:sz="0" w:space="0" w:color="auto"/>
      </w:divBdr>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35764820">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05131546">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39613333">
      <w:bodyDiv w:val="1"/>
      <w:marLeft w:val="0"/>
      <w:marRight w:val="0"/>
      <w:marTop w:val="0"/>
      <w:marBottom w:val="0"/>
      <w:divBdr>
        <w:top w:val="none" w:sz="0" w:space="0" w:color="auto"/>
        <w:left w:val="none" w:sz="0" w:space="0" w:color="auto"/>
        <w:bottom w:val="none" w:sz="0" w:space="0" w:color="auto"/>
        <w:right w:val="none" w:sz="0" w:space="0" w:color="auto"/>
      </w:divBdr>
    </w:div>
    <w:div w:id="1868834087">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gov.lv/lv/informacija-par-darba-vietam-2024gada-atbilstosi-profesiju-klasifikator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8030</TotalTime>
  <Pages>44</Pages>
  <Words>70521</Words>
  <Characters>40198</Characters>
  <Application>Microsoft Office Word</Application>
  <DocSecurity>0</DocSecurity>
  <Lines>334</Lines>
  <Paragraphs>220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VRAA</Company>
  <LinksUpToDate>false</LinksUpToDate>
  <CharactersWithSpaces>110499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Elita Kļaviņa</cp:lastModifiedBy>
  <cp:revision>250</cp:revision>
  <cp:lastPrinted>2018-03-14T07:34:00Z</cp:lastPrinted>
  <dcterms:created xsi:type="dcterms:W3CDTF">2024-10-01T14:15:00Z</dcterms:created>
  <dcterms:modified xsi:type="dcterms:W3CDTF">2025-04-09T07:30:00Z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