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62"/>
        <w:tblW w:w="8755" w:type="dxa"/>
        <w:tblLayout w:type="fixed"/>
        <w:tblLook w:val="00A0" w:firstRow="1" w:lastRow="0" w:firstColumn="1" w:lastColumn="0" w:noHBand="0" w:noVBand="0"/>
      </w:tblPr>
      <w:tblGrid>
        <w:gridCol w:w="4503"/>
        <w:gridCol w:w="1875"/>
        <w:gridCol w:w="2377"/>
      </w:tblGrid>
      <w:tr w:rsidR="000B6F60" w:rsidRPr="009F55B3" w14:paraId="2F4B0AB3" w14:textId="77777777" w:rsidTr="002E5A2B">
        <w:trPr>
          <w:cantSplit/>
          <w:trHeight w:val="87"/>
        </w:trPr>
        <w:tc>
          <w:tcPr>
            <w:tcW w:w="4503" w:type="dxa"/>
          </w:tcPr>
          <w:p w14:paraId="169FD245" w14:textId="720D5AFB" w:rsidR="000B6F60" w:rsidRPr="009F55B3" w:rsidRDefault="000B6F60" w:rsidP="00553294">
            <w:bookmarkStart w:id="0" w:name="_Toc59334731"/>
            <w:bookmarkStart w:id="1" w:name="_Toc243284120"/>
          </w:p>
        </w:tc>
        <w:tc>
          <w:tcPr>
            <w:tcW w:w="1875" w:type="dxa"/>
          </w:tcPr>
          <w:p w14:paraId="0C5250A6" w14:textId="77777777" w:rsidR="000B6F60" w:rsidRPr="009F55B3" w:rsidRDefault="000B6F60" w:rsidP="002E5A2B">
            <w:pPr>
              <w:widowControl w:val="0"/>
              <w:ind w:left="-110" w:right="34"/>
            </w:pPr>
          </w:p>
        </w:tc>
        <w:tc>
          <w:tcPr>
            <w:tcW w:w="2377" w:type="dxa"/>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3"/>
          </w:tcPr>
          <w:p w14:paraId="6CE62FC5" w14:textId="502D14BF" w:rsidR="000B6F60" w:rsidRPr="009F55B3" w:rsidRDefault="000B6F60" w:rsidP="00B02F84">
            <w:pPr>
              <w:widowControl w:val="0"/>
              <w:spacing w:before="240"/>
              <w:ind w:right="34"/>
              <w:jc w:val="center"/>
              <w:rPr>
                <w:b/>
              </w:rPr>
            </w:pPr>
            <w:r w:rsidRPr="009F55B3">
              <w:rPr>
                <w:rFonts w:eastAsia="Times New Roman"/>
                <w:b/>
              </w:rPr>
              <w:t>VISPĀRĪGĀ VIENOŠANĀS Nr</w:t>
            </w:r>
            <w:r w:rsidRPr="00886F62">
              <w:rPr>
                <w:rFonts w:eastAsia="Times New Roman"/>
                <w:b/>
              </w:rPr>
              <w:t>.</w:t>
            </w:r>
            <w:r w:rsidR="006E4205" w:rsidRPr="00886F62">
              <w:t xml:space="preserve"> </w:t>
            </w:r>
            <w:r w:rsidR="00886F62" w:rsidRPr="00490878">
              <w:rPr>
                <w:rFonts w:eastAsia="Times New Roman"/>
              </w:rPr>
              <w:t>VRAA</w:t>
            </w:r>
            <w:r w:rsidR="002142E1" w:rsidRPr="00490878">
              <w:rPr>
                <w:rFonts w:eastAsia="Times New Roman"/>
              </w:rPr>
              <w:t xml:space="preserve"> </w:t>
            </w:r>
            <w:r w:rsidR="00886F62" w:rsidRPr="00490878">
              <w:rPr>
                <w:rFonts w:eastAsia="Times New Roman"/>
              </w:rPr>
              <w:t>202</w:t>
            </w:r>
            <w:r w:rsidR="00B71310" w:rsidRPr="00490878">
              <w:rPr>
                <w:rFonts w:eastAsia="Times New Roman"/>
              </w:rPr>
              <w:t>4</w:t>
            </w:r>
            <w:r w:rsidR="00886F62" w:rsidRPr="00490878">
              <w:rPr>
                <w:rFonts w:eastAsia="Times New Roman"/>
              </w:rPr>
              <w:t>/</w:t>
            </w:r>
            <w:r w:rsidR="002142E1" w:rsidRPr="00490878">
              <w:rPr>
                <w:rFonts w:eastAsia="Times New Roman"/>
              </w:rPr>
              <w:t>22</w:t>
            </w:r>
            <w:r w:rsidR="00886F62" w:rsidRPr="00490878">
              <w:rPr>
                <w:rFonts w:eastAsia="Times New Roman"/>
              </w:rPr>
              <w:t>/AK/CI-1</w:t>
            </w:r>
            <w:r w:rsidR="002142E1" w:rsidRPr="00490878">
              <w:rPr>
                <w:rFonts w:eastAsia="Times New Roman"/>
              </w:rPr>
              <w:t>29</w:t>
            </w:r>
          </w:p>
        </w:tc>
      </w:tr>
      <w:tr w:rsidR="000B6F60" w:rsidRPr="009F55B3" w14:paraId="7C5F4BB2" w14:textId="77777777" w:rsidTr="00B95288">
        <w:trPr>
          <w:cantSplit/>
          <w:trHeight w:val="277"/>
        </w:trPr>
        <w:tc>
          <w:tcPr>
            <w:tcW w:w="8755" w:type="dxa"/>
            <w:gridSpan w:val="3"/>
          </w:tcPr>
          <w:p w14:paraId="5CDAD387" w14:textId="46CD9C69" w:rsidR="00B71310" w:rsidRPr="009F55B3" w:rsidRDefault="00B71310" w:rsidP="00B71310">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 xml:space="preserve">Par </w:t>
            </w:r>
            <w:r w:rsidR="002142E1">
              <w:rPr>
                <w:rFonts w:ascii="Times New Roman Bold" w:eastAsia="Times New Roman" w:hAnsi="Times New Roman Bold"/>
                <w:b/>
                <w:caps/>
                <w:sz w:val="28"/>
                <w:szCs w:val="28"/>
              </w:rPr>
              <w:t>drukas iekārtu izejmateriālu</w:t>
            </w:r>
            <w:r w:rsidRPr="009F55B3">
              <w:rPr>
                <w:rFonts w:ascii="Times New Roman Bold" w:eastAsia="Times New Roman" w:hAnsi="Times New Roman Bold"/>
                <w:b/>
                <w:caps/>
                <w:sz w:val="28"/>
                <w:szCs w:val="28"/>
              </w:rPr>
              <w:t xml:space="preserve"> piegādi</w:t>
            </w:r>
          </w:p>
          <w:p w14:paraId="749111A8" w14:textId="51F1C70C" w:rsidR="000B6F60" w:rsidRPr="009F55B3" w:rsidRDefault="00B71310" w:rsidP="00B7131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3"/>
          </w:tcPr>
          <w:p w14:paraId="34F65BCC" w14:textId="77777777" w:rsidR="004E3760" w:rsidRDefault="004E3760" w:rsidP="002F0E18">
            <w:pPr>
              <w:widowControl w:val="0"/>
              <w:ind w:right="34"/>
              <w:rPr>
                <w:rFonts w:eastAsia="Times New Roman"/>
                <w:i/>
              </w:rPr>
            </w:pPr>
          </w:p>
          <w:p w14:paraId="6EE7DAA1" w14:textId="5A597550" w:rsidR="002F0E18" w:rsidRPr="009F55B3" w:rsidRDefault="002F0E18" w:rsidP="002F0E18">
            <w:pPr>
              <w:widowControl w:val="0"/>
              <w:ind w:right="34"/>
              <w:rPr>
                <w:i/>
              </w:rPr>
            </w:pPr>
            <w:r>
              <w:rPr>
                <w:rFonts w:eastAsia="Times New Roman"/>
                <w:i/>
              </w:rPr>
              <w:t>Rīgā</w:t>
            </w:r>
          </w:p>
        </w:tc>
      </w:tr>
    </w:tbl>
    <w:bookmarkEnd w:id="0"/>
    <w:bookmarkEnd w:id="1"/>
    <w:p w14:paraId="436C1941" w14:textId="77777777" w:rsidR="00D37102" w:rsidRPr="00886F62" w:rsidRDefault="00D37102" w:rsidP="00D37102">
      <w:pPr>
        <w:spacing w:before="240" w:after="240"/>
        <w:rPr>
          <w:b/>
          <w:bCs/>
        </w:rPr>
      </w:pPr>
      <w:r w:rsidRPr="009F55B3">
        <w:rPr>
          <w:b/>
          <w:bCs/>
        </w:rPr>
        <w:t>A.</w:t>
      </w:r>
      <w:r w:rsidRPr="009F55B3">
        <w:rPr>
          <w:b/>
          <w:bCs/>
        </w:rPr>
        <w:tab/>
        <w:t xml:space="preserve">VISPĀRĪGĀS </w:t>
      </w:r>
      <w:r w:rsidRPr="00886F62">
        <w:rPr>
          <w:b/>
          <w:bCs/>
        </w:rPr>
        <w:t>VIENOŠANĀS DALĪBNIEKI</w:t>
      </w:r>
    </w:p>
    <w:p w14:paraId="2511B2D3" w14:textId="41EBA7CC" w:rsidR="00D37102" w:rsidRPr="009F55B3" w:rsidRDefault="00D37102" w:rsidP="00D37102">
      <w:pPr>
        <w:spacing w:after="240"/>
        <w:jc w:val="both"/>
      </w:pPr>
      <w:r w:rsidRPr="00886F62">
        <w:t xml:space="preserve">Šī vispārīgā vienošanās </w:t>
      </w:r>
      <w:r w:rsidR="000E599B" w:rsidRPr="00886F62">
        <w:t>“</w:t>
      </w:r>
      <w:r w:rsidR="008367F2" w:rsidRPr="00886F62">
        <w:t xml:space="preserve">Par </w:t>
      </w:r>
      <w:r w:rsidR="002142E1">
        <w:t>drukas iekārtu izejmateriālu</w:t>
      </w:r>
      <w:r w:rsidR="00886F62" w:rsidRPr="00886F62">
        <w:t xml:space="preserve"> piegādi </w:t>
      </w:r>
      <w:r w:rsidR="004E3760">
        <w:t>E</w:t>
      </w:r>
      <w:r w:rsidR="00886F62" w:rsidRPr="00886F62">
        <w:t>lektronisko iepirkumu sistēmas dalībniekiem</w:t>
      </w:r>
      <w:r w:rsidR="008367F2" w:rsidRPr="00886F62">
        <w:t>”</w:t>
      </w:r>
      <w:r w:rsidRPr="00E22CAC">
        <w:t xml:space="preserve"> (turpmāk</w:t>
      </w:r>
      <w:r w:rsidR="0058083B" w:rsidRPr="00E22CAC">
        <w:t> </w:t>
      </w:r>
      <w:r w:rsidRPr="00E22CAC">
        <w:t xml:space="preserve">– </w:t>
      </w:r>
      <w:r w:rsidR="00FF0CD3" w:rsidRPr="00E22CAC">
        <w:t>V</w:t>
      </w:r>
      <w:r w:rsidRPr="00E22CAC">
        <w:t>ienošanās</w:t>
      </w:r>
      <w:r w:rsidRPr="009F55B3">
        <w:t xml:space="preserve">) ir noslēgta starp </w:t>
      </w:r>
      <w:r w:rsidR="00C043A3">
        <w:t>e</w:t>
      </w:r>
      <w:r w:rsidRPr="009F55B3">
        <w:t>-</w:t>
      </w:r>
      <w:r w:rsidR="00C60F4D" w:rsidRPr="009F55B3">
        <w:t>pasūtījumu</w:t>
      </w:r>
      <w:r w:rsidRPr="009F55B3">
        <w:t xml:space="preserve"> sistēmā reģistrētiem pircējiem,</w:t>
      </w:r>
      <w:r w:rsidR="00C06E43">
        <w:t xml:space="preserve"> </w:t>
      </w:r>
    </w:p>
    <w:p w14:paraId="330604D2" w14:textId="77777777" w:rsidR="00D37102" w:rsidRPr="009F55B3" w:rsidRDefault="00D37102" w:rsidP="00D37102">
      <w:pPr>
        <w:spacing w:after="240"/>
        <w:jc w:val="both"/>
        <w:rPr>
          <w:i/>
          <w:iCs/>
        </w:rPr>
      </w:pPr>
      <w:r w:rsidRPr="009F55B3">
        <w:rPr>
          <w:i/>
          <w:iCs/>
        </w:rPr>
        <w:t>un</w:t>
      </w:r>
    </w:p>
    <w:p w14:paraId="08F3C0A9" w14:textId="1B154977" w:rsidR="00D37102"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sidRPr="00886F62">
        <w:rPr>
          <w:bCs/>
        </w:rPr>
        <w:t>“</w:t>
      </w:r>
      <w:r w:rsidR="00C60F4D" w:rsidRPr="00886F62">
        <w:t xml:space="preserve">Par </w:t>
      </w:r>
      <w:r w:rsidR="002142E1">
        <w:t>drukas iekārtu izejmateriālu</w:t>
      </w:r>
      <w:r w:rsidR="00062C05" w:rsidRPr="00886F62">
        <w:t xml:space="preserve"> </w:t>
      </w:r>
      <w:r w:rsidR="00C60F4D" w:rsidRPr="00886F62">
        <w:t>piegādi Elektronisko iepirkumu sistēmas dalībniekiem</w:t>
      </w:r>
      <w:r w:rsidRPr="00886F62">
        <w:rPr>
          <w:bCs/>
        </w:rPr>
        <w:t>” (I</w:t>
      </w:r>
      <w:r w:rsidR="00B0713A" w:rsidRPr="00886F62">
        <w:rPr>
          <w:bCs/>
        </w:rPr>
        <w:t>d.</w:t>
      </w:r>
      <w:r w:rsidRPr="00886F62">
        <w:rPr>
          <w:bCs/>
        </w:rPr>
        <w:t xml:space="preserve"> Nr.</w:t>
      </w:r>
      <w:r w:rsidRPr="00886F62">
        <w:t xml:space="preserve"> </w:t>
      </w:r>
      <w:r w:rsidR="00886F62" w:rsidRPr="00886F62">
        <w:rPr>
          <w:rFonts w:eastAsia="Times New Roman"/>
        </w:rPr>
        <w:t>VRAA</w:t>
      </w:r>
      <w:r w:rsidR="002142E1">
        <w:rPr>
          <w:rFonts w:eastAsia="Times New Roman"/>
        </w:rPr>
        <w:t xml:space="preserve"> </w:t>
      </w:r>
      <w:r w:rsidR="00886F62" w:rsidRPr="002142E1">
        <w:rPr>
          <w:rFonts w:eastAsia="Times New Roman"/>
        </w:rPr>
        <w:t>2024/</w:t>
      </w:r>
      <w:r w:rsidR="002142E1" w:rsidRPr="002142E1">
        <w:rPr>
          <w:rFonts w:eastAsia="Times New Roman"/>
        </w:rPr>
        <w:t>22</w:t>
      </w:r>
      <w:r w:rsidR="00886F62" w:rsidRPr="002142E1">
        <w:rPr>
          <w:rFonts w:eastAsia="Times New Roman"/>
        </w:rPr>
        <w:t>/AK/CI-1</w:t>
      </w:r>
      <w:r w:rsidR="002142E1" w:rsidRPr="002142E1">
        <w:rPr>
          <w:rFonts w:eastAsia="Times New Roman"/>
        </w:rPr>
        <w:t>29</w:t>
      </w:r>
      <w:r w:rsidRPr="00886F62">
        <w:rPr>
          <w:bCs/>
        </w:rPr>
        <w:t xml:space="preserve">) </w:t>
      </w:r>
      <w:r w:rsidR="002C27D2" w:rsidRPr="00886F62">
        <w:rPr>
          <w:bCs/>
        </w:rPr>
        <w:t xml:space="preserve">(turpmāk – atklāts konkurss) </w:t>
      </w:r>
      <w:r w:rsidRPr="00886F62">
        <w:rPr>
          <w:bCs/>
        </w:rPr>
        <w:t xml:space="preserve">rezultātā ir ieguvušas tiesības piedalīties </w:t>
      </w:r>
      <w:r w:rsidR="00886F62">
        <w:rPr>
          <w:bCs/>
        </w:rPr>
        <w:t>e</w:t>
      </w:r>
      <w:r w:rsidRPr="00886F62">
        <w:rPr>
          <w:bCs/>
        </w:rPr>
        <w:t>-iepirkumu procesā</w:t>
      </w:r>
      <w:r w:rsidRPr="00607C8D">
        <w:rPr>
          <w:bCs/>
        </w:rPr>
        <w:t xml:space="preserve"> kā piegādātāji:</w:t>
      </w:r>
    </w:p>
    <w:tbl>
      <w:tblPr>
        <w:tblStyle w:val="TableGrid"/>
        <w:tblW w:w="8642" w:type="dxa"/>
        <w:tblLook w:val="04A0" w:firstRow="1" w:lastRow="0" w:firstColumn="1" w:lastColumn="0" w:noHBand="0" w:noVBand="1"/>
      </w:tblPr>
      <w:tblGrid>
        <w:gridCol w:w="5240"/>
        <w:gridCol w:w="3402"/>
      </w:tblGrid>
      <w:tr w:rsidR="00B71310" w14:paraId="4CD54EE8" w14:textId="77777777" w:rsidTr="00EC341B">
        <w:tc>
          <w:tcPr>
            <w:tcW w:w="5240" w:type="dxa"/>
            <w:tcBorders>
              <w:top w:val="single" w:sz="4" w:space="0" w:color="auto"/>
              <w:left w:val="single" w:sz="4" w:space="0" w:color="auto"/>
              <w:bottom w:val="single" w:sz="4" w:space="0" w:color="auto"/>
              <w:right w:val="single" w:sz="4" w:space="0" w:color="auto"/>
            </w:tcBorders>
          </w:tcPr>
          <w:p w14:paraId="365177F0" w14:textId="6F7687F2" w:rsidR="00B71310" w:rsidRDefault="00B71310" w:rsidP="00832583">
            <w:pPr>
              <w:spacing w:line="276" w:lineRule="auto"/>
              <w:jc w:val="center"/>
              <w:rPr>
                <w:b/>
                <w:bCs/>
              </w:rPr>
            </w:pPr>
            <w:r>
              <w:rPr>
                <w:b/>
                <w:bCs/>
              </w:rPr>
              <w:t>Piegādātāja nosaukums</w:t>
            </w:r>
          </w:p>
        </w:tc>
        <w:tc>
          <w:tcPr>
            <w:tcW w:w="3402" w:type="dxa"/>
            <w:tcBorders>
              <w:top w:val="single" w:sz="4" w:space="0" w:color="auto"/>
              <w:left w:val="single" w:sz="4" w:space="0" w:color="auto"/>
              <w:bottom w:val="single" w:sz="4" w:space="0" w:color="auto"/>
              <w:right w:val="single" w:sz="4" w:space="0" w:color="auto"/>
            </w:tcBorders>
            <w:hideMark/>
          </w:tcPr>
          <w:p w14:paraId="6E730009" w14:textId="77777777" w:rsidR="00B71310" w:rsidRDefault="00B71310">
            <w:pPr>
              <w:spacing w:line="276" w:lineRule="auto"/>
              <w:jc w:val="center"/>
              <w:rPr>
                <w:b/>
                <w:bCs/>
              </w:rPr>
            </w:pPr>
            <w:r>
              <w:rPr>
                <w:b/>
                <w:bCs/>
              </w:rPr>
              <w:t>Reģistrācijas numurs</w:t>
            </w:r>
          </w:p>
        </w:tc>
      </w:tr>
      <w:tr w:rsidR="00B71310" w14:paraId="7A7E2A27" w14:textId="77777777" w:rsidTr="00EC341B">
        <w:tc>
          <w:tcPr>
            <w:tcW w:w="5240" w:type="dxa"/>
            <w:tcBorders>
              <w:top w:val="single" w:sz="4" w:space="0" w:color="auto"/>
              <w:left w:val="single" w:sz="4" w:space="0" w:color="auto"/>
              <w:bottom w:val="single" w:sz="4" w:space="0" w:color="auto"/>
              <w:right w:val="single" w:sz="4" w:space="0" w:color="auto"/>
            </w:tcBorders>
            <w:vAlign w:val="center"/>
            <w:hideMark/>
          </w:tcPr>
          <w:p w14:paraId="2E40FB04" w14:textId="65AD43EA" w:rsidR="00B71310" w:rsidRDefault="00B71310"/>
        </w:tc>
        <w:tc>
          <w:tcPr>
            <w:tcW w:w="3402" w:type="dxa"/>
            <w:tcBorders>
              <w:top w:val="single" w:sz="4" w:space="0" w:color="auto"/>
              <w:left w:val="single" w:sz="4" w:space="0" w:color="auto"/>
              <w:bottom w:val="single" w:sz="4" w:space="0" w:color="auto"/>
              <w:right w:val="single" w:sz="4" w:space="0" w:color="auto"/>
            </w:tcBorders>
            <w:hideMark/>
          </w:tcPr>
          <w:p w14:paraId="0DEA8F0A" w14:textId="3C9C4BFF" w:rsidR="00B71310" w:rsidRDefault="00B71310">
            <w:pPr>
              <w:jc w:val="center"/>
            </w:pPr>
          </w:p>
        </w:tc>
      </w:tr>
      <w:tr w:rsidR="00B71310" w14:paraId="3396C519" w14:textId="77777777" w:rsidTr="00B71310">
        <w:tc>
          <w:tcPr>
            <w:tcW w:w="5240" w:type="dxa"/>
            <w:tcBorders>
              <w:top w:val="single" w:sz="4" w:space="0" w:color="auto"/>
              <w:left w:val="single" w:sz="4" w:space="0" w:color="auto"/>
              <w:bottom w:val="single" w:sz="4" w:space="0" w:color="auto"/>
              <w:right w:val="single" w:sz="4" w:space="0" w:color="auto"/>
            </w:tcBorders>
            <w:hideMark/>
          </w:tcPr>
          <w:p w14:paraId="55240ADC" w14:textId="4E426DFE" w:rsidR="00B71310" w:rsidRDefault="00B71310"/>
        </w:tc>
        <w:tc>
          <w:tcPr>
            <w:tcW w:w="3402" w:type="dxa"/>
            <w:tcBorders>
              <w:top w:val="single" w:sz="4" w:space="0" w:color="auto"/>
              <w:left w:val="single" w:sz="4" w:space="0" w:color="auto"/>
              <w:bottom w:val="single" w:sz="4" w:space="0" w:color="auto"/>
              <w:right w:val="single" w:sz="4" w:space="0" w:color="auto"/>
            </w:tcBorders>
            <w:hideMark/>
          </w:tcPr>
          <w:p w14:paraId="62C17AF4" w14:textId="531C4A3B" w:rsidR="00B71310" w:rsidRDefault="00B71310">
            <w:pPr>
              <w:jc w:val="center"/>
            </w:pPr>
          </w:p>
        </w:tc>
      </w:tr>
      <w:tr w:rsidR="00B71310" w14:paraId="34080952" w14:textId="77777777" w:rsidTr="00B71310">
        <w:tc>
          <w:tcPr>
            <w:tcW w:w="5240" w:type="dxa"/>
            <w:tcBorders>
              <w:top w:val="single" w:sz="4" w:space="0" w:color="auto"/>
              <w:left w:val="single" w:sz="4" w:space="0" w:color="auto"/>
              <w:bottom w:val="single" w:sz="4" w:space="0" w:color="auto"/>
              <w:right w:val="single" w:sz="4" w:space="0" w:color="auto"/>
            </w:tcBorders>
            <w:hideMark/>
          </w:tcPr>
          <w:p w14:paraId="3A141D7C" w14:textId="2D519BDE" w:rsidR="00B71310" w:rsidRDefault="00B71310"/>
        </w:tc>
        <w:tc>
          <w:tcPr>
            <w:tcW w:w="3402" w:type="dxa"/>
            <w:tcBorders>
              <w:top w:val="single" w:sz="4" w:space="0" w:color="auto"/>
              <w:left w:val="single" w:sz="4" w:space="0" w:color="auto"/>
              <w:bottom w:val="single" w:sz="4" w:space="0" w:color="auto"/>
              <w:right w:val="single" w:sz="4" w:space="0" w:color="auto"/>
            </w:tcBorders>
            <w:hideMark/>
          </w:tcPr>
          <w:p w14:paraId="30BBE9E0" w14:textId="7F58960B" w:rsidR="00B71310" w:rsidRDefault="00B71310">
            <w:pPr>
              <w:jc w:val="center"/>
            </w:pPr>
          </w:p>
        </w:tc>
      </w:tr>
      <w:tr w:rsidR="00B71310" w14:paraId="68E8B205" w14:textId="77777777" w:rsidTr="00B71310">
        <w:tc>
          <w:tcPr>
            <w:tcW w:w="5240" w:type="dxa"/>
            <w:tcBorders>
              <w:top w:val="single" w:sz="4" w:space="0" w:color="auto"/>
              <w:left w:val="single" w:sz="4" w:space="0" w:color="auto"/>
              <w:bottom w:val="single" w:sz="4" w:space="0" w:color="auto"/>
              <w:right w:val="single" w:sz="4" w:space="0" w:color="auto"/>
            </w:tcBorders>
            <w:hideMark/>
          </w:tcPr>
          <w:p w14:paraId="335A6B8D" w14:textId="4A030FDF" w:rsidR="00B71310" w:rsidRDefault="00B860C0">
            <w:r>
              <w:rPr>
                <w:b/>
                <w:bCs/>
                <w:color w:val="000000"/>
                <w:sz w:val="22"/>
                <w:szCs w:val="22"/>
              </w:rPr>
              <w:t xml:space="preserve">SIA </w:t>
            </w:r>
            <w:r w:rsidR="00E54A9F">
              <w:rPr>
                <w:b/>
                <w:bCs/>
                <w:color w:val="000000"/>
                <w:sz w:val="22"/>
                <w:szCs w:val="22"/>
              </w:rPr>
              <w:t>“</w:t>
            </w:r>
            <w:r>
              <w:rPr>
                <w:b/>
                <w:bCs/>
                <w:color w:val="000000"/>
                <w:sz w:val="22"/>
                <w:szCs w:val="22"/>
              </w:rPr>
              <w:t>4Print</w:t>
            </w:r>
            <w:r w:rsidR="00E54A9F">
              <w:rPr>
                <w:b/>
                <w:bCs/>
                <w:color w:val="000000"/>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2EDCD51E" w14:textId="6E2EF1C5" w:rsidR="00B71310" w:rsidRDefault="00B860C0">
            <w:pPr>
              <w:jc w:val="center"/>
            </w:pPr>
            <w:r w:rsidRPr="00B860C0">
              <w:t>40103214725</w:t>
            </w:r>
          </w:p>
        </w:tc>
      </w:tr>
      <w:tr w:rsidR="00B81855" w14:paraId="2832A0E4" w14:textId="77777777" w:rsidTr="00B71310">
        <w:tc>
          <w:tcPr>
            <w:tcW w:w="5240" w:type="dxa"/>
            <w:tcBorders>
              <w:top w:val="single" w:sz="4" w:space="0" w:color="auto"/>
              <w:left w:val="single" w:sz="4" w:space="0" w:color="auto"/>
              <w:bottom w:val="single" w:sz="4" w:space="0" w:color="auto"/>
              <w:right w:val="single" w:sz="4" w:space="0" w:color="auto"/>
            </w:tcBorders>
          </w:tcPr>
          <w:p w14:paraId="4C940DE7" w14:textId="346ED52A" w:rsidR="00B81855" w:rsidRDefault="00B0517D">
            <w:pPr>
              <w:rPr>
                <w:b/>
                <w:bCs/>
                <w:color w:val="000000"/>
                <w:sz w:val="22"/>
                <w:szCs w:val="22"/>
              </w:rPr>
            </w:pPr>
            <w:r w:rsidRPr="00B0517D">
              <w:rPr>
                <w:b/>
                <w:bCs/>
                <w:color w:val="000000"/>
                <w:sz w:val="22"/>
                <w:szCs w:val="22"/>
              </w:rPr>
              <w:t>SIA</w:t>
            </w:r>
            <w:r w:rsidR="007F3E50">
              <w:rPr>
                <w:b/>
                <w:bCs/>
                <w:color w:val="000000"/>
                <w:sz w:val="22"/>
                <w:szCs w:val="22"/>
              </w:rPr>
              <w:t xml:space="preserve"> </w:t>
            </w:r>
            <w:r w:rsidR="00E54A9F">
              <w:rPr>
                <w:b/>
                <w:bCs/>
                <w:color w:val="000000"/>
                <w:sz w:val="22"/>
                <w:szCs w:val="22"/>
              </w:rPr>
              <w:t>“ALKALINE”</w:t>
            </w:r>
          </w:p>
        </w:tc>
        <w:tc>
          <w:tcPr>
            <w:tcW w:w="3402" w:type="dxa"/>
            <w:tcBorders>
              <w:top w:val="single" w:sz="4" w:space="0" w:color="auto"/>
              <w:left w:val="single" w:sz="4" w:space="0" w:color="auto"/>
              <w:bottom w:val="single" w:sz="4" w:space="0" w:color="auto"/>
              <w:right w:val="single" w:sz="4" w:space="0" w:color="auto"/>
            </w:tcBorders>
          </w:tcPr>
          <w:p w14:paraId="66E632AA" w14:textId="4E3B8995" w:rsidR="00B81855" w:rsidRDefault="00191748">
            <w:pPr>
              <w:jc w:val="center"/>
            </w:pPr>
            <w:r w:rsidRPr="00191748">
              <w:t>40203207772</w:t>
            </w:r>
          </w:p>
        </w:tc>
      </w:tr>
      <w:tr w:rsidR="00892C21" w14:paraId="1B43133A" w14:textId="77777777" w:rsidTr="00B71310">
        <w:tc>
          <w:tcPr>
            <w:tcW w:w="5240" w:type="dxa"/>
            <w:tcBorders>
              <w:top w:val="single" w:sz="4" w:space="0" w:color="auto"/>
              <w:left w:val="single" w:sz="4" w:space="0" w:color="auto"/>
              <w:bottom w:val="single" w:sz="4" w:space="0" w:color="auto"/>
              <w:right w:val="single" w:sz="4" w:space="0" w:color="auto"/>
            </w:tcBorders>
          </w:tcPr>
          <w:p w14:paraId="17BD15F0" w14:textId="2C7AF729" w:rsidR="00892C21" w:rsidRDefault="00191748">
            <w:pPr>
              <w:rPr>
                <w:b/>
                <w:bCs/>
                <w:color w:val="000000"/>
                <w:sz w:val="22"/>
                <w:szCs w:val="22"/>
              </w:rPr>
            </w:pPr>
            <w:r>
              <w:rPr>
                <w:b/>
                <w:bCs/>
                <w:color w:val="000000"/>
                <w:sz w:val="22"/>
                <w:szCs w:val="22"/>
              </w:rPr>
              <w:t xml:space="preserve">SIA </w:t>
            </w:r>
            <w:r w:rsidR="00E54A9F">
              <w:rPr>
                <w:b/>
                <w:bCs/>
                <w:color w:val="000000"/>
                <w:sz w:val="22"/>
                <w:szCs w:val="22"/>
              </w:rPr>
              <w:t>“BALTIJAS INFORMĀCIJAS TEHNOLOĢIJAS”</w:t>
            </w:r>
          </w:p>
        </w:tc>
        <w:tc>
          <w:tcPr>
            <w:tcW w:w="3402" w:type="dxa"/>
            <w:tcBorders>
              <w:top w:val="single" w:sz="4" w:space="0" w:color="auto"/>
              <w:left w:val="single" w:sz="4" w:space="0" w:color="auto"/>
              <w:bottom w:val="single" w:sz="4" w:space="0" w:color="auto"/>
              <w:right w:val="single" w:sz="4" w:space="0" w:color="auto"/>
            </w:tcBorders>
          </w:tcPr>
          <w:p w14:paraId="4BFF4691" w14:textId="0987AAEC" w:rsidR="00892C21" w:rsidRDefault="00191748">
            <w:pPr>
              <w:jc w:val="center"/>
            </w:pPr>
            <w:r w:rsidRPr="00191748">
              <w:t>40003042434</w:t>
            </w:r>
          </w:p>
        </w:tc>
      </w:tr>
      <w:tr w:rsidR="00892C21" w14:paraId="1B0A8159" w14:textId="77777777" w:rsidTr="00B71310">
        <w:tc>
          <w:tcPr>
            <w:tcW w:w="5240" w:type="dxa"/>
            <w:tcBorders>
              <w:top w:val="single" w:sz="4" w:space="0" w:color="auto"/>
              <w:left w:val="single" w:sz="4" w:space="0" w:color="auto"/>
              <w:bottom w:val="single" w:sz="4" w:space="0" w:color="auto"/>
              <w:right w:val="single" w:sz="4" w:space="0" w:color="auto"/>
            </w:tcBorders>
          </w:tcPr>
          <w:p w14:paraId="5AB94565" w14:textId="18EB669E" w:rsidR="00892C21" w:rsidRDefault="007A780F">
            <w:pPr>
              <w:rPr>
                <w:b/>
                <w:bCs/>
                <w:color w:val="000000"/>
                <w:sz w:val="22"/>
                <w:szCs w:val="22"/>
              </w:rPr>
            </w:pPr>
            <w:r>
              <w:rPr>
                <w:b/>
                <w:bCs/>
                <w:color w:val="000000"/>
                <w:sz w:val="22"/>
                <w:szCs w:val="22"/>
              </w:rPr>
              <w:t>SIA “BRONET”</w:t>
            </w:r>
          </w:p>
        </w:tc>
        <w:tc>
          <w:tcPr>
            <w:tcW w:w="3402" w:type="dxa"/>
            <w:tcBorders>
              <w:top w:val="single" w:sz="4" w:space="0" w:color="auto"/>
              <w:left w:val="single" w:sz="4" w:space="0" w:color="auto"/>
              <w:bottom w:val="single" w:sz="4" w:space="0" w:color="auto"/>
              <w:right w:val="single" w:sz="4" w:space="0" w:color="auto"/>
            </w:tcBorders>
          </w:tcPr>
          <w:p w14:paraId="10A813C1" w14:textId="04C979D1" w:rsidR="00892C21" w:rsidRDefault="007A780F">
            <w:pPr>
              <w:jc w:val="center"/>
            </w:pPr>
            <w:r w:rsidRPr="007A780F">
              <w:t>40103878435</w:t>
            </w:r>
          </w:p>
        </w:tc>
      </w:tr>
      <w:tr w:rsidR="00892C21" w14:paraId="14E3913E" w14:textId="77777777" w:rsidTr="00B71310">
        <w:tc>
          <w:tcPr>
            <w:tcW w:w="5240" w:type="dxa"/>
            <w:tcBorders>
              <w:top w:val="single" w:sz="4" w:space="0" w:color="auto"/>
              <w:left w:val="single" w:sz="4" w:space="0" w:color="auto"/>
              <w:bottom w:val="single" w:sz="4" w:space="0" w:color="auto"/>
              <w:right w:val="single" w:sz="4" w:space="0" w:color="auto"/>
            </w:tcBorders>
          </w:tcPr>
          <w:p w14:paraId="321EE66F" w14:textId="6C19DCC1" w:rsidR="00892C21" w:rsidRDefault="000D521B">
            <w:pPr>
              <w:rPr>
                <w:b/>
                <w:bCs/>
                <w:color w:val="000000"/>
                <w:sz w:val="22"/>
                <w:szCs w:val="22"/>
              </w:rPr>
            </w:pPr>
            <w:r>
              <w:rPr>
                <w:b/>
                <w:bCs/>
                <w:color w:val="000000"/>
                <w:sz w:val="22"/>
                <w:szCs w:val="22"/>
              </w:rPr>
              <w:t>SIA “CRC”</w:t>
            </w:r>
          </w:p>
        </w:tc>
        <w:tc>
          <w:tcPr>
            <w:tcW w:w="3402" w:type="dxa"/>
            <w:tcBorders>
              <w:top w:val="single" w:sz="4" w:space="0" w:color="auto"/>
              <w:left w:val="single" w:sz="4" w:space="0" w:color="auto"/>
              <w:bottom w:val="single" w:sz="4" w:space="0" w:color="auto"/>
              <w:right w:val="single" w:sz="4" w:space="0" w:color="auto"/>
            </w:tcBorders>
          </w:tcPr>
          <w:p w14:paraId="667AED04" w14:textId="4DE100AE" w:rsidR="00892C21" w:rsidRDefault="000D521B">
            <w:pPr>
              <w:jc w:val="center"/>
            </w:pPr>
            <w:r w:rsidRPr="000D521B">
              <w:t>50003174381</w:t>
            </w:r>
          </w:p>
        </w:tc>
      </w:tr>
      <w:tr w:rsidR="00892C21" w14:paraId="4DA99427" w14:textId="77777777" w:rsidTr="00B71310">
        <w:tc>
          <w:tcPr>
            <w:tcW w:w="5240" w:type="dxa"/>
            <w:tcBorders>
              <w:top w:val="single" w:sz="4" w:space="0" w:color="auto"/>
              <w:left w:val="single" w:sz="4" w:space="0" w:color="auto"/>
              <w:bottom w:val="single" w:sz="4" w:space="0" w:color="auto"/>
              <w:right w:val="single" w:sz="4" w:space="0" w:color="auto"/>
            </w:tcBorders>
          </w:tcPr>
          <w:p w14:paraId="03B73E87" w14:textId="13B08C22" w:rsidR="00892C21" w:rsidRDefault="004115A6">
            <w:pPr>
              <w:rPr>
                <w:b/>
                <w:bCs/>
                <w:color w:val="000000"/>
                <w:sz w:val="22"/>
                <w:szCs w:val="22"/>
              </w:rPr>
            </w:pPr>
            <w:r>
              <w:rPr>
                <w:b/>
                <w:bCs/>
                <w:color w:val="000000"/>
                <w:sz w:val="22"/>
                <w:szCs w:val="22"/>
              </w:rPr>
              <w:t>SIA “Goodman Group”</w:t>
            </w:r>
          </w:p>
        </w:tc>
        <w:tc>
          <w:tcPr>
            <w:tcW w:w="3402" w:type="dxa"/>
            <w:tcBorders>
              <w:top w:val="single" w:sz="4" w:space="0" w:color="auto"/>
              <w:left w:val="single" w:sz="4" w:space="0" w:color="auto"/>
              <w:bottom w:val="single" w:sz="4" w:space="0" w:color="auto"/>
              <w:right w:val="single" w:sz="4" w:space="0" w:color="auto"/>
            </w:tcBorders>
          </w:tcPr>
          <w:p w14:paraId="27E66B28" w14:textId="46CB1EBA" w:rsidR="00892C21" w:rsidRDefault="004115A6">
            <w:pPr>
              <w:jc w:val="center"/>
            </w:pPr>
            <w:r w:rsidRPr="004115A6">
              <w:t>41503064521</w:t>
            </w:r>
          </w:p>
        </w:tc>
      </w:tr>
      <w:tr w:rsidR="00584DF6" w14:paraId="7824CA56" w14:textId="77777777" w:rsidTr="00B71310">
        <w:tc>
          <w:tcPr>
            <w:tcW w:w="5240" w:type="dxa"/>
            <w:tcBorders>
              <w:top w:val="single" w:sz="4" w:space="0" w:color="auto"/>
              <w:left w:val="single" w:sz="4" w:space="0" w:color="auto"/>
              <w:bottom w:val="single" w:sz="4" w:space="0" w:color="auto"/>
              <w:right w:val="single" w:sz="4" w:space="0" w:color="auto"/>
            </w:tcBorders>
          </w:tcPr>
          <w:p w14:paraId="1FF40C13" w14:textId="22C974C8" w:rsidR="00584DF6" w:rsidRDefault="00A1081C">
            <w:pPr>
              <w:rPr>
                <w:b/>
                <w:bCs/>
                <w:color w:val="000000"/>
                <w:sz w:val="22"/>
                <w:szCs w:val="22"/>
              </w:rPr>
            </w:pPr>
            <w:r>
              <w:rPr>
                <w:b/>
                <w:bCs/>
                <w:color w:val="000000"/>
                <w:sz w:val="22"/>
                <w:szCs w:val="22"/>
              </w:rPr>
              <w:t>AS Hestio</w:t>
            </w:r>
          </w:p>
        </w:tc>
        <w:tc>
          <w:tcPr>
            <w:tcW w:w="3402" w:type="dxa"/>
            <w:tcBorders>
              <w:top w:val="single" w:sz="4" w:space="0" w:color="auto"/>
              <w:left w:val="single" w:sz="4" w:space="0" w:color="auto"/>
              <w:bottom w:val="single" w:sz="4" w:space="0" w:color="auto"/>
              <w:right w:val="single" w:sz="4" w:space="0" w:color="auto"/>
            </w:tcBorders>
          </w:tcPr>
          <w:p w14:paraId="707FF69D" w14:textId="7294C89E" w:rsidR="00584DF6" w:rsidRDefault="00A1081C">
            <w:pPr>
              <w:jc w:val="center"/>
            </w:pPr>
            <w:r w:rsidRPr="00A1081C">
              <w:t>40003972121</w:t>
            </w:r>
          </w:p>
        </w:tc>
      </w:tr>
      <w:tr w:rsidR="00584DF6" w14:paraId="783D3702" w14:textId="77777777" w:rsidTr="00B71310">
        <w:tc>
          <w:tcPr>
            <w:tcW w:w="5240" w:type="dxa"/>
            <w:tcBorders>
              <w:top w:val="single" w:sz="4" w:space="0" w:color="auto"/>
              <w:left w:val="single" w:sz="4" w:space="0" w:color="auto"/>
              <w:bottom w:val="single" w:sz="4" w:space="0" w:color="auto"/>
              <w:right w:val="single" w:sz="4" w:space="0" w:color="auto"/>
            </w:tcBorders>
          </w:tcPr>
          <w:p w14:paraId="2F42C4DF" w14:textId="041B650C" w:rsidR="00584DF6" w:rsidRDefault="00496526">
            <w:pPr>
              <w:rPr>
                <w:b/>
                <w:bCs/>
                <w:color w:val="000000"/>
                <w:sz w:val="22"/>
                <w:szCs w:val="22"/>
              </w:rPr>
            </w:pPr>
            <w:r>
              <w:rPr>
                <w:b/>
                <w:bCs/>
                <w:color w:val="000000"/>
                <w:sz w:val="22"/>
                <w:szCs w:val="22"/>
              </w:rPr>
              <w:t>SIA “IB SERVISS”</w:t>
            </w:r>
          </w:p>
        </w:tc>
        <w:tc>
          <w:tcPr>
            <w:tcW w:w="3402" w:type="dxa"/>
            <w:tcBorders>
              <w:top w:val="single" w:sz="4" w:space="0" w:color="auto"/>
              <w:left w:val="single" w:sz="4" w:space="0" w:color="auto"/>
              <w:bottom w:val="single" w:sz="4" w:space="0" w:color="auto"/>
              <w:right w:val="single" w:sz="4" w:space="0" w:color="auto"/>
            </w:tcBorders>
          </w:tcPr>
          <w:p w14:paraId="2F876512" w14:textId="7C0EF8E3" w:rsidR="00584DF6" w:rsidRDefault="00496526">
            <w:pPr>
              <w:jc w:val="center"/>
            </w:pPr>
            <w:r w:rsidRPr="00496526">
              <w:t>40003099113</w:t>
            </w:r>
          </w:p>
        </w:tc>
      </w:tr>
      <w:tr w:rsidR="00584DF6" w14:paraId="79671CF5" w14:textId="77777777" w:rsidTr="00B71310">
        <w:tc>
          <w:tcPr>
            <w:tcW w:w="5240" w:type="dxa"/>
            <w:tcBorders>
              <w:top w:val="single" w:sz="4" w:space="0" w:color="auto"/>
              <w:left w:val="single" w:sz="4" w:space="0" w:color="auto"/>
              <w:bottom w:val="single" w:sz="4" w:space="0" w:color="auto"/>
              <w:right w:val="single" w:sz="4" w:space="0" w:color="auto"/>
            </w:tcBorders>
          </w:tcPr>
          <w:p w14:paraId="11F27522" w14:textId="7D8EE754" w:rsidR="00584DF6" w:rsidRDefault="0064376B">
            <w:pPr>
              <w:rPr>
                <w:b/>
                <w:bCs/>
                <w:color w:val="000000"/>
                <w:sz w:val="22"/>
                <w:szCs w:val="22"/>
              </w:rPr>
            </w:pPr>
            <w:r>
              <w:rPr>
                <w:b/>
                <w:bCs/>
                <w:color w:val="000000"/>
                <w:sz w:val="22"/>
                <w:szCs w:val="22"/>
              </w:rPr>
              <w:t>SIA “Itelika”</w:t>
            </w:r>
          </w:p>
        </w:tc>
        <w:tc>
          <w:tcPr>
            <w:tcW w:w="3402" w:type="dxa"/>
            <w:tcBorders>
              <w:top w:val="single" w:sz="4" w:space="0" w:color="auto"/>
              <w:left w:val="single" w:sz="4" w:space="0" w:color="auto"/>
              <w:bottom w:val="single" w:sz="4" w:space="0" w:color="auto"/>
              <w:right w:val="single" w:sz="4" w:space="0" w:color="auto"/>
            </w:tcBorders>
          </w:tcPr>
          <w:p w14:paraId="1D84596B" w14:textId="66CDDC89" w:rsidR="00584DF6" w:rsidRDefault="0064376B">
            <w:pPr>
              <w:jc w:val="center"/>
            </w:pPr>
            <w:r w:rsidRPr="0064376B">
              <w:t>40103626253</w:t>
            </w:r>
          </w:p>
        </w:tc>
      </w:tr>
      <w:tr w:rsidR="00584DF6" w14:paraId="2F39331A" w14:textId="77777777" w:rsidTr="00B71310">
        <w:tc>
          <w:tcPr>
            <w:tcW w:w="5240" w:type="dxa"/>
            <w:tcBorders>
              <w:top w:val="single" w:sz="4" w:space="0" w:color="auto"/>
              <w:left w:val="single" w:sz="4" w:space="0" w:color="auto"/>
              <w:bottom w:val="single" w:sz="4" w:space="0" w:color="auto"/>
              <w:right w:val="single" w:sz="4" w:space="0" w:color="auto"/>
            </w:tcBorders>
          </w:tcPr>
          <w:p w14:paraId="325089A4" w14:textId="5618C370" w:rsidR="00584DF6" w:rsidRDefault="0064376B">
            <w:pPr>
              <w:rPr>
                <w:b/>
                <w:bCs/>
                <w:color w:val="000000"/>
                <w:sz w:val="22"/>
                <w:szCs w:val="22"/>
              </w:rPr>
            </w:pPr>
            <w:r>
              <w:rPr>
                <w:b/>
                <w:bCs/>
                <w:color w:val="000000"/>
                <w:sz w:val="22"/>
                <w:szCs w:val="22"/>
              </w:rPr>
              <w:t>SIA “Minapa”</w:t>
            </w:r>
          </w:p>
        </w:tc>
        <w:tc>
          <w:tcPr>
            <w:tcW w:w="3402" w:type="dxa"/>
            <w:tcBorders>
              <w:top w:val="single" w:sz="4" w:space="0" w:color="auto"/>
              <w:left w:val="single" w:sz="4" w:space="0" w:color="auto"/>
              <w:bottom w:val="single" w:sz="4" w:space="0" w:color="auto"/>
              <w:right w:val="single" w:sz="4" w:space="0" w:color="auto"/>
            </w:tcBorders>
          </w:tcPr>
          <w:p w14:paraId="56BD1771" w14:textId="102BAD14" w:rsidR="00584DF6" w:rsidRDefault="0064376B">
            <w:pPr>
              <w:jc w:val="center"/>
            </w:pPr>
            <w:r w:rsidRPr="0064376B">
              <w:t>50003185281</w:t>
            </w:r>
          </w:p>
        </w:tc>
      </w:tr>
      <w:tr w:rsidR="00584DF6" w14:paraId="3DACAD17" w14:textId="77777777" w:rsidTr="00B71310">
        <w:tc>
          <w:tcPr>
            <w:tcW w:w="5240" w:type="dxa"/>
            <w:tcBorders>
              <w:top w:val="single" w:sz="4" w:space="0" w:color="auto"/>
              <w:left w:val="single" w:sz="4" w:space="0" w:color="auto"/>
              <w:bottom w:val="single" w:sz="4" w:space="0" w:color="auto"/>
              <w:right w:val="single" w:sz="4" w:space="0" w:color="auto"/>
            </w:tcBorders>
          </w:tcPr>
          <w:p w14:paraId="48C4A837" w14:textId="42C3B07A" w:rsidR="00584DF6" w:rsidRDefault="00A72566">
            <w:pPr>
              <w:rPr>
                <w:b/>
                <w:bCs/>
                <w:color w:val="000000"/>
                <w:sz w:val="22"/>
                <w:szCs w:val="22"/>
              </w:rPr>
            </w:pPr>
            <w:r>
              <w:rPr>
                <w:b/>
                <w:bCs/>
                <w:color w:val="000000"/>
                <w:sz w:val="22"/>
                <w:szCs w:val="22"/>
              </w:rPr>
              <w:t>SIA “ORTEGA”</w:t>
            </w:r>
          </w:p>
        </w:tc>
        <w:tc>
          <w:tcPr>
            <w:tcW w:w="3402" w:type="dxa"/>
            <w:tcBorders>
              <w:top w:val="single" w:sz="4" w:space="0" w:color="auto"/>
              <w:left w:val="single" w:sz="4" w:space="0" w:color="auto"/>
              <w:bottom w:val="single" w:sz="4" w:space="0" w:color="auto"/>
              <w:right w:val="single" w:sz="4" w:space="0" w:color="auto"/>
            </w:tcBorders>
          </w:tcPr>
          <w:p w14:paraId="3B761FBF" w14:textId="506E95BE" w:rsidR="00584DF6" w:rsidRDefault="00A72566">
            <w:pPr>
              <w:jc w:val="center"/>
            </w:pPr>
            <w:r w:rsidRPr="00A72566">
              <w:t>40003620165</w:t>
            </w:r>
          </w:p>
        </w:tc>
      </w:tr>
      <w:tr w:rsidR="00584DF6" w14:paraId="593C0399" w14:textId="77777777" w:rsidTr="00B71310">
        <w:tc>
          <w:tcPr>
            <w:tcW w:w="5240" w:type="dxa"/>
            <w:tcBorders>
              <w:top w:val="single" w:sz="4" w:space="0" w:color="auto"/>
              <w:left w:val="single" w:sz="4" w:space="0" w:color="auto"/>
              <w:bottom w:val="single" w:sz="4" w:space="0" w:color="auto"/>
              <w:right w:val="single" w:sz="4" w:space="0" w:color="auto"/>
            </w:tcBorders>
          </w:tcPr>
          <w:p w14:paraId="3F30EFC6" w14:textId="0231F278" w:rsidR="00584DF6" w:rsidRDefault="00BA209E">
            <w:pPr>
              <w:rPr>
                <w:b/>
                <w:bCs/>
                <w:color w:val="000000"/>
                <w:sz w:val="22"/>
                <w:szCs w:val="22"/>
              </w:rPr>
            </w:pPr>
            <w:r>
              <w:rPr>
                <w:b/>
                <w:bCs/>
                <w:color w:val="000000"/>
                <w:sz w:val="22"/>
                <w:szCs w:val="22"/>
              </w:rPr>
              <w:t>Personu apvienība SIA “T</w:t>
            </w:r>
            <w:r w:rsidR="00473AAE">
              <w:rPr>
                <w:b/>
                <w:bCs/>
                <w:color w:val="000000"/>
                <w:sz w:val="22"/>
                <w:szCs w:val="22"/>
              </w:rPr>
              <w:t>onerfort</w:t>
            </w:r>
            <w:r>
              <w:rPr>
                <w:b/>
                <w:bCs/>
                <w:color w:val="000000"/>
                <w:sz w:val="22"/>
                <w:szCs w:val="22"/>
              </w:rPr>
              <w:t xml:space="preserve">” un SIA “TBT </w:t>
            </w:r>
            <w:r w:rsidR="00473AAE">
              <w:rPr>
                <w:b/>
                <w:bCs/>
                <w:color w:val="000000"/>
                <w:sz w:val="22"/>
                <w:szCs w:val="22"/>
              </w:rPr>
              <w:t>grupa</w:t>
            </w:r>
            <w:r>
              <w:rPr>
                <w:b/>
                <w:bCs/>
                <w:color w:val="000000"/>
                <w:sz w:val="22"/>
                <w:szCs w:val="22"/>
              </w:rPr>
              <w:t>”</w:t>
            </w:r>
          </w:p>
        </w:tc>
        <w:tc>
          <w:tcPr>
            <w:tcW w:w="3402" w:type="dxa"/>
            <w:tcBorders>
              <w:top w:val="single" w:sz="4" w:space="0" w:color="auto"/>
              <w:left w:val="single" w:sz="4" w:space="0" w:color="auto"/>
              <w:bottom w:val="single" w:sz="4" w:space="0" w:color="auto"/>
              <w:right w:val="single" w:sz="4" w:space="0" w:color="auto"/>
            </w:tcBorders>
          </w:tcPr>
          <w:p w14:paraId="536B5F83" w14:textId="297FC1B2" w:rsidR="00584DF6" w:rsidRDefault="00BA209E">
            <w:pPr>
              <w:jc w:val="center"/>
            </w:pPr>
            <w:r w:rsidRPr="00BA209E">
              <w:t>40003628008              40103253332</w:t>
            </w:r>
          </w:p>
        </w:tc>
      </w:tr>
      <w:tr w:rsidR="00584DF6" w14:paraId="45A0252B" w14:textId="77777777" w:rsidTr="00B71310">
        <w:tc>
          <w:tcPr>
            <w:tcW w:w="5240" w:type="dxa"/>
            <w:tcBorders>
              <w:top w:val="single" w:sz="4" w:space="0" w:color="auto"/>
              <w:left w:val="single" w:sz="4" w:space="0" w:color="auto"/>
              <w:bottom w:val="single" w:sz="4" w:space="0" w:color="auto"/>
              <w:right w:val="single" w:sz="4" w:space="0" w:color="auto"/>
            </w:tcBorders>
          </w:tcPr>
          <w:p w14:paraId="335AC1E4" w14:textId="46720A69" w:rsidR="00584DF6" w:rsidRDefault="00B144F6">
            <w:pPr>
              <w:rPr>
                <w:b/>
                <w:bCs/>
                <w:color w:val="000000"/>
                <w:sz w:val="22"/>
                <w:szCs w:val="22"/>
              </w:rPr>
            </w:pPr>
            <w:r>
              <w:rPr>
                <w:b/>
                <w:bCs/>
                <w:color w:val="000000"/>
                <w:sz w:val="22"/>
                <w:szCs w:val="22"/>
              </w:rPr>
              <w:t>SIA “PRINT &amp; SERVISS”</w:t>
            </w:r>
          </w:p>
        </w:tc>
        <w:tc>
          <w:tcPr>
            <w:tcW w:w="3402" w:type="dxa"/>
            <w:tcBorders>
              <w:top w:val="single" w:sz="4" w:space="0" w:color="auto"/>
              <w:left w:val="single" w:sz="4" w:space="0" w:color="auto"/>
              <w:bottom w:val="single" w:sz="4" w:space="0" w:color="auto"/>
              <w:right w:val="single" w:sz="4" w:space="0" w:color="auto"/>
            </w:tcBorders>
          </w:tcPr>
          <w:p w14:paraId="3BCD14B5" w14:textId="49E059C8" w:rsidR="00584DF6" w:rsidRDefault="00B144F6">
            <w:pPr>
              <w:jc w:val="center"/>
            </w:pPr>
            <w:r w:rsidRPr="00B144F6">
              <w:t>41503049293</w:t>
            </w:r>
          </w:p>
        </w:tc>
      </w:tr>
      <w:tr w:rsidR="00584DF6" w14:paraId="43076739" w14:textId="77777777" w:rsidTr="00B71310">
        <w:tc>
          <w:tcPr>
            <w:tcW w:w="5240" w:type="dxa"/>
            <w:tcBorders>
              <w:top w:val="single" w:sz="4" w:space="0" w:color="auto"/>
              <w:left w:val="single" w:sz="4" w:space="0" w:color="auto"/>
              <w:bottom w:val="single" w:sz="4" w:space="0" w:color="auto"/>
              <w:right w:val="single" w:sz="4" w:space="0" w:color="auto"/>
            </w:tcBorders>
          </w:tcPr>
          <w:p w14:paraId="13870D78" w14:textId="270410EC" w:rsidR="00584DF6" w:rsidRDefault="00421022">
            <w:pPr>
              <w:rPr>
                <w:b/>
                <w:bCs/>
                <w:color w:val="000000"/>
                <w:sz w:val="22"/>
                <w:szCs w:val="22"/>
              </w:rPr>
            </w:pPr>
            <w:r>
              <w:rPr>
                <w:b/>
                <w:bCs/>
                <w:color w:val="000000"/>
                <w:sz w:val="22"/>
                <w:szCs w:val="22"/>
              </w:rPr>
              <w:t>SIA ProVision Baltic</w:t>
            </w:r>
          </w:p>
        </w:tc>
        <w:tc>
          <w:tcPr>
            <w:tcW w:w="3402" w:type="dxa"/>
            <w:tcBorders>
              <w:top w:val="single" w:sz="4" w:space="0" w:color="auto"/>
              <w:left w:val="single" w:sz="4" w:space="0" w:color="auto"/>
              <w:bottom w:val="single" w:sz="4" w:space="0" w:color="auto"/>
              <w:right w:val="single" w:sz="4" w:space="0" w:color="auto"/>
            </w:tcBorders>
          </w:tcPr>
          <w:p w14:paraId="3F1C7D80" w14:textId="5D795034" w:rsidR="00584DF6" w:rsidRDefault="00421022">
            <w:pPr>
              <w:jc w:val="center"/>
            </w:pPr>
            <w:r w:rsidRPr="00421022">
              <w:t>40103888490</w:t>
            </w:r>
          </w:p>
        </w:tc>
      </w:tr>
      <w:tr w:rsidR="00584DF6" w14:paraId="54B07E2D" w14:textId="77777777" w:rsidTr="00B71310">
        <w:tc>
          <w:tcPr>
            <w:tcW w:w="5240" w:type="dxa"/>
            <w:tcBorders>
              <w:top w:val="single" w:sz="4" w:space="0" w:color="auto"/>
              <w:left w:val="single" w:sz="4" w:space="0" w:color="auto"/>
              <w:bottom w:val="single" w:sz="4" w:space="0" w:color="auto"/>
              <w:right w:val="single" w:sz="4" w:space="0" w:color="auto"/>
            </w:tcBorders>
          </w:tcPr>
          <w:p w14:paraId="37551EED" w14:textId="3C98FFD1" w:rsidR="00584DF6" w:rsidRDefault="009F7C11">
            <w:pPr>
              <w:rPr>
                <w:b/>
                <w:bCs/>
                <w:color w:val="000000"/>
                <w:sz w:val="22"/>
                <w:szCs w:val="22"/>
              </w:rPr>
            </w:pPr>
            <w:r>
              <w:rPr>
                <w:b/>
                <w:bCs/>
                <w:color w:val="000000"/>
                <w:sz w:val="22"/>
                <w:szCs w:val="22"/>
              </w:rPr>
              <w:t>SIA “Sufficio”</w:t>
            </w:r>
          </w:p>
        </w:tc>
        <w:tc>
          <w:tcPr>
            <w:tcW w:w="3402" w:type="dxa"/>
            <w:tcBorders>
              <w:top w:val="single" w:sz="4" w:space="0" w:color="auto"/>
              <w:left w:val="single" w:sz="4" w:space="0" w:color="auto"/>
              <w:bottom w:val="single" w:sz="4" w:space="0" w:color="auto"/>
              <w:right w:val="single" w:sz="4" w:space="0" w:color="auto"/>
            </w:tcBorders>
          </w:tcPr>
          <w:p w14:paraId="579044E9" w14:textId="02C81DE7" w:rsidR="00584DF6" w:rsidRDefault="009F7C11">
            <w:pPr>
              <w:jc w:val="center"/>
            </w:pPr>
            <w:r w:rsidRPr="009F7C11">
              <w:t>40103307936</w:t>
            </w:r>
          </w:p>
        </w:tc>
      </w:tr>
      <w:tr w:rsidR="00584DF6" w14:paraId="3BDA6CC4" w14:textId="77777777" w:rsidTr="00B71310">
        <w:tc>
          <w:tcPr>
            <w:tcW w:w="5240" w:type="dxa"/>
            <w:tcBorders>
              <w:top w:val="single" w:sz="4" w:space="0" w:color="auto"/>
              <w:left w:val="single" w:sz="4" w:space="0" w:color="auto"/>
              <w:bottom w:val="single" w:sz="4" w:space="0" w:color="auto"/>
              <w:right w:val="single" w:sz="4" w:space="0" w:color="auto"/>
            </w:tcBorders>
          </w:tcPr>
          <w:p w14:paraId="749C456E" w14:textId="00E8E738" w:rsidR="00584DF6" w:rsidRDefault="009F7C11">
            <w:pPr>
              <w:rPr>
                <w:b/>
                <w:bCs/>
                <w:color w:val="000000"/>
                <w:sz w:val="22"/>
                <w:szCs w:val="22"/>
              </w:rPr>
            </w:pPr>
            <w:r>
              <w:rPr>
                <w:b/>
                <w:bCs/>
                <w:color w:val="000000"/>
                <w:sz w:val="22"/>
                <w:szCs w:val="22"/>
              </w:rPr>
              <w:t>SIA “Tomega”</w:t>
            </w:r>
          </w:p>
        </w:tc>
        <w:tc>
          <w:tcPr>
            <w:tcW w:w="3402" w:type="dxa"/>
            <w:tcBorders>
              <w:top w:val="single" w:sz="4" w:space="0" w:color="auto"/>
              <w:left w:val="single" w:sz="4" w:space="0" w:color="auto"/>
              <w:bottom w:val="single" w:sz="4" w:space="0" w:color="auto"/>
              <w:right w:val="single" w:sz="4" w:space="0" w:color="auto"/>
            </w:tcBorders>
          </w:tcPr>
          <w:p w14:paraId="2A207FFA" w14:textId="7755BD9C" w:rsidR="00584DF6" w:rsidRDefault="009F7C11">
            <w:pPr>
              <w:jc w:val="center"/>
            </w:pPr>
            <w:r w:rsidRPr="009F7C11">
              <w:t>40103361909</w:t>
            </w:r>
          </w:p>
        </w:tc>
      </w:tr>
      <w:tr w:rsidR="009F7C11" w14:paraId="1DCFD2D6" w14:textId="77777777" w:rsidTr="00B71310">
        <w:tc>
          <w:tcPr>
            <w:tcW w:w="5240" w:type="dxa"/>
            <w:tcBorders>
              <w:top w:val="single" w:sz="4" w:space="0" w:color="auto"/>
              <w:left w:val="single" w:sz="4" w:space="0" w:color="auto"/>
              <w:bottom w:val="single" w:sz="4" w:space="0" w:color="auto"/>
              <w:right w:val="single" w:sz="4" w:space="0" w:color="auto"/>
            </w:tcBorders>
          </w:tcPr>
          <w:p w14:paraId="69C00D38" w14:textId="57DD37E1" w:rsidR="009F7C11" w:rsidRDefault="009F7C11">
            <w:pPr>
              <w:rPr>
                <w:b/>
                <w:bCs/>
                <w:color w:val="000000"/>
                <w:sz w:val="22"/>
                <w:szCs w:val="22"/>
              </w:rPr>
            </w:pPr>
            <w:r>
              <w:rPr>
                <w:b/>
                <w:bCs/>
                <w:color w:val="000000"/>
                <w:sz w:val="22"/>
                <w:szCs w:val="22"/>
              </w:rPr>
              <w:t>SIA “VEFabrika”</w:t>
            </w:r>
          </w:p>
        </w:tc>
        <w:tc>
          <w:tcPr>
            <w:tcW w:w="3402" w:type="dxa"/>
            <w:tcBorders>
              <w:top w:val="single" w:sz="4" w:space="0" w:color="auto"/>
              <w:left w:val="single" w:sz="4" w:space="0" w:color="auto"/>
              <w:bottom w:val="single" w:sz="4" w:space="0" w:color="auto"/>
              <w:right w:val="single" w:sz="4" w:space="0" w:color="auto"/>
            </w:tcBorders>
          </w:tcPr>
          <w:p w14:paraId="07C7FA09" w14:textId="7AFF17D7" w:rsidR="009F7C11" w:rsidRDefault="009F7C11">
            <w:pPr>
              <w:jc w:val="center"/>
            </w:pPr>
            <w:r w:rsidRPr="009F7C11">
              <w:t>44103059378</w:t>
            </w:r>
          </w:p>
        </w:tc>
      </w:tr>
    </w:tbl>
    <w:p w14:paraId="70DBCA5D" w14:textId="77777777" w:rsidR="00B71310" w:rsidRDefault="00B71310" w:rsidP="00D37102">
      <w:pPr>
        <w:spacing w:after="120"/>
        <w:jc w:val="both"/>
        <w:rPr>
          <w:bCs/>
        </w:rPr>
      </w:pPr>
    </w:p>
    <w:p w14:paraId="7068E831" w14:textId="66822ADD" w:rsidR="00D37102" w:rsidRPr="00607C8D" w:rsidRDefault="00D37102" w:rsidP="00D37102">
      <w:pPr>
        <w:spacing w:before="120" w:after="120"/>
        <w:jc w:val="both"/>
      </w:pPr>
      <w:r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431EA402" w14:textId="543ED176" w:rsidR="00D37102" w:rsidRPr="00607C8D" w:rsidRDefault="00D37102" w:rsidP="00D37102">
      <w:pPr>
        <w:spacing w:after="240"/>
        <w:jc w:val="both"/>
      </w:pPr>
      <w:r w:rsidRPr="00607C8D">
        <w:rPr>
          <w:b/>
        </w:rPr>
        <w:t xml:space="preserve">Valsts </w:t>
      </w:r>
      <w:r w:rsidR="004E3760">
        <w:rPr>
          <w:b/>
        </w:rPr>
        <w:t>digitālās</w:t>
      </w:r>
      <w:r w:rsidRPr="00607C8D">
        <w:rPr>
          <w:b/>
        </w:rPr>
        <w:t xml:space="preserve"> attīstības aģentūru</w:t>
      </w:r>
      <w:r w:rsidRPr="00607C8D">
        <w:t xml:space="preserve"> </w:t>
      </w:r>
      <w:r w:rsidR="0065341B" w:rsidRPr="00607C8D">
        <w:t xml:space="preserve">(turpmāk ‒ </w:t>
      </w:r>
      <w:r w:rsidR="00C043A3">
        <w:t>e</w:t>
      </w:r>
      <w:r w:rsidR="007C4737" w:rsidRPr="006C283E">
        <w:t>-iepirkumu sistēmas uzturētājs</w:t>
      </w:r>
      <w:r w:rsidR="0065341B" w:rsidRPr="00607C8D">
        <w:t xml:space="preserve">) </w:t>
      </w:r>
      <w:r w:rsidRPr="00607C8D">
        <w:t xml:space="preserve">(reģ. Nr.90001733697) </w:t>
      </w:r>
      <w:r w:rsidR="00584DF6" w:rsidRPr="005205B1">
        <w:t xml:space="preserve">tās direktora </w:t>
      </w:r>
      <w:r w:rsidR="00584DF6">
        <w:t xml:space="preserve">p.i. </w:t>
      </w:r>
      <w:r w:rsidR="00584DF6">
        <w:rPr>
          <w:rFonts w:eastAsia="Times New Roman"/>
        </w:rPr>
        <w:t>Valda Pusvācieša</w:t>
      </w:r>
      <w:r w:rsidR="00584DF6" w:rsidRPr="00A16A87">
        <w:rPr>
          <w:rFonts w:eastAsia="Times New Roman"/>
        </w:rPr>
        <w:t xml:space="preserve"> personā, kurš rīkojas saskaņā ar </w:t>
      </w:r>
      <w:r w:rsidR="00584DF6" w:rsidRPr="00B96087">
        <w:rPr>
          <w:rFonts w:eastAsia="Times New Roman"/>
        </w:rPr>
        <w:t xml:space="preserve">Ministru kabineta 2016.gada 14.jūnija noteikumiem Nr.375 “Valsts </w:t>
      </w:r>
      <w:r w:rsidR="001668A1">
        <w:rPr>
          <w:rFonts w:eastAsia="Times New Roman"/>
        </w:rPr>
        <w:t xml:space="preserve">digitālās </w:t>
      </w:r>
      <w:r w:rsidR="00584DF6" w:rsidRPr="00B96087">
        <w:rPr>
          <w:rFonts w:eastAsia="Times New Roman"/>
        </w:rPr>
        <w:t xml:space="preserve">attīstības </w:t>
      </w:r>
      <w:r w:rsidR="00584DF6" w:rsidRPr="00B96087">
        <w:rPr>
          <w:rFonts w:eastAsia="Times New Roman"/>
        </w:rPr>
        <w:lastRenderedPageBreak/>
        <w:t>aģentūras nolikums”</w:t>
      </w:r>
      <w:r w:rsidR="00584DF6">
        <w:rPr>
          <w:rFonts w:eastAsia="Times New Roman"/>
        </w:rPr>
        <w:t xml:space="preserve"> un </w:t>
      </w:r>
      <w:r w:rsidR="00584DF6" w:rsidRPr="00305FCA">
        <w:rPr>
          <w:rFonts w:eastAsia="Times New Roman"/>
        </w:rPr>
        <w:t>Viedās administrācijas un reģionālās attīstības ministres I. Bērziņas 2025.gada 12.jūnija rīkojumam Nr. 330-p “Par Valsts digitālās attīstības aģentūras direktora amata pienākumu pildīšanu”</w:t>
      </w:r>
      <w:r w:rsidRPr="00B90C5A">
        <w:t>;</w:t>
      </w:r>
    </w:p>
    <w:p w14:paraId="0986BC98"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10FDBADC" w14:textId="3B66EB75" w:rsidR="00D37102" w:rsidRPr="00607C8D" w:rsidRDefault="00D37102" w:rsidP="005F1E5A">
      <w:pPr>
        <w:spacing w:before="240" w:after="240"/>
        <w:rPr>
          <w:b/>
          <w:bCs/>
        </w:rPr>
      </w:pPr>
      <w:r w:rsidRPr="00607C8D">
        <w:rPr>
          <w:b/>
          <w:bCs/>
        </w:rPr>
        <w:t>B.</w:t>
      </w:r>
      <w:r w:rsidRPr="00607C8D">
        <w:rPr>
          <w:b/>
          <w:bCs/>
        </w:rPr>
        <w:tab/>
        <w:t>DEFINĪCIJAS</w:t>
      </w:r>
    </w:p>
    <w:p w14:paraId="70F640C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16591235"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w:t>
      </w:r>
      <w:r w:rsidR="00DA3305">
        <w:t>e</w:t>
      </w:r>
      <w:r w:rsidRPr="00607C8D">
        <w:t>-iepirkumu procesa ietvaros starp piegādātāju un pircēju noslēgts iepirkuma līgums, k</w:t>
      </w:r>
      <w:r w:rsidR="0065341B">
        <w:t>as</w:t>
      </w:r>
      <w:r w:rsidRPr="00607C8D">
        <w:t xml:space="preserve"> nosaka konkrētās preču piegādes noteikumus. </w:t>
      </w:r>
    </w:p>
    <w:p w14:paraId="2503DE6F" w14:textId="3D1A1A8A" w:rsidR="00D37102" w:rsidRPr="00607C8D" w:rsidRDefault="00D37102" w:rsidP="00D37102">
      <w:pPr>
        <w:pStyle w:val="Header"/>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00DA3305">
        <w:rPr>
          <w:bCs/>
          <w:lang w:val="lv-LV"/>
        </w:rPr>
        <w:t>e</w:t>
      </w:r>
      <w:r w:rsidRPr="00607C8D">
        <w:rPr>
          <w:bCs/>
          <w:lang w:val="lv-LV"/>
        </w:rPr>
        <w:t>-iepirkumu sistēma)</w:t>
      </w:r>
      <w:r w:rsidRPr="00607C8D">
        <w:rPr>
          <w:lang w:val="lv-LV"/>
        </w:rPr>
        <w:t xml:space="preserve"> – informācijas sistēma, kurā veic publiskas iepirkuma procedūras un darījumus un kuras tīmekļa vietne ir </w:t>
      </w:r>
      <w:hyperlink r:id="rId8" w:history="1">
        <w:r w:rsidR="00CE3196" w:rsidRPr="00CE3196">
          <w:rPr>
            <w:rStyle w:val="Hyperlink"/>
            <w:lang w:val="lv-LV"/>
          </w:rPr>
          <w:t>www.eis.gov.lv</w:t>
        </w:r>
      </w:hyperlink>
      <w:r w:rsidRPr="00607C8D">
        <w:rPr>
          <w:lang w:val="lv-LV"/>
        </w:rPr>
        <w:t>.</w:t>
      </w:r>
    </w:p>
    <w:p w14:paraId="2078FDE6" w14:textId="308509E3" w:rsidR="00D37102" w:rsidRPr="00607C8D" w:rsidRDefault="00D37102" w:rsidP="00D37102">
      <w:pPr>
        <w:pStyle w:val="Header"/>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w:t>
      </w:r>
      <w:r w:rsidR="00DA3305">
        <w:rPr>
          <w:bCs/>
          <w:lang w:val="lv-LV"/>
        </w:rPr>
        <w:t>e</w:t>
      </w:r>
      <w:r w:rsidRPr="00607C8D">
        <w:rPr>
          <w:bCs/>
          <w:lang w:val="lv-LV"/>
        </w:rPr>
        <w:t>-iepirkumu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 xml:space="preserve">ienošanās ietvaros un fiksēt piegādes un preču kvalitāti, izmantojot </w:t>
      </w:r>
      <w:r w:rsidR="00DA3305">
        <w:rPr>
          <w:lang w:val="lv-LV"/>
        </w:rPr>
        <w:t>e</w:t>
      </w:r>
      <w:r w:rsidRPr="00607C8D">
        <w:rPr>
          <w:lang w:val="lv-LV"/>
        </w:rPr>
        <w:t>-iepirkumu sistēmu.</w:t>
      </w:r>
    </w:p>
    <w:p w14:paraId="5CB13586" w14:textId="77D8B13F" w:rsidR="00D37102" w:rsidRPr="00607C8D" w:rsidRDefault="00D37102" w:rsidP="00D37102">
      <w:pPr>
        <w:pStyle w:val="Header"/>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w:t>
      </w:r>
      <w:r w:rsidR="00DA3305">
        <w:rPr>
          <w:bCs/>
          <w:lang w:val="lv-LV"/>
        </w:rPr>
        <w:t>e</w:t>
      </w:r>
      <w:r w:rsidRPr="00607C8D">
        <w:rPr>
          <w:bCs/>
          <w:lang w:val="lv-LV"/>
        </w:rPr>
        <w:t>-katalogs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43BF095F" w:rsidR="00D37102" w:rsidRPr="00607C8D" w:rsidRDefault="00775066" w:rsidP="00D37102">
      <w:pPr>
        <w:pStyle w:val="Header"/>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xml:space="preserve">– </w:t>
      </w:r>
      <w:r w:rsidR="00DA3305">
        <w:rPr>
          <w:lang w:val="lv-LV"/>
        </w:rPr>
        <w:t>e</w:t>
      </w:r>
      <w:r w:rsidR="00D37102" w:rsidRPr="00607C8D">
        <w:rPr>
          <w:lang w:val="lv-LV"/>
        </w:rPr>
        <w:t xml:space="preserve">-iepirkumu sistēmas apakšsistēma, kurā </w:t>
      </w:r>
      <w:r w:rsidR="00DA3305">
        <w:rPr>
          <w:lang w:val="lv-LV"/>
        </w:rPr>
        <w:t>e</w:t>
      </w:r>
      <w:r w:rsidR="00D37102" w:rsidRPr="00607C8D">
        <w:rPr>
          <w:lang w:val="lv-LV"/>
        </w:rPr>
        <w:t>-</w:t>
      </w:r>
      <w:r>
        <w:rPr>
          <w:lang w:val="lv-LV"/>
        </w:rPr>
        <w:t>iepirkumu</w:t>
      </w:r>
      <w:r w:rsidR="00D37102" w:rsidRPr="00607C8D">
        <w:rPr>
          <w:lang w:val="lv-LV"/>
        </w:rPr>
        <w:t xml:space="preserve"> sistēmas dalībnieks veic darījumus par </w:t>
      </w:r>
      <w:r w:rsidR="00DA3305">
        <w:rPr>
          <w:lang w:val="lv-LV"/>
        </w:rPr>
        <w:t>e</w:t>
      </w:r>
      <w:r w:rsidR="00D37102" w:rsidRPr="00607C8D">
        <w:rPr>
          <w:lang w:val="lv-LV"/>
        </w:rPr>
        <w:t>-katalogā pieejamām precēm un pakalpojumiem.</w:t>
      </w:r>
    </w:p>
    <w:p w14:paraId="7F921447" w14:textId="5330BDE2" w:rsidR="00D37102" w:rsidRPr="00607C8D" w:rsidRDefault="00D37102" w:rsidP="00D37102">
      <w:pPr>
        <w:pStyle w:val="Header"/>
        <w:spacing w:after="240"/>
        <w:jc w:val="both"/>
        <w:rPr>
          <w:lang w:val="lv-LV"/>
        </w:rPr>
      </w:pPr>
      <w:r w:rsidRPr="00607C8D">
        <w:rPr>
          <w:b/>
          <w:bCs/>
          <w:lang w:val="lv-LV"/>
        </w:rPr>
        <w:t>E-</w:t>
      </w:r>
      <w:r w:rsidR="007A3F22">
        <w:rPr>
          <w:b/>
          <w:bCs/>
          <w:lang w:val="lv-LV"/>
        </w:rPr>
        <w:t>iepirkumu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r>
      <w:r w:rsidR="007A3F22" w:rsidRPr="00607C8D">
        <w:rPr>
          <w:lang w:val="lv-LV"/>
        </w:rPr>
        <w:t>E</w:t>
      </w:r>
      <w:r w:rsidR="007A3F22">
        <w:rPr>
          <w:lang w:val="lv-LV"/>
        </w:rPr>
        <w:t>lektronisko iepirkumu sistēmas</w:t>
      </w:r>
      <w:r w:rsidRPr="00607C8D">
        <w:rPr>
          <w:lang w:val="lv-LV"/>
        </w:rPr>
        <w:t xml:space="preserve">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789AAEC1"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 xml:space="preserve">ar noteiktu tiesību apjomu </w:t>
      </w:r>
      <w:r w:rsidR="0021374E">
        <w:t>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 xml:space="preserve">ienošanās vai </w:t>
      </w:r>
      <w:r w:rsidR="00DA3305">
        <w:t>e</w:t>
      </w:r>
      <w:r w:rsidR="00FC2672" w:rsidRPr="00607C8D">
        <w:t>-</w:t>
      </w:r>
      <w:r w:rsidR="007A3F22">
        <w:t>iepirkumu sistēmas</w:t>
      </w:r>
      <w:r w:rsidR="00FC2672" w:rsidRPr="00607C8D">
        <w:t xml:space="preserve">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w:t>
      </w:r>
      <w:r w:rsidR="00DA3305">
        <w:t>e</w:t>
      </w:r>
      <w:r w:rsidR="007A3F22">
        <w:noBreakHyphen/>
      </w:r>
      <w:r w:rsidR="00FC2672" w:rsidRPr="00607C8D">
        <w:t>iepirkumu procesa ietvaro</w:t>
      </w:r>
      <w:r w:rsidR="00FC2672">
        <w:t>s</w:t>
      </w:r>
      <w:r w:rsidRPr="00607C8D">
        <w:t>.</w:t>
      </w:r>
    </w:p>
    <w:p w14:paraId="7484E8EA" w14:textId="64815A6B" w:rsidR="00BC22FD" w:rsidRDefault="00D37102" w:rsidP="00D37102">
      <w:pPr>
        <w:pStyle w:val="Header"/>
        <w:spacing w:after="240"/>
        <w:jc w:val="both"/>
        <w:rPr>
          <w:b/>
          <w:lang w:val="lv-LV"/>
        </w:rPr>
      </w:pPr>
      <w:r w:rsidRPr="00607C8D">
        <w:rPr>
          <w:b/>
          <w:bCs/>
          <w:lang w:val="lv-LV"/>
        </w:rPr>
        <w:lastRenderedPageBreak/>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w:t>
      </w:r>
      <w:r w:rsidR="00DA3305">
        <w:rPr>
          <w:lang w:val="lv-LV"/>
        </w:rPr>
        <w:t>e</w:t>
      </w:r>
      <w:r w:rsidRPr="00607C8D">
        <w:rPr>
          <w:lang w:val="lv-LV"/>
        </w:rPr>
        <w:t>-iepirkumu procesā atbilstoši lietotāju instrukcijām.</w:t>
      </w:r>
    </w:p>
    <w:p w14:paraId="63CCEF3E" w14:textId="4661B3D0" w:rsidR="00D37102" w:rsidRDefault="00BC22FD" w:rsidP="00D37102">
      <w:pPr>
        <w:pStyle w:val="Header"/>
        <w:spacing w:after="240"/>
        <w:jc w:val="both"/>
        <w:rPr>
          <w:b/>
          <w:lang w:val="lv-LV"/>
        </w:rPr>
      </w:pPr>
      <w:r>
        <w:rPr>
          <w:b/>
          <w:lang w:val="lv-LV"/>
        </w:rPr>
        <w:t>Kataloga vadītājs</w:t>
      </w:r>
      <w:r>
        <w:rPr>
          <w:lang w:val="lv-LV"/>
        </w:rPr>
        <w:t xml:space="preserve"> – </w:t>
      </w:r>
      <w:r w:rsidR="00DA3305">
        <w:rPr>
          <w:lang w:val="lv-LV"/>
        </w:rPr>
        <w:t>e</w:t>
      </w:r>
      <w:r>
        <w:rPr>
          <w:lang w:val="lv-LV"/>
        </w:rPr>
        <w:t>-iepirkumu sistēmas uzturētāja norīkota persona</w:t>
      </w:r>
      <w:r w:rsidR="00A67250">
        <w:rPr>
          <w:lang w:val="lv-LV"/>
        </w:rPr>
        <w:t xml:space="preserve">, kas sniedz atbalstu Vienošanās dalībniekiem </w:t>
      </w:r>
      <w:r w:rsidR="00DA3305">
        <w:rPr>
          <w:lang w:val="lv-LV"/>
        </w:rPr>
        <w:t>e</w:t>
      </w:r>
      <w:r w:rsidR="00A67250">
        <w:rPr>
          <w:lang w:val="lv-LV"/>
        </w:rPr>
        <w:t>-kataloga izmantošanā preču/pakalpojumu procesu jautājumos, 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w:t>
      </w:r>
      <w:r w:rsidR="007C4461">
        <w:rPr>
          <w:lang w:val="lv-LV"/>
        </w:rPr>
        <w:t xml:space="preserve"> no</w:t>
      </w:r>
      <w:r w:rsidR="001007F5">
        <w:rPr>
          <w:lang w:val="lv-LV"/>
        </w:rPr>
        <w:t xml:space="preserve"> </w:t>
      </w:r>
      <w:bookmarkStart w:id="2" w:name="_Hlk115091669"/>
      <w:r w:rsidR="00DA3305">
        <w:rPr>
          <w:lang w:val="lv-LV"/>
        </w:rPr>
        <w:t>e</w:t>
      </w:r>
      <w:r w:rsidR="00305C6B" w:rsidRPr="00305C6B">
        <w:rPr>
          <w:lang w:val="lv-LV"/>
        </w:rPr>
        <w:t>-iepirkumu sistēmas</w:t>
      </w:r>
      <w:bookmarkEnd w:id="2"/>
      <w:r w:rsidR="00305C6B" w:rsidRPr="00305C6B">
        <w:rPr>
          <w:lang w:val="lv-LV"/>
        </w:rPr>
        <w:t xml:space="preserve"> </w:t>
      </w:r>
      <w:r w:rsidR="001007F5">
        <w:rPr>
          <w:lang w:val="lv-LV"/>
        </w:rPr>
        <w:t>uzturētāja puses</w:t>
      </w:r>
      <w:r w:rsidR="00A67250">
        <w:rPr>
          <w:lang w:val="lv-LV"/>
        </w:rPr>
        <w:t xml:space="preserve">. </w:t>
      </w:r>
    </w:p>
    <w:p w14:paraId="48031376" w14:textId="77777777" w:rsidR="00D37102" w:rsidRPr="00607C8D" w:rsidRDefault="00D37102" w:rsidP="00D37102">
      <w:pPr>
        <w:pStyle w:val="Header"/>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Header"/>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206E5DA3" w:rsidR="00D37102" w:rsidRPr="00607C8D" w:rsidRDefault="00D37102" w:rsidP="00D37102">
      <w:pPr>
        <w:pStyle w:val="Header"/>
        <w:spacing w:after="240"/>
        <w:jc w:val="both"/>
        <w:rPr>
          <w:lang w:val="lv-LV"/>
        </w:rPr>
      </w:pPr>
      <w:r w:rsidRPr="00607C8D">
        <w:rPr>
          <w:b/>
          <w:bCs/>
          <w:lang w:val="lv-LV"/>
        </w:rPr>
        <w:t xml:space="preserve">Pilnībā izpildīts pasūtījums </w:t>
      </w:r>
      <w:r w:rsidRPr="00607C8D">
        <w:rPr>
          <w:lang w:val="lv-LV"/>
        </w:rPr>
        <w:t xml:space="preserve">–  darījuma statuss, kas </w:t>
      </w:r>
      <w:r w:rsidR="0021374E">
        <w:rPr>
          <w:lang w:val="lv-LV"/>
        </w:rPr>
        <w:t>e</w:t>
      </w:r>
      <w:r w:rsidRPr="00607C8D">
        <w:rPr>
          <w:lang w:val="lv-LV"/>
        </w:rPr>
        <w:t>-iepirkumu sistēmā tiek piešķirts</w:t>
      </w:r>
      <w:r w:rsidR="00E80DD2">
        <w:rPr>
          <w:lang w:val="lv-LV"/>
        </w:rPr>
        <w:t>,</w:t>
      </w:r>
      <w:r w:rsidRPr="00607C8D">
        <w:rPr>
          <w:lang w:val="lv-LV"/>
        </w:rPr>
        <w:t xml:space="preserve"> apstiprinot kvalitāti visām pirkuma pasūtījumā esošām piegādātām precēm.</w:t>
      </w:r>
    </w:p>
    <w:p w14:paraId="21ED3475" w14:textId="484D7E37" w:rsidR="002C27D2" w:rsidRPr="00607C8D" w:rsidRDefault="001B2B5B" w:rsidP="002C27D2">
      <w:pPr>
        <w:pStyle w:val="Header"/>
        <w:spacing w:after="240"/>
        <w:jc w:val="both"/>
        <w:rPr>
          <w:lang w:val="lv-LV"/>
        </w:rPr>
      </w:pPr>
      <w:r w:rsidRPr="00607C8D">
        <w:rPr>
          <w:b/>
          <w:bCs/>
          <w:lang w:val="lv-LV"/>
        </w:rPr>
        <w:t xml:space="preserve">Piegādātājs – </w:t>
      </w:r>
      <w:r w:rsidRPr="00607C8D">
        <w:rPr>
          <w:lang w:val="lv-LV"/>
        </w:rPr>
        <w:t xml:space="preserve">komersants, kas atklāta konkursa ietvaros ir ieguvis tiesības piedalīties </w:t>
      </w:r>
      <w:r w:rsidR="0021374E">
        <w:rPr>
          <w:lang w:val="lv-LV"/>
        </w:rPr>
        <w:t>e</w:t>
      </w:r>
      <w:r w:rsidRPr="00607C8D">
        <w:rPr>
          <w:lang w:val="lv-LV"/>
        </w:rPr>
        <w:t xml:space="preserve">-iepirkumu procesā kā standartizēto preču piegādātājs aktīvā piegādātāja statusā. Atbilstoši darbību veikšanai </w:t>
      </w:r>
      <w:r w:rsidR="0021374E">
        <w:rPr>
          <w:lang w:val="lv-LV"/>
        </w:rPr>
        <w:t>e</w:t>
      </w:r>
      <w:r w:rsidRPr="00607C8D">
        <w:rPr>
          <w:lang w:val="lv-LV"/>
        </w:rPr>
        <w:t>-iepirkumu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711C9AF6" w:rsidR="00D37102" w:rsidRPr="00607C8D" w:rsidRDefault="00D37102" w:rsidP="00D37102">
      <w:pPr>
        <w:spacing w:after="240"/>
        <w:jc w:val="both"/>
      </w:pPr>
      <w:r w:rsidRPr="00607C8D">
        <w:rPr>
          <w:b/>
          <w:bCs/>
        </w:rPr>
        <w:t xml:space="preserve">Piegādātāja administrators </w:t>
      </w:r>
      <w:r w:rsidR="00467753" w:rsidRPr="00607C8D">
        <w:t>–</w:t>
      </w:r>
      <w:r w:rsidRPr="00607C8D">
        <w:rPr>
          <w:b/>
          <w:bCs/>
        </w:rPr>
        <w:t xml:space="preserve"> </w:t>
      </w:r>
      <w:r w:rsidR="0021374E">
        <w:t>e-iepirkumu sistēmas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DA3305">
        <w:t>e</w:t>
      </w:r>
      <w:r w:rsidR="00DE3EAB">
        <w:noBreakHyphen/>
        <w:t>iepirkumu</w:t>
      </w:r>
      <w:r w:rsidR="00775066">
        <w:t xml:space="preserve"> sistēmas</w:t>
      </w:r>
      <w:r w:rsidRPr="00607C8D">
        <w:t xml:space="preserve"> lietošanas noteikumos atļautās darbības.</w:t>
      </w:r>
    </w:p>
    <w:p w14:paraId="7615A423" w14:textId="08193731"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w:t>
      </w:r>
      <w:r w:rsidR="0021374E">
        <w:t>e</w:t>
      </w:r>
      <w:r w:rsidR="006B37F3">
        <w:t>-pasūtījumu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21374E">
        <w:t>e</w:t>
      </w:r>
      <w:r w:rsidR="00775066" w:rsidRPr="004D50D8">
        <w:t>-</w:t>
      </w:r>
      <w:r w:rsidR="00DE3EAB">
        <w:t>iepirkumu</w:t>
      </w:r>
      <w:r w:rsidR="00775066" w:rsidRPr="004D50D8">
        <w:t xml:space="preserve"> sistēmas</w:t>
      </w:r>
      <w:r w:rsidRPr="004D50D8">
        <w:t xml:space="preserve"> lietošanas noteikumos atļautās darbības.</w:t>
      </w:r>
    </w:p>
    <w:p w14:paraId="67F24681" w14:textId="4B895B2C" w:rsidR="00CC0D5B" w:rsidRPr="003E5201" w:rsidRDefault="00F100DF" w:rsidP="00F100DF">
      <w:pPr>
        <w:spacing w:after="240"/>
        <w:ind w:right="71"/>
        <w:jc w:val="both"/>
      </w:pPr>
      <w:r w:rsidRPr="003E5201">
        <w:rPr>
          <w:b/>
          <w:bCs/>
        </w:rPr>
        <w:t xml:space="preserve">Pircējs </w:t>
      </w:r>
      <w:r w:rsidRPr="003E5201">
        <w:t xml:space="preserve">– </w:t>
      </w:r>
      <w:r w:rsidR="0021374E">
        <w:t>e</w:t>
      </w:r>
      <w:r w:rsidR="00ED28AA" w:rsidRPr="003E5201">
        <w:t xml:space="preserv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pasūtītāju Publisko iepirkumu likuma vai Sabiedrisko pakalpojumu sniedzēju iepirkumu likuma izpratnē </w:t>
      </w:r>
      <w:r w:rsidR="00ED28AA" w:rsidRPr="003E5201">
        <w:t xml:space="preserve">vai </w:t>
      </w:r>
      <w:r w:rsidR="0021374E">
        <w:t>e</w:t>
      </w:r>
      <w:r w:rsidR="00ED28AA" w:rsidRPr="003E5201">
        <w:t>-pasūtījumu apakšsistēmā reģistrēta Latvijas Republikas teritorijā esoša Eiropas Savienības iestāde, izpildaģentūra vai struktūra, kas uzskatāma par līgumslēdzēju iestādi</w:t>
      </w:r>
      <w:r w:rsidRPr="003E5201">
        <w:t>.</w:t>
      </w:r>
    </w:p>
    <w:p w14:paraId="31A95A8C" w14:textId="40D62AE0" w:rsidR="00D37102" w:rsidRPr="00607C8D" w:rsidRDefault="00D37102" w:rsidP="00D37102">
      <w:pPr>
        <w:spacing w:after="240"/>
        <w:jc w:val="both"/>
      </w:pPr>
      <w:r w:rsidRPr="00607C8D">
        <w:rPr>
          <w:b/>
          <w:bCs/>
        </w:rPr>
        <w:t xml:space="preserve">Pircēja administrators </w:t>
      </w:r>
      <w:r w:rsidR="00467753" w:rsidRPr="00607C8D">
        <w:t>–</w:t>
      </w:r>
      <w:r w:rsidRPr="00607C8D">
        <w:rPr>
          <w:b/>
          <w:bCs/>
        </w:rPr>
        <w:t xml:space="preserve"> </w:t>
      </w:r>
      <w:r w:rsidR="0021374E" w:rsidRPr="0021374E">
        <w:t xml:space="preserve">e-iepirkumu </w:t>
      </w:r>
      <w:r w:rsidR="00775066" w:rsidRPr="0021374E">
        <w:t>si</w:t>
      </w:r>
      <w:r w:rsidR="00775066">
        <w:t>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21374E">
        <w:t>e</w:t>
      </w:r>
      <w:r w:rsidR="00775066">
        <w:t>-</w:t>
      </w:r>
      <w:r w:rsidR="0021374E">
        <w:t xml:space="preserve">iepirkumu </w:t>
      </w:r>
      <w:r w:rsidR="00775066">
        <w:t>sistēmas</w:t>
      </w:r>
      <w:r w:rsidRPr="00607C8D">
        <w:t xml:space="preserve"> lietošanas noteikumos atļautās darbības.</w:t>
      </w:r>
    </w:p>
    <w:p w14:paraId="49037670" w14:textId="0F13DB17" w:rsidR="00D37102" w:rsidRPr="00607C8D" w:rsidRDefault="00D37102" w:rsidP="00D37102">
      <w:pPr>
        <w:spacing w:after="240"/>
        <w:jc w:val="both"/>
      </w:pPr>
      <w:r w:rsidRPr="00607C8D">
        <w:rPr>
          <w:b/>
          <w:bCs/>
        </w:rPr>
        <w:t xml:space="preserve">Pircēja pilnvarotais apstiprinātājs </w:t>
      </w:r>
      <w:r w:rsidR="00467753" w:rsidRPr="00607C8D">
        <w:t>–</w:t>
      </w:r>
      <w:r w:rsidRPr="00607C8D">
        <w:rPr>
          <w:b/>
          <w:bCs/>
        </w:rPr>
        <w:t xml:space="preserve"> </w:t>
      </w:r>
      <w:r w:rsidR="0021374E">
        <w:t>e</w:t>
      </w:r>
      <w:r w:rsidR="00775066">
        <w:t>-pasūtījumu apakšsistēmas</w:t>
      </w:r>
      <w:r w:rsidRPr="00607C8D">
        <w:t xml:space="preserve"> lietotājs, kas ir tiesīgs apstiprināt </w:t>
      </w:r>
      <w:r w:rsidR="00664B0F">
        <w:t>e</w:t>
      </w:r>
      <w:r w:rsidRPr="00607C8D">
        <w:t xml:space="preserve">-katalogā iekļauto preču pirkumu pieprasījumus, veikt izmaiņas pirkumu pieprasījumos (piemēram, samazināt iepērkamo preču skaitu, dzēst preces no pirkuma </w:t>
      </w:r>
      <w:r w:rsidRPr="00607C8D">
        <w:lastRenderedPageBreak/>
        <w:t xml:space="preserve">pieprasījuma) un veikt citas šajā </w:t>
      </w:r>
      <w:r w:rsidR="00FF0CD3">
        <w:t>V</w:t>
      </w:r>
      <w:r w:rsidR="00175597" w:rsidRPr="00607C8D">
        <w:t xml:space="preserve">ienošanās vai </w:t>
      </w:r>
      <w:r w:rsidR="0021374E">
        <w:t>e</w:t>
      </w:r>
      <w:r w:rsidR="00775066">
        <w:t>-</w:t>
      </w:r>
      <w:r w:rsidR="003A4A1D">
        <w:t>iepirkumu</w:t>
      </w:r>
      <w:r w:rsidR="00775066">
        <w:t xml:space="preserve"> sistēmas</w:t>
      </w:r>
      <w:r w:rsidRPr="00607C8D">
        <w:t xml:space="preserve"> lietošanas noteikumos atļautās darbības.</w:t>
      </w:r>
    </w:p>
    <w:p w14:paraId="24E38EC4" w14:textId="391EC8F1" w:rsidR="00D37102" w:rsidRPr="00607C8D" w:rsidRDefault="00D37102" w:rsidP="00D37102">
      <w:pPr>
        <w:spacing w:after="240"/>
        <w:jc w:val="both"/>
      </w:pPr>
      <w:r w:rsidRPr="00607C8D">
        <w:rPr>
          <w:b/>
          <w:bCs/>
        </w:rPr>
        <w:t xml:space="preserve">Pircēja pilnvarotais iepircējs </w:t>
      </w:r>
      <w:r w:rsidRPr="00607C8D">
        <w:rPr>
          <w:rFonts w:ascii="MS Mincho" w:hAnsi="MS Mincho" w:cs="MS Mincho"/>
          <w:b/>
          <w:bCs/>
        </w:rPr>
        <w:t>‒</w:t>
      </w:r>
      <w:r w:rsidR="00175597" w:rsidRPr="00607C8D">
        <w:t xml:space="preserve"> </w:t>
      </w:r>
      <w:r w:rsidR="0021374E">
        <w:t>e</w:t>
      </w:r>
      <w:r w:rsidR="00775066">
        <w:t>-pasūtījumu apakšsistēmas</w:t>
      </w:r>
      <w:r w:rsidRPr="00607C8D">
        <w:t xml:space="preserve"> lietotājs, kas ir tiesīgs veikt meklēšanu </w:t>
      </w:r>
      <w:r w:rsidR="00664B0F">
        <w:t>e</w:t>
      </w:r>
      <w:r w:rsidRPr="00607C8D">
        <w:t xml:space="preserve">-katalogā, izveidot </w:t>
      </w:r>
      <w:r w:rsidR="0021374E">
        <w:t>e</w:t>
      </w:r>
      <w:r w:rsidRPr="00607C8D">
        <w:t xml:space="preserve">-katalogā iekļautu preču pirkuma pieprasījumus, veikt saistošus ierakstus datu bāzē par pirkuma pasūtījuma statusu un veikt citas šajā </w:t>
      </w:r>
      <w:r w:rsidR="00FF0CD3">
        <w:t>V</w:t>
      </w:r>
      <w:r w:rsidRPr="00607C8D">
        <w:t xml:space="preserve">ienošanās vai </w:t>
      </w:r>
      <w:r w:rsidR="00DA3305">
        <w:t>e</w:t>
      </w:r>
      <w:r w:rsidR="00775066">
        <w:t>-</w:t>
      </w:r>
      <w:r w:rsidR="003A4A1D">
        <w:t xml:space="preserve">iepirkumu </w:t>
      </w:r>
      <w:r w:rsidR="00775066">
        <w:t>sistēmas</w:t>
      </w:r>
      <w:r w:rsidRPr="00607C8D">
        <w:t xml:space="preserve"> lietošanas noteikumos atļautās darbības.</w:t>
      </w:r>
    </w:p>
    <w:p w14:paraId="48E8B425" w14:textId="48821249" w:rsidR="00D37102" w:rsidRPr="00607C8D" w:rsidRDefault="00D37102" w:rsidP="00D37102">
      <w:pPr>
        <w:spacing w:after="240"/>
        <w:jc w:val="both"/>
      </w:pPr>
      <w:r w:rsidRPr="00607C8D">
        <w:rPr>
          <w:b/>
          <w:bCs/>
        </w:rPr>
        <w:t xml:space="preserve">Pircēja pilnvarotais saņēmējs </w:t>
      </w:r>
      <w:r w:rsidR="00467753" w:rsidRPr="00607C8D">
        <w:t>–</w:t>
      </w:r>
      <w:r w:rsidRPr="00607C8D">
        <w:t xml:space="preserve"> </w:t>
      </w:r>
      <w:r w:rsidR="0021374E">
        <w:t>e</w:t>
      </w:r>
      <w:r w:rsidR="00775066">
        <w:t>-pasūtījumu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21374E">
        <w:t>e</w:t>
      </w:r>
      <w:r w:rsidR="00775066">
        <w:t>-</w:t>
      </w:r>
      <w:r w:rsidR="003A4A1D">
        <w:t xml:space="preserve">iepirkumu </w:t>
      </w:r>
      <w:r w:rsidR="00775066">
        <w:t>sistēmas</w:t>
      </w:r>
      <w:r w:rsidRPr="00607C8D">
        <w:t xml:space="preserve"> lietošanas noteikumos atļautās darbības.</w:t>
      </w:r>
    </w:p>
    <w:p w14:paraId="398AFE28" w14:textId="4341D89E" w:rsidR="00F12761" w:rsidRPr="00AE4FF8" w:rsidRDefault="00F12761" w:rsidP="00F12761">
      <w:pPr>
        <w:spacing w:after="240"/>
        <w:jc w:val="both"/>
      </w:pPr>
      <w:r w:rsidRPr="002D0752">
        <w:rPr>
          <w:b/>
          <w:bCs/>
        </w:rPr>
        <w:t>Pirkuma pasūtījums (apstiprināts vai daļēji apstiprināts pasūtījums)</w:t>
      </w:r>
      <w:r w:rsidRPr="002D0752">
        <w:t xml:space="preserve"> – pircēja</w:t>
      </w:r>
      <w:r w:rsidRPr="00AE4FF8">
        <w:t xml:space="preserve"> apstiprināts pirkuma pieprasījums, t.i., pircēja un piegādātāja ar saistošiem ierakstiem datu bāzē apliecināta piekrišana slēgt darījumu ar pirkuma pieprasījuma apstiprināšanas procesā saskaņotiem būtiskajiem noteikumiem. </w:t>
      </w:r>
    </w:p>
    <w:p w14:paraId="00F0BCC4" w14:textId="2ACDE856"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w:t>
      </w:r>
      <w:r w:rsidR="0021374E">
        <w:t>e</w:t>
      </w:r>
      <w:r w:rsidRPr="00607C8D">
        <w:t>-katalogos iekļautu konkrēti atzīmētu preču pirkuma pieprasījums, t.i., piedāvājums slēgt darījumu, norādot preču daudzumu, cenu, piegādes termiņu un piegādes adresi.</w:t>
      </w:r>
    </w:p>
    <w:p w14:paraId="2E866606" w14:textId="09EC0164"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 xml:space="preserve">standartizētas preces (t.sk. papildu aprīkojums, piederumi, uzlabojumi) atbilstoši </w:t>
      </w:r>
      <w:r w:rsidR="00EB4BAF">
        <w:t>e</w:t>
      </w:r>
      <w:r w:rsidRPr="00607C8D">
        <w:t>-katalogu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Header"/>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ekrānformas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3C52CB" w:rsidRPr="003C52CB" w14:paraId="35C08138" w14:textId="77777777" w:rsidTr="003C52CB">
        <w:tc>
          <w:tcPr>
            <w:tcW w:w="1129" w:type="dxa"/>
            <w:tcBorders>
              <w:top w:val="single" w:sz="4" w:space="0" w:color="auto"/>
              <w:left w:val="single" w:sz="4" w:space="0" w:color="auto"/>
              <w:bottom w:val="single" w:sz="4" w:space="0" w:color="auto"/>
              <w:right w:val="single" w:sz="4" w:space="0" w:color="auto"/>
            </w:tcBorders>
          </w:tcPr>
          <w:p w14:paraId="5FB6E7F8" w14:textId="77777777" w:rsidR="003C52CB" w:rsidRPr="00680ED2" w:rsidRDefault="003C52CB" w:rsidP="003C52CB">
            <w:bookmarkStart w:id="3" w:name="_Hlk169605165"/>
            <w:r w:rsidRPr="00680ED2">
              <w:t>Rīga</w:t>
            </w:r>
          </w:p>
          <w:p w14:paraId="06EDFBD3" w14:textId="77777777" w:rsidR="003C52CB" w:rsidRPr="00680ED2" w:rsidRDefault="003C52CB" w:rsidP="003C52CB"/>
        </w:tc>
        <w:tc>
          <w:tcPr>
            <w:tcW w:w="7797" w:type="dxa"/>
            <w:tcBorders>
              <w:top w:val="single" w:sz="4" w:space="0" w:color="auto"/>
              <w:left w:val="single" w:sz="4" w:space="0" w:color="auto"/>
              <w:bottom w:val="single" w:sz="4" w:space="0" w:color="auto"/>
              <w:right w:val="single" w:sz="4" w:space="0" w:color="auto"/>
            </w:tcBorders>
          </w:tcPr>
          <w:p w14:paraId="72E28240" w14:textId="77777777" w:rsidR="003C52CB" w:rsidRPr="00680ED2" w:rsidRDefault="003C52CB" w:rsidP="003C52CB">
            <w:pPr>
              <w:rPr>
                <w:rFonts w:eastAsia="Times New Roman"/>
                <w:lang w:eastAsia="lv-LV"/>
              </w:rPr>
            </w:pPr>
            <w:r w:rsidRPr="00680ED2">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76ABBEB8" w14:textId="77777777" w:rsidR="003C52CB" w:rsidRPr="00680ED2" w:rsidRDefault="003C52CB" w:rsidP="003C52CB"/>
        </w:tc>
      </w:tr>
      <w:tr w:rsidR="003C52CB" w:rsidRPr="003C52CB" w14:paraId="64E0623E" w14:textId="77777777" w:rsidTr="003C52CB">
        <w:trPr>
          <w:trHeight w:val="984"/>
        </w:trPr>
        <w:tc>
          <w:tcPr>
            <w:tcW w:w="1129" w:type="dxa"/>
            <w:tcBorders>
              <w:top w:val="single" w:sz="4" w:space="0" w:color="auto"/>
              <w:left w:val="single" w:sz="4" w:space="0" w:color="auto"/>
              <w:bottom w:val="single" w:sz="4" w:space="0" w:color="auto"/>
              <w:right w:val="single" w:sz="4" w:space="0" w:color="auto"/>
            </w:tcBorders>
            <w:hideMark/>
          </w:tcPr>
          <w:p w14:paraId="352A1C3C" w14:textId="77777777" w:rsidR="003C52CB" w:rsidRPr="00680ED2" w:rsidRDefault="003C52CB" w:rsidP="003C52CB">
            <w:r w:rsidRPr="00680ED2">
              <w:t>Kurzeme</w:t>
            </w:r>
          </w:p>
        </w:tc>
        <w:tc>
          <w:tcPr>
            <w:tcW w:w="7797" w:type="dxa"/>
            <w:tcBorders>
              <w:top w:val="single" w:sz="4" w:space="0" w:color="auto"/>
              <w:left w:val="single" w:sz="4" w:space="0" w:color="auto"/>
              <w:bottom w:val="single" w:sz="4" w:space="0" w:color="auto"/>
              <w:right w:val="single" w:sz="4" w:space="0" w:color="auto"/>
            </w:tcBorders>
            <w:hideMark/>
          </w:tcPr>
          <w:p w14:paraId="2B89E9F0" w14:textId="77777777" w:rsidR="003C52CB" w:rsidRPr="00680ED2" w:rsidRDefault="003C52CB" w:rsidP="003C52CB">
            <w:pPr>
              <w:rPr>
                <w:rFonts w:eastAsia="Times New Roman"/>
                <w:lang w:eastAsia="lv-LV"/>
              </w:rPr>
            </w:pPr>
            <w:r w:rsidRPr="00680ED2">
              <w:rPr>
                <w:rFonts w:eastAsia="Times New Roman"/>
                <w:lang w:eastAsia="lv-LV"/>
              </w:rPr>
              <w:t>Dienvidkurzemes novads, Kuldīgas novads, Liepājas valstspilsētas pašvaldība, Saldus novads, Talsu novads, Ventspils novads, Ventspils valstspilsētas pašvaldība</w:t>
            </w:r>
          </w:p>
        </w:tc>
      </w:tr>
      <w:tr w:rsidR="003C52CB" w:rsidRPr="003C52CB" w14:paraId="619361FF"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0F25DE5C" w14:textId="77777777" w:rsidR="003C52CB" w:rsidRPr="00680ED2" w:rsidRDefault="003C52CB" w:rsidP="003C52CB">
            <w:r w:rsidRPr="00680ED2">
              <w:t>Vidzeme</w:t>
            </w:r>
          </w:p>
        </w:tc>
        <w:tc>
          <w:tcPr>
            <w:tcW w:w="7797" w:type="dxa"/>
            <w:tcBorders>
              <w:top w:val="single" w:sz="4" w:space="0" w:color="auto"/>
              <w:left w:val="single" w:sz="4" w:space="0" w:color="auto"/>
              <w:bottom w:val="single" w:sz="4" w:space="0" w:color="auto"/>
              <w:right w:val="single" w:sz="4" w:space="0" w:color="auto"/>
            </w:tcBorders>
            <w:hideMark/>
          </w:tcPr>
          <w:p w14:paraId="3AD0303C" w14:textId="77777777" w:rsidR="003C52CB" w:rsidRPr="00680ED2" w:rsidRDefault="003C52CB" w:rsidP="003C52CB">
            <w:pPr>
              <w:rPr>
                <w:rFonts w:eastAsia="Times New Roman"/>
                <w:lang w:eastAsia="lv-LV"/>
              </w:rPr>
            </w:pPr>
            <w:r w:rsidRPr="00680ED2">
              <w:rPr>
                <w:rFonts w:eastAsia="Times New Roman"/>
                <w:lang w:eastAsia="lv-LV"/>
              </w:rPr>
              <w:t xml:space="preserve">Aizkraukles novads, Alūksnes novads, Cēsu novads, Gulbenes novads, </w:t>
            </w:r>
          </w:p>
          <w:p w14:paraId="5FD74C34" w14:textId="2F266C26" w:rsidR="003C52CB" w:rsidRPr="00680ED2" w:rsidRDefault="003C52CB" w:rsidP="003C52CB">
            <w:pPr>
              <w:rPr>
                <w:rFonts w:eastAsia="Times New Roman"/>
                <w:lang w:eastAsia="lv-LV"/>
              </w:rPr>
            </w:pPr>
            <w:r w:rsidRPr="00680ED2">
              <w:rPr>
                <w:rFonts w:eastAsia="Times New Roman"/>
                <w:lang w:eastAsia="lv-LV"/>
              </w:rPr>
              <w:t>Limbažu novads, Madonas novads, Ogres novads, Smiltenes novads, Valkas novads, Valmieras novads</w:t>
            </w:r>
            <w:r w:rsidR="00553294">
              <w:rPr>
                <w:rFonts w:eastAsia="Times New Roman"/>
                <w:lang w:eastAsia="lv-LV"/>
              </w:rPr>
              <w:t>, Varakļānu novads</w:t>
            </w:r>
          </w:p>
        </w:tc>
      </w:tr>
      <w:tr w:rsidR="003C52CB" w:rsidRPr="003C52CB" w14:paraId="1F1BB15C"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6E235E2F" w14:textId="77777777" w:rsidR="003C52CB" w:rsidRPr="00680ED2" w:rsidRDefault="003C52CB" w:rsidP="003C52CB">
            <w:r w:rsidRPr="00680ED2">
              <w:t>Latgale</w:t>
            </w:r>
          </w:p>
        </w:tc>
        <w:tc>
          <w:tcPr>
            <w:tcW w:w="7797" w:type="dxa"/>
            <w:tcBorders>
              <w:top w:val="single" w:sz="4" w:space="0" w:color="auto"/>
              <w:left w:val="single" w:sz="4" w:space="0" w:color="auto"/>
              <w:bottom w:val="single" w:sz="4" w:space="0" w:color="auto"/>
              <w:right w:val="single" w:sz="4" w:space="0" w:color="auto"/>
            </w:tcBorders>
            <w:hideMark/>
          </w:tcPr>
          <w:p w14:paraId="5DE11627" w14:textId="25B8F5A7" w:rsidR="003C52CB" w:rsidRPr="00680ED2" w:rsidRDefault="003C52CB" w:rsidP="003C52CB">
            <w:pPr>
              <w:rPr>
                <w:rFonts w:eastAsia="Times New Roman"/>
                <w:lang w:eastAsia="lv-LV"/>
              </w:rPr>
            </w:pPr>
            <w:r w:rsidRPr="00680ED2">
              <w:rPr>
                <w:rFonts w:eastAsia="Times New Roman"/>
                <w:lang w:eastAsia="lv-LV"/>
              </w:rPr>
              <w:t>Augšdaugavas novads, Balvu novads, Daugavpils valstspilsētas pašvaldība, Krāslavas novads, Līvānu novads, Ludzas novads, Preiļu novads, Rēzeknes novads, Rēzeknes valstspilsētas pašvaldība</w:t>
            </w:r>
          </w:p>
        </w:tc>
      </w:tr>
      <w:tr w:rsidR="003C52CB" w:rsidRPr="003C52CB" w14:paraId="524EF2F9"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046FCC13" w14:textId="77777777" w:rsidR="003C52CB" w:rsidRPr="00680ED2" w:rsidRDefault="003C52CB" w:rsidP="003C52CB">
            <w:r w:rsidRPr="00680ED2">
              <w:t>Zemgale</w:t>
            </w:r>
          </w:p>
        </w:tc>
        <w:tc>
          <w:tcPr>
            <w:tcW w:w="7797" w:type="dxa"/>
            <w:tcBorders>
              <w:top w:val="single" w:sz="4" w:space="0" w:color="auto"/>
              <w:left w:val="single" w:sz="4" w:space="0" w:color="auto"/>
              <w:bottom w:val="single" w:sz="4" w:space="0" w:color="auto"/>
              <w:right w:val="single" w:sz="4" w:space="0" w:color="auto"/>
            </w:tcBorders>
          </w:tcPr>
          <w:p w14:paraId="4FF4AA7A" w14:textId="77777777" w:rsidR="003C52CB" w:rsidRPr="00680ED2" w:rsidRDefault="003C52CB" w:rsidP="003C52CB">
            <w:pPr>
              <w:rPr>
                <w:rFonts w:eastAsia="Times New Roman"/>
                <w:lang w:eastAsia="lv-LV"/>
              </w:rPr>
            </w:pPr>
            <w:r w:rsidRPr="00680ED2">
              <w:rPr>
                <w:rFonts w:eastAsia="Times New Roman"/>
                <w:lang w:eastAsia="lv-LV"/>
              </w:rPr>
              <w:t>Bauskas novads, Dobeles novads, Jelgavas novads, Jelgavas valstspilsētas pašvaldība, Jēkabpils novads, Tukuma novads</w:t>
            </w:r>
          </w:p>
          <w:p w14:paraId="783CDF49" w14:textId="77777777" w:rsidR="003C52CB" w:rsidRPr="00680ED2" w:rsidRDefault="003C52CB" w:rsidP="003C52CB"/>
        </w:tc>
      </w:tr>
      <w:bookmarkEnd w:id="3"/>
    </w:tbl>
    <w:p w14:paraId="06703757" w14:textId="5FDBF7AE" w:rsidR="00D37102" w:rsidRPr="00607C8D" w:rsidRDefault="00D37102" w:rsidP="00D37102">
      <w:pPr>
        <w:spacing w:after="240"/>
        <w:ind w:left="1276" w:hanging="1276"/>
        <w:jc w:val="both"/>
        <w:rPr>
          <w:rFonts w:eastAsia="Times New Roman"/>
        </w:rPr>
      </w:pPr>
    </w:p>
    <w:p w14:paraId="1A07B41D" w14:textId="77777777" w:rsidR="00D37102" w:rsidRPr="00607C8D" w:rsidRDefault="00D37102" w:rsidP="00D37102">
      <w:pPr>
        <w:pStyle w:val="Header"/>
        <w:spacing w:after="240"/>
        <w:jc w:val="both"/>
        <w:rPr>
          <w:lang w:val="lv-LV"/>
        </w:rPr>
      </w:pPr>
      <w:r w:rsidRPr="00607C8D">
        <w:rPr>
          <w:b/>
          <w:lang w:val="lv-LV"/>
        </w:rPr>
        <w:lastRenderedPageBreak/>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37982E46"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w:t>
      </w:r>
      <w:r w:rsidR="00EB4BAF">
        <w:t>e</w:t>
      </w:r>
      <w:r w:rsidRPr="00607C8D">
        <w:t>-iepirkumu procesa elektroniskā vide un datu kopums.</w:t>
      </w:r>
    </w:p>
    <w:p w14:paraId="64E2AA28" w14:textId="2F5F367C" w:rsidR="00D37102" w:rsidRPr="00607C8D" w:rsidRDefault="00D37102" w:rsidP="00D37102">
      <w:pPr>
        <w:pStyle w:val="Header"/>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EB4BAF">
        <w:rPr>
          <w:lang w:val="lv-LV"/>
        </w:rPr>
        <w:t>e</w:t>
      </w:r>
      <w:r w:rsidR="00AC7CCE" w:rsidRPr="00305C6B">
        <w:rPr>
          <w:lang w:val="lv-LV"/>
        </w:rPr>
        <w:t>-iepirkumu sistēmas</w:t>
      </w:r>
      <w:r w:rsidR="00747162">
        <w:rPr>
          <w:lang w:val="lv-LV"/>
        </w:rPr>
        <w:t xml:space="preserve"> </w:t>
      </w:r>
      <w:r w:rsidRPr="00607C8D">
        <w:rPr>
          <w:lang w:val="lv-LV"/>
        </w:rPr>
        <w:t xml:space="preserve">uzturētāju par darījumu veikšanu </w:t>
      </w:r>
      <w:r w:rsidR="00EB4BAF">
        <w:rPr>
          <w:lang w:val="lv-LV"/>
        </w:rPr>
        <w:t>e</w:t>
      </w:r>
      <w:r w:rsidRPr="00607C8D">
        <w:rPr>
          <w:lang w:val="lv-LV"/>
        </w:rPr>
        <w:t>-iepirkumu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745A689F"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w:t>
      </w:r>
      <w:r w:rsidR="00DA3305">
        <w:t>e</w:t>
      </w:r>
      <w:r w:rsidRPr="00607C8D">
        <w:t xml:space="preserve">-iepirkumu procesā un tā rezultātā noslēgt darījumus ar </w:t>
      </w:r>
      <w:r w:rsidR="00FF0CD3">
        <w:t>V</w:t>
      </w:r>
      <w:r w:rsidRPr="00607C8D">
        <w:t>ienošan</w:t>
      </w:r>
      <w:r w:rsidR="00981572">
        <w:t>ā</w:t>
      </w:r>
      <w:r w:rsidRPr="00607C8D">
        <w:t>s 1.2.punktā noteikto piegādātāju.</w:t>
      </w:r>
    </w:p>
    <w:p w14:paraId="5FC24A1C" w14:textId="1F99F0A3" w:rsidR="00D37102" w:rsidRPr="00607C8D" w:rsidRDefault="00D37102" w:rsidP="00414E59">
      <w:pPr>
        <w:spacing w:after="120"/>
        <w:ind w:left="720" w:hanging="720"/>
        <w:jc w:val="both"/>
      </w:pPr>
      <w:r w:rsidRPr="00607C8D">
        <w:t xml:space="preserve">1.2. </w:t>
      </w:r>
      <w:r w:rsidRPr="00607C8D">
        <w:tab/>
      </w:r>
      <w:r w:rsidR="00B11072" w:rsidRPr="00B11072">
        <w:t xml:space="preserve">Ar šīs Vienošanās noslēgšanu, ievērojot iepirkuma procedūras dokumentos noteiktos ierobežojumus un nosacījumus, ja tādi bijuši paredzēti, piegādātājs iegūst tiesības piedalīties </w:t>
      </w:r>
      <w:r w:rsidR="00DA3305">
        <w:t>e</w:t>
      </w:r>
      <w:r w:rsidR="00B11072" w:rsidRPr="00B11072">
        <w:t>-iepirkumu procesā un tā rezultātā noslēgt darījumus ar Vienošan</w:t>
      </w:r>
      <w:r w:rsidR="00981572">
        <w:t>ā</w:t>
      </w:r>
      <w:r w:rsidR="00B11072" w:rsidRPr="00B11072">
        <w:t xml:space="preserve">s 1.1.punktā noteikto pircēju par </w:t>
      </w:r>
      <w:r w:rsidR="00DA3305">
        <w:t>e</w:t>
      </w:r>
      <w:r w:rsidR="00B11072" w:rsidRPr="00B11072">
        <w:t xml:space="preserve">-katalogā minēto preču piegādi, izmantojot </w:t>
      </w:r>
      <w:r w:rsidR="00DA3305">
        <w:t>e</w:t>
      </w:r>
      <w:r w:rsidR="00B11072" w:rsidRPr="00B11072">
        <w:t>-pasūtījumu apakšsistēmu</w:t>
      </w:r>
      <w:r w:rsidRPr="00607C8D">
        <w:t>.</w:t>
      </w:r>
    </w:p>
    <w:p w14:paraId="3BA1F534" w14:textId="5FEFEB8D"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w:t>
      </w:r>
      <w:r w:rsidR="00DA3305">
        <w:t>e</w:t>
      </w:r>
      <w:r w:rsidRPr="00607C8D">
        <w:t xml:space="preserve">-katalogā piedāvātās preces, kuru: </w:t>
      </w:r>
    </w:p>
    <w:p w14:paraId="4F48AE59"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325559BC" w14:textId="77777777" w:rsidR="00D37102" w:rsidRPr="00607C8D" w:rsidRDefault="00D37102" w:rsidP="00414E59">
      <w:pPr>
        <w:spacing w:after="120"/>
        <w:ind w:left="720"/>
        <w:jc w:val="both"/>
      </w:pPr>
      <w:r w:rsidRPr="00607C8D">
        <w:t xml:space="preserve">2) cena ir zemāka vai vienāda ar </w:t>
      </w:r>
      <w:r w:rsidR="002C27D2" w:rsidRPr="00607C8D">
        <w:t xml:space="preserve">1.pielikumā </w:t>
      </w:r>
      <w:r w:rsidRPr="00607C8D">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65AA1C5A"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EB4BAF">
        <w:t>e</w:t>
      </w:r>
      <w:r w:rsidR="00CE0DBE">
        <w:t>-pasūtījumu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0F359162"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DA3305">
        <w:t>e</w:t>
      </w:r>
      <w:r w:rsidR="00775066">
        <w:t>-pasūtījumu apakšsistēmā</w:t>
      </w:r>
      <w:r w:rsidRPr="00607C8D">
        <w:t xml:space="preserve"> definētajām p</w:t>
      </w:r>
      <w:r w:rsidR="00E03BB7">
        <w:t xml:space="preserve">reču tehniskajām specifikācijām, </w:t>
      </w:r>
      <w:r w:rsidR="00B72351">
        <w:t>pircējs</w:t>
      </w:r>
      <w:r w:rsidR="00E03BB7">
        <w:t>:</w:t>
      </w:r>
    </w:p>
    <w:p w14:paraId="435CC584" w14:textId="77777777"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tehniskās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prasībām un papildaprīkojumu vai papildīpašībām, ja tādas paredzētas</w:t>
      </w:r>
      <w:r w:rsidR="00E80DD2">
        <w:t>,</w:t>
      </w:r>
      <w:r w:rsidRPr="00607C8D">
        <w:t xml:space="preserve"> un šai specifikācijai atbilstošo zemāko cenu, kas noteikta uz piegādātāju savstarpējās konkurences pamata;</w:t>
      </w:r>
    </w:p>
    <w:p w14:paraId="00F4C384" w14:textId="08BF0F65" w:rsidR="00080267" w:rsidRPr="00607C8D" w:rsidRDefault="003833BB" w:rsidP="003833BB">
      <w:pPr>
        <w:tabs>
          <w:tab w:val="left" w:pos="2460"/>
        </w:tabs>
        <w:spacing w:after="120"/>
        <w:ind w:left="1440" w:hanging="720"/>
        <w:jc w:val="both"/>
      </w:pPr>
      <w:r w:rsidRPr="00607C8D">
        <w:lastRenderedPageBreak/>
        <w:t>1.</w:t>
      </w:r>
      <w:r w:rsidR="00D9738A">
        <w:t>6</w:t>
      </w:r>
      <w:r w:rsidRPr="00607C8D">
        <w:t>.2.</w:t>
      </w:r>
      <w:r w:rsidRPr="00607C8D">
        <w:tab/>
      </w:r>
      <w:r w:rsidR="00080267" w:rsidRPr="00E90DA6">
        <w:t xml:space="preserve">darījuma komentāru laukā pamatojot nepieciešamību, konkrētajam pasūtījumam </w:t>
      </w:r>
      <w:r w:rsidR="00664B0F">
        <w:t>e</w:t>
      </w:r>
      <w:r w:rsidR="00080267" w:rsidRPr="00E90DA6">
        <w:t>-kataloga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ka jāpiegādā nedalīts pasūtījuma apjoms vai konkrēta nedalīta pasūtījuma daļa, ja nepieciešams nodrošināt iepērkamo preču vai pakalpojumu savstarpējo saderību</w:t>
      </w:r>
      <w:r w:rsidR="00080267">
        <w:t>.</w:t>
      </w:r>
    </w:p>
    <w:p w14:paraId="1775B541" w14:textId="3A4D145F" w:rsidR="00080267" w:rsidRDefault="00F06D27" w:rsidP="00EE2855">
      <w:pPr>
        <w:spacing w:after="120"/>
        <w:ind w:left="709" w:hanging="709"/>
        <w:jc w:val="both"/>
      </w:pPr>
      <w:r>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1A41B428" w14:textId="77777777" w:rsidR="00264271" w:rsidRDefault="00080267" w:rsidP="00414E59">
      <w:pPr>
        <w:spacing w:after="120"/>
        <w:ind w:left="1440" w:hanging="731"/>
        <w:jc w:val="both"/>
      </w:pPr>
      <w:r w:rsidRPr="00684BB1">
        <w:t>1.7.2.</w:t>
      </w:r>
      <w:r w:rsidRPr="00684BB1">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r w:rsidR="00264271">
        <w:t>;</w:t>
      </w:r>
    </w:p>
    <w:p w14:paraId="244E6AED" w14:textId="7E3E1252" w:rsidR="00080267" w:rsidRPr="00275266" w:rsidRDefault="00264271" w:rsidP="004E1CED">
      <w:pPr>
        <w:spacing w:after="120"/>
        <w:ind w:left="1440" w:hanging="731"/>
        <w:jc w:val="both"/>
      </w:pPr>
      <w:r w:rsidRPr="00EB413A">
        <w:t xml:space="preserve">1.7.3. </w:t>
      </w:r>
      <w:r w:rsidRPr="00275266">
        <w:t>nosakot piegādātāju, kam piešķirams pirkuma pieprasījums gadījumā, ja Pircējs sistēmā ir veicis atzīmi</w:t>
      </w:r>
      <w:r w:rsidR="00AC1DF0" w:rsidRPr="00275266">
        <w:t xml:space="preserve"> </w:t>
      </w:r>
      <w:r w:rsidRPr="00275266">
        <w:rPr>
          <w:i/>
          <w:iCs/>
        </w:rPr>
        <w:t>“</w:t>
      </w:r>
      <w:r w:rsidR="002B30D2" w:rsidRPr="00275266">
        <w:rPr>
          <w:i/>
          <w:iCs/>
        </w:rPr>
        <w:t>IKT sistēmu atbilstība minimālajām drošības prasībām</w:t>
      </w:r>
      <w:r w:rsidRPr="00275266">
        <w:rPr>
          <w:i/>
          <w:iCs/>
        </w:rPr>
        <w:t>”</w:t>
      </w:r>
      <w:r w:rsidR="004E1CED" w:rsidRPr="00275266">
        <w:t>, pirkuma pieprasījum</w:t>
      </w:r>
      <w:r w:rsidR="005215AD" w:rsidRPr="00275266">
        <w:t>u</w:t>
      </w:r>
      <w:r w:rsidR="004E1CED" w:rsidRPr="00275266">
        <w:t xml:space="preserve"> piešķir tam piegādātājam, kurš atzīmējis </w:t>
      </w:r>
      <w:r w:rsidR="00AC1DF0" w:rsidRPr="00275266">
        <w:t xml:space="preserve">šādu </w:t>
      </w:r>
      <w:r w:rsidR="004E1CED" w:rsidRPr="00275266">
        <w:t>atbilstību un piedāvā preces ar zemāko cenu</w:t>
      </w:r>
      <w:r w:rsidR="00550E2A" w:rsidRPr="00275266">
        <w:rPr>
          <w:rStyle w:val="FootnoteReference"/>
        </w:rPr>
        <w:footnoteReference w:id="1"/>
      </w:r>
      <w:r w:rsidR="004E1CED" w:rsidRPr="00275266">
        <w:t>.</w:t>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r w:rsidR="00E03BB7" w:rsidRPr="008D6DB5">
        <w:t>nosūta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6ED4593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w:t>
      </w:r>
      <w:r w:rsidR="006E60D2">
        <w:t>e</w:t>
      </w:r>
      <w:r w:rsidRPr="008D6DB5">
        <w:t xml:space="preserv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7CD8EBDE"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w:t>
      </w:r>
      <w:r w:rsidR="006E60D2">
        <w:t>e</w:t>
      </w:r>
      <w:r w:rsidRPr="008D6DB5">
        <w:t xml:space="preserve">-kataloga ietvaros ir vienāda ar Preču grupu specifisko prasību sarakstā (3.pielikumā) </w:t>
      </w:r>
      <w:r w:rsidR="007A3F05" w:rsidRPr="008D6DB5">
        <w:t xml:space="preserve">norādīto cenas slieksni vai to pārsniedz, ja </w:t>
      </w:r>
      <w:r w:rsidR="006E60D2">
        <w:t>e</w:t>
      </w:r>
      <w:r w:rsidR="00747162" w:rsidRPr="00305C6B">
        <w:t>-iepirkumu 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6BAD0F5A" w:rsidR="00E03BB7" w:rsidRDefault="00E03BB7" w:rsidP="00414E59">
      <w:pPr>
        <w:spacing w:after="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 ka</w:t>
      </w:r>
      <w:r w:rsidR="00926FF0" w:rsidRPr="008D6DB5">
        <w:t xml:space="preserve"> </w:t>
      </w:r>
      <w:r w:rsidR="006E60D2">
        <w:t>e</w:t>
      </w:r>
      <w:r w:rsidRPr="008D6DB5">
        <w:t xml:space="preserve">-pasūtījumu apakšsistēma nosūta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7518C44B"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xml:space="preserve">, ja </w:t>
      </w:r>
      <w:r w:rsidR="006E60D2">
        <w:t>e</w:t>
      </w:r>
      <w:r w:rsidR="002518B4" w:rsidRPr="00305C6B">
        <w:t>-iepirkumu sistēmas</w:t>
      </w:r>
      <w:r w:rsidR="001C45B1" w:rsidRPr="003A1D58">
        <w:t xml:space="preserve">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lastRenderedPageBreak/>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67EACAF" w14:textId="01FB3642" w:rsidR="00D37102" w:rsidRPr="00607C8D" w:rsidRDefault="00D37102" w:rsidP="00414E59">
      <w:pPr>
        <w:spacing w:after="12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DA3305">
        <w:t>e</w:t>
      </w:r>
      <w:r w:rsidR="00775066">
        <w:t>-pasūtījumu apakšsistēmas</w:t>
      </w:r>
      <w:r w:rsidRPr="00607C8D">
        <w:t xml:space="preserve"> un </w:t>
      </w:r>
      <w:r w:rsidR="00DA3305">
        <w:t>e</w:t>
      </w:r>
      <w:r w:rsidRPr="00607C8D">
        <w:t xml:space="preserv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453F5956"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DA3305">
        <w:t>e</w:t>
      </w:r>
      <w:r w:rsidR="00775066">
        <w:t>-pasūtījumu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6787FD8C" w14:textId="77777777" w:rsidR="007C51C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w:t>
      </w:r>
      <w:r w:rsidR="009E183C">
        <w:t xml:space="preserve">Valsts </w:t>
      </w:r>
      <w:r w:rsidR="004E3760">
        <w:t>digitālās</w:t>
      </w:r>
      <w:r w:rsidR="009E183C">
        <w:t xml:space="preserve"> attīstības </w:t>
      </w:r>
      <w:r w:rsidR="009E183C" w:rsidRPr="00607C8D">
        <w:t>aģentūras</w:t>
      </w:r>
      <w:r w:rsidR="00203C22" w:rsidRPr="00607C8D">
        <w:t xml:space="preserve"> centralizētās iepirkuma procedūras ietvaros ieguvis tiesības slēgt </w:t>
      </w:r>
      <w:r w:rsidR="00FF0CD3">
        <w:t>V</w:t>
      </w:r>
      <w:r w:rsidR="00203C22" w:rsidRPr="00607C8D">
        <w:t xml:space="preserve">ienošanos kā preču piegādātājs vai pakalpojumu sniedzējs </w:t>
      </w:r>
      <w:r w:rsidR="009E183C">
        <w:t>e</w:t>
      </w:r>
      <w:r w:rsidR="00775066">
        <w:t>-pasūtījumu apakšsistēmā</w:t>
      </w:r>
      <w:r w:rsidR="00203C22" w:rsidRPr="00607C8D">
        <w:t xml:space="preserve"> reģistrētiem pasūtītājiem, </w:t>
      </w:r>
      <w:r w:rsidR="007C51C0">
        <w:t>tiek reģistrēts e</w:t>
      </w:r>
      <w:r w:rsidR="00775066">
        <w:t>-pasūtījumu apakšsistēmā</w:t>
      </w:r>
      <w:r w:rsidR="007C51C0">
        <w:t>.</w:t>
      </w:r>
    </w:p>
    <w:p w14:paraId="6736D922" w14:textId="0A8C3B8E"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w:t>
      </w:r>
      <w:r w:rsidR="00DA3305">
        <w:t>e</w:t>
      </w:r>
      <w:r w:rsidRPr="00C51AA0">
        <w:t xml:space="preserv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 xml:space="preserve">tikai pircēja/piegādātāja darbiniekus. Lietotāji ir tiesīgi veikt visas nepieciešamās darbības </w:t>
      </w:r>
      <w:r w:rsidR="00DA3305">
        <w:t>e</w:t>
      </w:r>
      <w:r w:rsidRPr="00607C8D">
        <w:t>-iepirkumu procesa ietvaros, lai starp pircēju un piegādātāju varētu noslēgt juridiski saistošu preču piegādes darījumu atbilstoši savai kompetencei.</w:t>
      </w:r>
    </w:p>
    <w:p w14:paraId="3E34D547" w14:textId="5530668C" w:rsidR="00D37102" w:rsidRPr="00607C8D" w:rsidRDefault="00D37102" w:rsidP="00D37102">
      <w:pPr>
        <w:spacing w:after="120"/>
        <w:ind w:left="720" w:hanging="720"/>
        <w:jc w:val="both"/>
      </w:pPr>
      <w:r w:rsidRPr="00607C8D">
        <w:t>2.3.</w:t>
      </w:r>
      <w:r w:rsidRPr="00607C8D">
        <w:tab/>
        <w:t xml:space="preserve">Par pircēja </w:t>
      </w:r>
      <w:r w:rsidR="00DA3305">
        <w:t>e</w:t>
      </w:r>
      <w:r w:rsidR="00775066">
        <w:t>-pasūtījumu apakšsistēmas</w:t>
      </w:r>
      <w:r w:rsidRPr="00607C8D">
        <w:t xml:space="preserve"> lietotāju darbībām </w:t>
      </w:r>
      <w:r w:rsidR="00DA3305">
        <w:t>e</w:t>
      </w:r>
      <w:r w:rsidR="00775066">
        <w:t>-pasūtījumu apakšsistēmas</w:t>
      </w:r>
      <w:r w:rsidRPr="00607C8D">
        <w:t xml:space="preserve"> ietvaros ir atbildīgs pircējs. E-iepirkumu procesa ietvaros izšķir šādus pircēja </w:t>
      </w:r>
      <w:r w:rsidR="00DA3305">
        <w:t>e</w:t>
      </w:r>
      <w:r w:rsidRPr="00607C8D">
        <w:t>-kataloga lietotājus</w:t>
      </w:r>
      <w:r w:rsidR="00FC4C14">
        <w:t xml:space="preserve"> un to kompetences</w:t>
      </w:r>
      <w:r w:rsidRPr="00607C8D">
        <w:t xml:space="preserve">: </w:t>
      </w:r>
    </w:p>
    <w:p w14:paraId="0BE6DC2A" w14:textId="3462B8C6"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9E183C">
        <w:t>e</w:t>
      </w:r>
      <w:r w:rsidR="00775066">
        <w:t>-pasūtījumu apakšsistēmas</w:t>
      </w:r>
      <w:r w:rsidRPr="00607C8D">
        <w:t xml:space="preserve"> lietotājs ar visplašāko kompetences apjomu</w:t>
      </w:r>
      <w:r w:rsidR="00FC4C14">
        <w:t xml:space="preserve">, kurš </w:t>
      </w:r>
      <w:r w:rsidRPr="00607C8D">
        <w:t xml:space="preserve">ir tiesīgs apstiprināt </w:t>
      </w:r>
      <w:r w:rsidR="00664B0F">
        <w:t>e</w:t>
      </w:r>
      <w:r w:rsidRPr="00607C8D">
        <w:t xml:space="preserv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9E183C">
        <w:t>e</w:t>
      </w:r>
      <w:r w:rsidR="00775066">
        <w:t>-</w:t>
      </w:r>
      <w:r w:rsidR="009A057E">
        <w:t>iepirkumu</w:t>
      </w:r>
      <w:r w:rsidR="00775066">
        <w:t xml:space="preserve"> sistēmas</w:t>
      </w:r>
      <w:r w:rsidRPr="00607C8D">
        <w:t xml:space="preserve"> uzturētājam pretenzijas par piegādātāja rīcību </w:t>
      </w:r>
      <w:r w:rsidR="009E183C">
        <w:t>e</w:t>
      </w:r>
      <w:r w:rsidRPr="00607C8D">
        <w:t xml:space="preserve">-iepirkumu procesa ietvaros. Pircēja pilnvarotais apstiprinātājs ir tiesīgs veikt arī citas darbības, kas attiecībā uz </w:t>
      </w:r>
      <w:r w:rsidRPr="00607C8D">
        <w:lastRenderedPageBreak/>
        <w:t xml:space="preserve">pircēja pilnvaroto apstiprinātāju minētas šajā </w:t>
      </w:r>
      <w:r w:rsidR="00FF0CD3">
        <w:t>V</w:t>
      </w:r>
      <w:r w:rsidRPr="00607C8D">
        <w:t xml:space="preserve">ienošanās vai </w:t>
      </w:r>
      <w:r w:rsidR="009E183C">
        <w:t>e</w:t>
      </w:r>
      <w:r w:rsidR="00775066">
        <w:t>-</w:t>
      </w:r>
      <w:r w:rsidR="009A057E">
        <w:t xml:space="preserve">iepirkumu </w:t>
      </w:r>
      <w:r w:rsidR="00775066">
        <w:t>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3298E2CB" w14:textId="3349296F" w:rsidR="00D37102" w:rsidRPr="00607C8D" w:rsidRDefault="00D37102" w:rsidP="00D37102">
      <w:pPr>
        <w:spacing w:after="120"/>
        <w:ind w:left="1440" w:hanging="720"/>
        <w:jc w:val="both"/>
      </w:pPr>
      <w:r w:rsidRPr="00607C8D">
        <w:t>2.3.2.</w:t>
      </w:r>
      <w:r w:rsidRPr="00607C8D">
        <w:tab/>
      </w:r>
      <w:bookmarkStart w:id="4" w:name="OLE_LINK1"/>
      <w:bookmarkStart w:id="5" w:name="OLE_LINK2"/>
      <w:r w:rsidRPr="00607C8D">
        <w:rPr>
          <w:b/>
          <w:bCs/>
        </w:rPr>
        <w:t xml:space="preserve">Pircēja pilnvarotais administrators </w:t>
      </w:r>
      <w:r w:rsidRPr="00607C8D">
        <w:t>ir tie</w:t>
      </w:r>
      <w:r w:rsidR="00175597" w:rsidRPr="00607C8D">
        <w:t xml:space="preserve">sīgs sistēmā izveidot </w:t>
      </w:r>
      <w:r w:rsidR="00DA3305">
        <w:t>e</w:t>
      </w:r>
      <w:r w:rsidR="00775066">
        <w:t>-pasūtījumu apakšsistēmas</w:t>
      </w:r>
      <w:r w:rsidRPr="00607C8D">
        <w:t xml:space="preserve"> lietotāju kontus un veikt nepieciešamās izmaiņas minēto pircēja </w:t>
      </w:r>
      <w:r w:rsidR="00DA3305">
        <w:t>e</w:t>
      </w:r>
      <w:r w:rsidR="00775066">
        <w:t>-pasūtījumu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DA3305">
        <w:t>e</w:t>
      </w:r>
      <w:r w:rsidR="00775066">
        <w:t>-</w:t>
      </w:r>
      <w:r w:rsidR="003A4A1D">
        <w:t xml:space="preserve">iepirkumu </w:t>
      </w:r>
      <w:r w:rsidR="00775066">
        <w:t>sistēmas</w:t>
      </w:r>
      <w:r w:rsidRPr="00607C8D">
        <w:t xml:space="preserve"> lietošanas noteikumos. Pircēja pilnvarotais administrators nod</w:t>
      </w:r>
      <w:r w:rsidR="00175597" w:rsidRPr="00607C8D">
        <w:t xml:space="preserve">rošina pārējo pircēja </w:t>
      </w:r>
      <w:r w:rsidR="00DA3305">
        <w:t>e</w:t>
      </w:r>
      <w:r w:rsidR="00775066">
        <w:t>-pasūtījumu apakšsistēmas</w:t>
      </w:r>
      <w:r w:rsidRPr="00607C8D">
        <w:t xml:space="preserve"> lietotāju apmācību</w:t>
      </w:r>
      <w:r w:rsidR="00175597" w:rsidRPr="00607C8D">
        <w:t xml:space="preserve"> darbam ar </w:t>
      </w:r>
      <w:r w:rsidR="00DA3305">
        <w:t>e</w:t>
      </w:r>
      <w:r w:rsidR="00775066">
        <w:t>-pasūtījumu apakšsistēmu</w:t>
      </w:r>
      <w:r w:rsidRPr="00607C8D">
        <w:t xml:space="preserve"> un darbību veikšanai </w:t>
      </w:r>
      <w:r w:rsidR="00DA3305">
        <w:t>e</w:t>
      </w:r>
      <w:r w:rsidRPr="00607C8D">
        <w:t>-iepirkumu procesa ietvaros. Nepieciešamības ga</w:t>
      </w:r>
      <w:r w:rsidR="00175597" w:rsidRPr="00607C8D">
        <w:t xml:space="preserve">dījumā konsultējas ar </w:t>
      </w:r>
      <w:r w:rsidR="00DA3305">
        <w:t>e</w:t>
      </w:r>
      <w:r w:rsidR="00196145" w:rsidRPr="00305C6B">
        <w:t>-iepirkumu sistēmas</w:t>
      </w:r>
      <w:r w:rsidR="00175597" w:rsidRPr="00607C8D">
        <w:t xml:space="preserve"> uzturētāju par </w:t>
      </w:r>
      <w:r w:rsidR="00DA3305">
        <w:t>e</w:t>
      </w:r>
      <w:r w:rsidR="00775066">
        <w:t>-pasūtījumu apakšsistēmas</w:t>
      </w:r>
      <w:r w:rsidRPr="00607C8D">
        <w:t xml:space="preserve"> darbības jautājumiem un inf</w:t>
      </w:r>
      <w:r w:rsidR="00175597" w:rsidRPr="00607C8D">
        <w:t xml:space="preserve">ormē citus pasūtītāja </w:t>
      </w:r>
      <w:r w:rsidR="00DA3305">
        <w:t>e</w:t>
      </w:r>
      <w:r w:rsidR="00775066">
        <w:t>-pasūtījumu apakšsistēmas</w:t>
      </w:r>
      <w:r w:rsidRPr="00607C8D">
        <w:t xml:space="preserve"> lietotājus; </w:t>
      </w:r>
      <w:bookmarkEnd w:id="4"/>
      <w:bookmarkEnd w:id="5"/>
    </w:p>
    <w:p w14:paraId="2E414DAE" w14:textId="3DF981B5"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w:t>
      </w:r>
      <w:r w:rsidR="00664B0F">
        <w:t>e</w:t>
      </w:r>
      <w:r w:rsidRPr="00607C8D">
        <w:t xml:space="preserve">-kataloga un/vai veikt meklēšanu </w:t>
      </w:r>
      <w:r w:rsidR="00664B0F">
        <w:t>e</w:t>
      </w:r>
      <w:r w:rsidRPr="00607C8D">
        <w:t xml:space="preserve">-katalogā, sagatavot </w:t>
      </w:r>
      <w:r w:rsidR="00664B0F">
        <w:t>e</w:t>
      </w:r>
      <w:r w:rsidRPr="00607C8D">
        <w:t xml:space="preserv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DA3305">
        <w:t>e</w:t>
      </w:r>
      <w:r w:rsidR="00775066">
        <w:t>-</w:t>
      </w:r>
      <w:r w:rsidR="003A4A1D">
        <w:t xml:space="preserve">iepirkumu </w:t>
      </w:r>
      <w:r w:rsidR="00775066">
        <w:t>sistēmas</w:t>
      </w:r>
      <w:r w:rsidRPr="00607C8D">
        <w:t xml:space="preserve"> lietošanas noteikumos;</w:t>
      </w:r>
    </w:p>
    <w:p w14:paraId="1A4DCE13" w14:textId="01FD977D"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w:t>
      </w:r>
      <w:r w:rsidR="00592157">
        <w:t>“</w:t>
      </w:r>
      <w:r w:rsidRPr="00607C8D">
        <w:t>saņemts</w:t>
      </w:r>
      <w:r w:rsidR="00592157">
        <w:t>”</w:t>
      </w:r>
      <w:r w:rsidRPr="00607C8D">
        <w:t xml:space="preserve">, </w:t>
      </w:r>
      <w:r w:rsidR="00592157">
        <w:t>“</w:t>
      </w:r>
      <w:r w:rsidRPr="00607C8D">
        <w:t>daļēji saņemts</w:t>
      </w:r>
      <w:r w:rsidR="00592157">
        <w:t>”</w:t>
      </w:r>
      <w:r w:rsidRPr="00607C8D">
        <w:t xml:space="preserve">, </w:t>
      </w:r>
      <w:r w:rsidR="00592157">
        <w:t>“</w:t>
      </w:r>
      <w:r w:rsidRPr="00607C8D">
        <w:t>atteikts</w:t>
      </w:r>
      <w:r w:rsidR="00592157">
        <w:t>”</w:t>
      </w:r>
      <w:r w:rsidRPr="00607C8D">
        <w:t xml:space="preserve">).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DA3305">
        <w:t>e</w:t>
      </w:r>
      <w:r w:rsidR="00775066">
        <w:t>-</w:t>
      </w:r>
      <w:r w:rsidR="003A4A1D">
        <w:t xml:space="preserve">iepirkumu </w:t>
      </w:r>
      <w:r w:rsidR="00775066">
        <w:t>sistēmas</w:t>
      </w:r>
      <w:r w:rsidRPr="00607C8D">
        <w:t xml:space="preserve"> lietošanas noteikumos.</w:t>
      </w:r>
    </w:p>
    <w:p w14:paraId="35E77BC8" w14:textId="05B399B8" w:rsidR="00214915" w:rsidRPr="003A1D58" w:rsidRDefault="00214915" w:rsidP="00214915">
      <w:pPr>
        <w:spacing w:after="120"/>
        <w:ind w:left="720" w:hanging="720"/>
        <w:jc w:val="both"/>
      </w:pPr>
      <w:r w:rsidRPr="003A1D58">
        <w:t>2.4.</w:t>
      </w:r>
      <w:r w:rsidRPr="003A1D58">
        <w:tab/>
        <w:t xml:space="preserve">Lai nodrošinātu pietiekamu kontroli pār darījumu slēgšanu un to izpildi </w:t>
      </w:r>
      <w:r w:rsidR="00592157">
        <w:t>e</w:t>
      </w:r>
      <w:r w:rsidRPr="003A1D58">
        <w:t>-pasūtījumu apakšsistēmā, pasūtītājs, ja iespējams, ievēro šādus nosacījumus:</w:t>
      </w:r>
    </w:p>
    <w:p w14:paraId="0C846912" w14:textId="296EE574"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F100DF" w:rsidRPr="00AE4FF8">
        <w:t>„</w:t>
      </w:r>
      <w:r w:rsidRPr="003A1D58">
        <w:t>Iepircējs” (turpmāk</w:t>
      </w:r>
      <w:r w:rsidR="00B02F84" w:rsidRPr="003A1D58">
        <w:t> </w:t>
      </w:r>
      <w:r w:rsidRPr="003A1D58">
        <w:t xml:space="preserve"> – Pasūtītāja iepircējs), netiek piešķirta lietotāja loma </w:t>
      </w:r>
      <w:r w:rsidR="00F100DF" w:rsidRPr="00AE4FF8">
        <w:t>„</w:t>
      </w:r>
      <w:r w:rsidRPr="003A1D58">
        <w:t>Saņēmējs”;</w:t>
      </w:r>
    </w:p>
    <w:p w14:paraId="4EBFA0F8" w14:textId="0137FB07"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F100DF" w:rsidRPr="00AE4FF8">
        <w:t>„</w:t>
      </w:r>
      <w:r w:rsidRPr="003A1D58">
        <w:t xml:space="preserve">Apstiprinātājs” (turpmāk – Pasūtītāja apstiprinātājs), netiek piešķirtas lietotāja lomas </w:t>
      </w:r>
      <w:r w:rsidR="00F100DF" w:rsidRPr="00AE4FF8">
        <w:t>„</w:t>
      </w:r>
      <w:r w:rsidRPr="003A1D58">
        <w:t xml:space="preserve">Iepircējs” un </w:t>
      </w:r>
      <w:r w:rsidR="00F100DF" w:rsidRPr="00AE4FF8">
        <w:t>„</w:t>
      </w:r>
      <w:r w:rsidRPr="003A1D58">
        <w:t>Saņēmējs”;</w:t>
      </w:r>
    </w:p>
    <w:p w14:paraId="288F243C" w14:textId="02612701" w:rsidR="00D37102" w:rsidRPr="003A1D58" w:rsidRDefault="00D37102" w:rsidP="00414E59">
      <w:pPr>
        <w:spacing w:after="120"/>
        <w:ind w:left="720" w:hanging="720"/>
        <w:jc w:val="both"/>
      </w:pPr>
      <w:r w:rsidRPr="003A1D58">
        <w:t>2.</w:t>
      </w:r>
      <w:r w:rsidR="00214915" w:rsidRPr="003A1D58">
        <w:t>5</w:t>
      </w:r>
      <w:r w:rsidRPr="003A1D58">
        <w:t>.</w:t>
      </w:r>
      <w:r w:rsidRPr="003A1D58">
        <w:tab/>
        <w:t xml:space="preserve">Par piegādātāja </w:t>
      </w:r>
      <w:r w:rsidR="00592157">
        <w:t>e</w:t>
      </w:r>
      <w:r w:rsidR="00D809DA">
        <w:t>-pasūtījumu apakšsistēmas</w:t>
      </w:r>
      <w:r w:rsidR="00175597" w:rsidRPr="003A1D58">
        <w:t xml:space="preserve"> lietotāju darbībām </w:t>
      </w:r>
      <w:r w:rsidR="00592157">
        <w:t>e</w:t>
      </w:r>
      <w:r w:rsidR="00775066" w:rsidRPr="003A1D58">
        <w:t>-pasūtījumu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5DB97AEA"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F100DF" w:rsidRPr="00AE4FF8">
        <w:t>„</w:t>
      </w:r>
      <w:r w:rsidRPr="00607C8D">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w:t>
      </w:r>
      <w:r w:rsidR="00175597" w:rsidRPr="00607C8D">
        <w:lastRenderedPageBreak/>
        <w:t xml:space="preserve">vai </w:t>
      </w:r>
      <w:r w:rsidR="00DA3305">
        <w:t>e</w:t>
      </w:r>
      <w:r w:rsidR="00775066">
        <w:t>-</w:t>
      </w:r>
      <w:r w:rsidR="003A4A1D">
        <w:t xml:space="preserve">iepirkumu </w:t>
      </w:r>
      <w:r w:rsidR="00775066">
        <w:t>sistēmas</w:t>
      </w:r>
      <w:r w:rsidRPr="00607C8D">
        <w:t xml:space="preserve"> lietošanas noteikumos. Piegādātāja pilnvarotais administrators nav tiesīgs izveidot un/vai veikt izmaiņas </w:t>
      </w:r>
      <w:r w:rsidR="00F100DF" w:rsidRPr="00AE4FF8">
        <w:t>„</w:t>
      </w:r>
      <w:r w:rsidRPr="00607C8D">
        <w:t xml:space="preserve">piegādātāja pilnvarotā administratora” sistēmas lietotāja profilā. Piegādātāja pilnvarotais administrators nodrošina pārējo piegādātāja pilnvaroto lietotāju apmācību darbību veikšanai </w:t>
      </w:r>
      <w:r w:rsidR="00DA3305">
        <w:t>e</w:t>
      </w:r>
      <w:r w:rsidRPr="00607C8D">
        <w:t>-iepirkumu procesa ietvaros;</w:t>
      </w:r>
    </w:p>
    <w:p w14:paraId="0F29DE18" w14:textId="4875688F"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w:t>
      </w:r>
      <w:r w:rsidR="00DA3305">
        <w:t>e</w:t>
      </w:r>
      <w:r w:rsidRPr="00607C8D">
        <w:t xml:space="preserv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DA3305">
        <w:t>e</w:t>
      </w:r>
      <w:r w:rsidR="00775066">
        <w:t>-</w:t>
      </w:r>
      <w:r w:rsidR="003A4A1D">
        <w:t xml:space="preserve">iepirkumu </w:t>
      </w:r>
      <w:r w:rsidR="00775066">
        <w:t>sistēmas</w:t>
      </w:r>
      <w:r w:rsidRPr="00607C8D">
        <w:t xml:space="preserve"> lietošanas noteikumos.</w:t>
      </w:r>
    </w:p>
    <w:p w14:paraId="5439E814" w14:textId="7D419A30"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636E0F">
        <w:t>e</w:t>
      </w:r>
      <w:r w:rsidR="00D809DA">
        <w:t>-pasūtījumu apakšsistēmas</w:t>
      </w:r>
      <w:r w:rsidR="00A506C9">
        <w:t xml:space="preserve"> l</w:t>
      </w:r>
      <w:r w:rsidRPr="00607C8D">
        <w:t>ietotāji:</w:t>
      </w:r>
    </w:p>
    <w:p w14:paraId="4C892B4B" w14:textId="141A4F5A"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636E0F">
        <w:t>e</w:t>
      </w:r>
      <w:r w:rsidR="00775066">
        <w:t>-pasūtījumu apakšsistēmā</w:t>
      </w:r>
      <w:r w:rsidR="00175597" w:rsidRPr="00607C8D">
        <w:t xml:space="preserve">, un </w:t>
      </w:r>
      <w:r w:rsidR="00636E0F">
        <w:t>e</w:t>
      </w:r>
      <w:r w:rsidR="00775066">
        <w:t>-</w:t>
      </w:r>
      <w:r w:rsidR="00A078CA">
        <w:t xml:space="preserve">iepirkumu </w:t>
      </w:r>
      <w:r w:rsidR="00775066">
        <w:t>sistēmas</w:t>
      </w:r>
      <w:r w:rsidRPr="00607C8D">
        <w:t xml:space="preserve"> lietošanas noteikumiem, un ievēro tos </w:t>
      </w:r>
      <w:r w:rsidR="00FF0CD3">
        <w:t>V</w:t>
      </w:r>
      <w:r w:rsidRPr="00607C8D">
        <w:t>ienošanās darbības laikā;</w:t>
      </w:r>
    </w:p>
    <w:p w14:paraId="454EC8E4" w14:textId="1A8492CE"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FootnoteReference"/>
        </w:rPr>
        <w:footnoteReference w:id="2"/>
      </w:r>
      <w:r w:rsidR="00586320">
        <w:t xml:space="preserve"> </w:t>
      </w:r>
      <w:r w:rsidR="00605B6C">
        <w:t xml:space="preserve">ir informēti par datu apstrādi </w:t>
      </w:r>
      <w:r w:rsidR="00636E0F">
        <w:t>e</w:t>
      </w:r>
      <w:r w:rsidR="00775066">
        <w:t>-pasūtījumu apakšsistēmas</w:t>
      </w:r>
      <w:r w:rsidRPr="00607C8D">
        <w:t xml:space="preserve"> ietvaros.</w:t>
      </w:r>
    </w:p>
    <w:p w14:paraId="7A7DBB33" w14:textId="1103AB8B"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636E0F">
        <w:t>e</w:t>
      </w:r>
      <w:r w:rsidR="00775066">
        <w:t>-pasūtījumu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3E622D">
        <w:t>e</w:t>
      </w:r>
      <w:r w:rsidR="00F34183" w:rsidRPr="00305C6B">
        <w:t>-iepirkumu sistēmas</w:t>
      </w:r>
      <w:r w:rsidRPr="00607C8D">
        <w:t xml:space="preserve"> uzturētāju, nosūtot paziņojumu;</w:t>
      </w:r>
    </w:p>
    <w:p w14:paraId="448394B4" w14:textId="0138302B"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3E622D">
        <w:t>e</w:t>
      </w:r>
      <w:r w:rsidR="00F34183" w:rsidRPr="00305C6B">
        <w:t>-iepirkumu sistēmas</w:t>
      </w:r>
      <w:r w:rsidR="00F34183" w:rsidRPr="00607C8D">
        <w:t xml:space="preserve"> </w:t>
      </w:r>
      <w:r w:rsidRPr="00607C8D">
        <w:t xml:space="preserve">uzturētājam par </w:t>
      </w:r>
      <w:r w:rsidR="003E622D">
        <w:t>e</w:t>
      </w:r>
      <w:r w:rsidRPr="00607C8D">
        <w:t>-iepirkumu procesa darbības tehniskiem traucējumiem un problēmām.</w:t>
      </w:r>
    </w:p>
    <w:p w14:paraId="06EC9CEE" w14:textId="1A5967E4" w:rsidR="00D37102" w:rsidRDefault="00175597" w:rsidP="00D37102">
      <w:pPr>
        <w:spacing w:after="120"/>
        <w:ind w:left="720" w:hanging="720"/>
        <w:jc w:val="both"/>
      </w:pPr>
      <w:r w:rsidRPr="00A04251">
        <w:t>2.</w:t>
      </w:r>
      <w:r w:rsidR="00214915" w:rsidRPr="00A04251">
        <w:t>7</w:t>
      </w:r>
      <w:r w:rsidRPr="00A04251">
        <w:t>.</w:t>
      </w:r>
      <w:r w:rsidRPr="00607C8D">
        <w:tab/>
      </w:r>
      <w:r w:rsidR="00F34183" w:rsidRPr="00305C6B">
        <w:t>E-iepirkumu 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3E622D">
        <w:t>e</w:t>
      </w:r>
      <w:r w:rsidR="00F34183" w:rsidRPr="00305C6B">
        <w:t>-iepirkumu sistēmas</w:t>
      </w:r>
      <w:r w:rsidR="00F34183">
        <w:t xml:space="preserve"> </w:t>
      </w:r>
      <w:r w:rsidR="00D37102" w:rsidRPr="00607C8D">
        <w:t>uzturētājs informē pircēja/piegādātāja amatpersonu</w:t>
      </w:r>
      <w:r w:rsidR="00B52D97">
        <w:t>.</w:t>
      </w:r>
    </w:p>
    <w:p w14:paraId="3E4CFA47" w14:textId="06283341"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3E622D">
        <w:t>e</w:t>
      </w:r>
      <w:r w:rsidR="003243DB" w:rsidRPr="00305C6B">
        <w:t>-iepirkumu sistēmas</w:t>
      </w:r>
      <w:r w:rsidR="003243DB" w:rsidRPr="00607C8D">
        <w:t xml:space="preserve"> </w:t>
      </w:r>
      <w:r w:rsidRPr="00607C8D">
        <w:t xml:space="preserve">uzturētājs 1 (vienas) darba dienas laikā padara nelietojamus attiecīgos identifikācijas rīkus darbam </w:t>
      </w:r>
      <w:r w:rsidR="003E622D">
        <w:t>e</w:t>
      </w:r>
      <w:r w:rsidRPr="00607C8D">
        <w:t>-iepirkumu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2258C237" w:rsidR="00D37102" w:rsidRPr="00607C8D" w:rsidRDefault="00175597" w:rsidP="00414E59">
      <w:pPr>
        <w:tabs>
          <w:tab w:val="num" w:pos="720"/>
        </w:tabs>
        <w:spacing w:before="120" w:after="120"/>
        <w:ind w:left="720" w:hanging="720"/>
        <w:jc w:val="both"/>
      </w:pPr>
      <w:r w:rsidRPr="00607C8D">
        <w:t>3.1.</w:t>
      </w:r>
      <w:r w:rsidRPr="00607C8D">
        <w:tab/>
        <w:t xml:space="preserve">Pircēja darbības </w:t>
      </w:r>
      <w:r w:rsidR="003E622D">
        <w:t>e</w:t>
      </w:r>
      <w:r w:rsidR="00775066">
        <w:t>-pasūtījumu apakšsistēmā</w:t>
      </w:r>
      <w:r w:rsidR="00D37102" w:rsidRPr="00607C8D">
        <w:t xml:space="preserve"> regulē šī </w:t>
      </w:r>
      <w:r w:rsidR="00FF0CD3">
        <w:t>V</w:t>
      </w:r>
      <w:r w:rsidR="00D37102" w:rsidRPr="00607C8D">
        <w:t xml:space="preserve">ienošanās, kā arī </w:t>
      </w:r>
      <w:r w:rsidR="00DA3305">
        <w:t>e</w:t>
      </w:r>
      <w:r w:rsidR="00A078CA">
        <w:noBreakHyphen/>
        <w:t xml:space="preserve">iepirkumu </w:t>
      </w:r>
      <w:r w:rsidR="00775066">
        <w:t>sistēmas</w:t>
      </w:r>
      <w:r w:rsidR="00D37102" w:rsidRPr="00607C8D">
        <w:t xml:space="preserve"> lietošanas noteikumi, kas public</w:t>
      </w:r>
      <w:r w:rsidRPr="00607C8D">
        <w:t xml:space="preserve">ēti pircējam pieejamā </w:t>
      </w:r>
      <w:r w:rsidR="00DA3305">
        <w:t>e</w:t>
      </w:r>
      <w:r w:rsidR="00A078CA">
        <w:noBreakHyphen/>
        <w:t xml:space="preserve">iepirkumu </w:t>
      </w:r>
      <w:r w:rsidR="00775066">
        <w:t>sistēmas</w:t>
      </w:r>
      <w:r w:rsidR="00D37102" w:rsidRPr="00607C8D">
        <w:t xml:space="preserve"> </w:t>
      </w:r>
      <w:r w:rsidR="003243DB">
        <w:t>tīmekļvietnes</w:t>
      </w:r>
      <w:r w:rsidR="00D37102" w:rsidRPr="00607C8D">
        <w:t xml:space="preserve"> sadaļā, ciktāl t</w:t>
      </w:r>
      <w:r w:rsidR="000A6A2A">
        <w:t>ie</w:t>
      </w:r>
      <w:r w:rsidR="00D37102" w:rsidRPr="00607C8D">
        <w:t xml:space="preserve"> nav pretrunā ar šīs </w:t>
      </w:r>
      <w:r w:rsidR="00FF0CD3">
        <w:t>V</w:t>
      </w:r>
      <w:r w:rsidR="00D37102" w:rsidRPr="00607C8D">
        <w:t>ienošanās nosacījumiem.</w:t>
      </w:r>
    </w:p>
    <w:p w14:paraId="48E92784" w14:textId="7BF49767" w:rsidR="00D76C60" w:rsidRDefault="00D37102" w:rsidP="00D76C60">
      <w:pPr>
        <w:spacing w:after="60"/>
        <w:ind w:left="720" w:hanging="720"/>
        <w:jc w:val="both"/>
      </w:pPr>
      <w:r w:rsidRPr="00607C8D">
        <w:lastRenderedPageBreak/>
        <w:t>3.2.</w:t>
      </w:r>
      <w:r w:rsidRPr="00607C8D">
        <w:tab/>
        <w:t>Atbilstoši sava</w:t>
      </w:r>
      <w:r w:rsidR="00175597" w:rsidRPr="00607C8D">
        <w:t xml:space="preserve">i kompetencei pircēja </w:t>
      </w:r>
      <w:r w:rsidR="003E622D">
        <w:t>e</w:t>
      </w:r>
      <w:r w:rsidR="00775066">
        <w:t>-pasūtījumu apakšsistēmas</w:t>
      </w:r>
      <w:r w:rsidRPr="00607C8D">
        <w:t xml:space="preserve"> lietotāji </w:t>
      </w:r>
      <w:r w:rsidR="00FB4EFB">
        <w:t>pircēja vārdā sagatavo</w:t>
      </w:r>
      <w:r w:rsidRPr="00607C8D">
        <w:t xml:space="preserve"> konkrētu </w:t>
      </w:r>
      <w:r w:rsidR="003E622D">
        <w:t>e</w:t>
      </w:r>
      <w:r w:rsidRPr="00607C8D">
        <w:t>-katalogā minētu preču pirkuma pasūtījumu (</w:t>
      </w:r>
      <w:r w:rsidR="00FB4EFB">
        <w:t xml:space="preserve">lietotāji ir tiesīgi </w:t>
      </w:r>
      <w:r w:rsidRPr="00607C8D">
        <w:t xml:space="preserve">līdz apstiprināšanai </w:t>
      </w:r>
      <w:r w:rsidR="001C45B1">
        <w:t>at</w:t>
      </w:r>
      <w:r w:rsidRPr="00607C8D">
        <w:t>saukt p</w:t>
      </w:r>
      <w:r w:rsidR="00FB4EFB">
        <w:t>irkuma pieprasījumu) un iesniedz</w:t>
      </w:r>
      <w:r w:rsidRPr="00607C8D">
        <w:t xml:space="preserve"> to </w:t>
      </w:r>
      <w:r w:rsidR="003E622D">
        <w:t>e</w:t>
      </w:r>
      <w:r w:rsidRPr="00607C8D">
        <w:t>-iepirkumu proc</w:t>
      </w:r>
      <w:r w:rsidR="00D76C60">
        <w:t>esa ietvaros, tostarp ievērojot turpmāk minēto:</w:t>
      </w:r>
    </w:p>
    <w:p w14:paraId="339DC8E6" w14:textId="6CC6519C" w:rsidR="00D76C60" w:rsidRDefault="00D76C60" w:rsidP="00D76C60">
      <w:pPr>
        <w:spacing w:after="60"/>
        <w:ind w:left="1418" w:hanging="709"/>
        <w:jc w:val="both"/>
      </w:pPr>
      <w:r>
        <w:t>3.2.1.</w:t>
      </w:r>
      <w:r>
        <w:tab/>
      </w:r>
      <w:r w:rsidR="00175597" w:rsidRPr="00607C8D">
        <w:t xml:space="preserve">Pircēja </w:t>
      </w:r>
      <w:r w:rsidR="003E622D">
        <w:t>e</w:t>
      </w:r>
      <w:r w:rsidR="00775066">
        <w:t>-pasūtījumu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r w:rsidRPr="00C51AA0">
        <w:t>oriģināliepakojumā;</w:t>
      </w:r>
    </w:p>
    <w:p w14:paraId="3913B4F2" w14:textId="4C8B1D83"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 specifikācijā (1.pielikums) vai </w:t>
      </w:r>
      <w:r w:rsidRPr="008D6DB5">
        <w:t>Preču grupu specifisko prasību sarakstā (3.pielikums).</w:t>
      </w:r>
      <w:r w:rsidR="00D37102" w:rsidRPr="008D6DB5">
        <w:t xml:space="preserve"> </w:t>
      </w:r>
    </w:p>
    <w:p w14:paraId="44118905" w14:textId="20C9F07A" w:rsidR="00D37102" w:rsidRPr="008D6DB5" w:rsidRDefault="00D37102" w:rsidP="00414E59">
      <w:pPr>
        <w:tabs>
          <w:tab w:val="num" w:pos="720"/>
        </w:tabs>
        <w:spacing w:before="120" w:after="120"/>
        <w:ind w:left="720" w:hanging="720"/>
        <w:jc w:val="both"/>
      </w:pPr>
      <w:r w:rsidRPr="00C51AA0">
        <w:rPr>
          <w:b/>
          <w:bCs/>
        </w:rPr>
        <w:t xml:space="preserve"> </w:t>
      </w:r>
      <w:r w:rsidRPr="008D6DB5">
        <w:t xml:space="preserve">3.3. </w:t>
      </w:r>
      <w:r w:rsidRPr="008D6DB5">
        <w:tab/>
      </w:r>
      <w:r w:rsidR="00CA11CB" w:rsidRPr="00B50530">
        <w:t>Pēc tam, kad saņemts preču piegādes iespējamības apliecinājums no piegādātāja, pircējam ir pienākums 2 (divu) darbdienu laikā apstiprināt</w:t>
      </w:r>
      <w:r w:rsidR="00592157" w:rsidRPr="00B50530">
        <w:t>,</w:t>
      </w:r>
      <w:r w:rsidR="00CA11CB" w:rsidRPr="00B50530">
        <w:t xml:space="preserve"> grozīt</w:t>
      </w:r>
      <w:r w:rsidR="00592157" w:rsidRPr="00B50530">
        <w:t xml:space="preserve"> vai atteikt</w:t>
      </w:r>
      <w:r w:rsidR="00CA11CB" w:rsidRPr="00B50530">
        <w:t xml:space="preserve"> pirkuma pasūtījumu. Apstiprināšanas gadījumā ar attiecīgu saistošu ierakstu datu bāzē pircējs noslēdz darījumu par preču piegādi ar to piegādātāju, kas ir iesniedzis attiecīgu preču piegādes iespējamības apliecinājumu.</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11B43DB8" w:rsidR="00D37102" w:rsidRPr="0079283E" w:rsidRDefault="00D37102" w:rsidP="00D37102">
      <w:pPr>
        <w:spacing w:before="60" w:after="60"/>
        <w:ind w:left="1440" w:hanging="720"/>
        <w:jc w:val="both"/>
      </w:pPr>
      <w:r w:rsidRPr="00607C8D">
        <w:t>3.4.5.</w:t>
      </w:r>
      <w:r w:rsidRPr="00607C8D">
        <w:tab/>
      </w:r>
      <w:r w:rsidR="00CA11CB" w:rsidRPr="00B50530">
        <w:t xml:space="preserve">Vienošanās 1.9.punktā </w:t>
      </w:r>
      <w:r w:rsidR="00CA11CB" w:rsidRPr="0079283E">
        <w:t>un 3.3.punktā paredzēto darījumu nav iespējams noslēgt objektīvu apstākļu dēļ, kas iestājušies pēc pasūtījuma izveides vai, ja ir konstatējama situācija, kurā pircējam nav tiesiski pieļaujama darījuma slēgšana atbilstoši ārējiem normatīvajiem aktiem</w:t>
      </w:r>
      <w:r w:rsidR="0079283E" w:rsidRPr="0079283E">
        <w:t>.</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4E248E3D" w:rsidR="00D37102" w:rsidRPr="00607C8D" w:rsidRDefault="00D37102" w:rsidP="00D37102">
      <w:pPr>
        <w:tabs>
          <w:tab w:val="num" w:pos="720"/>
        </w:tabs>
        <w:spacing w:after="120"/>
        <w:ind w:left="720" w:hanging="720"/>
        <w:jc w:val="both"/>
      </w:pPr>
      <w:r w:rsidRPr="00607C8D">
        <w:t>3.6.</w:t>
      </w:r>
      <w:r w:rsidRPr="00607C8D">
        <w:tab/>
        <w:t xml:space="preserve">Pircējam ir pienākums pieņemt pasūtītās preces no konkrētā piegādātāja atbilstoši </w:t>
      </w:r>
      <w:r w:rsidR="00DA3305">
        <w:t>e</w:t>
      </w:r>
      <w:r w:rsidRPr="00607C8D">
        <w:t>-iepirkumu procesa ietvaros noslēgtā preču piegādes darījuma 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w:t>
      </w:r>
      <w:r w:rsidRPr="00607C8D">
        <w:lastRenderedPageBreak/>
        <w:t xml:space="preserve">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550E4BA" w14:textId="0124C035"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DA3305">
        <w:t>e</w:t>
      </w:r>
      <w:r w:rsidR="0016325E" w:rsidRPr="00305C6B">
        <w:t>-iepirkumu sistēmas</w:t>
      </w:r>
      <w:r w:rsidRPr="00607C8D">
        <w:t xml:space="preserve"> uzturētāju) par piegādātāja darbībām, kuru rezultātā pi</w:t>
      </w:r>
      <w:r w:rsidR="00175597" w:rsidRPr="00607C8D">
        <w:t xml:space="preserve">egādātājs ir pārkāpis </w:t>
      </w:r>
      <w:r w:rsidR="00592157">
        <w:t>e</w:t>
      </w:r>
      <w:r w:rsidR="00775066">
        <w:t>-</w:t>
      </w:r>
      <w:r w:rsidR="00A078CA">
        <w:t xml:space="preserve">iepirkumu </w:t>
      </w:r>
      <w:r w:rsidR="00775066">
        <w:t>sistēmas</w:t>
      </w:r>
      <w:r w:rsidRPr="00607C8D">
        <w:t xml:space="preserve"> lietošanas noteikumos noteiktās darbības </w:t>
      </w:r>
      <w:r w:rsidR="00592157">
        <w:t>e</w:t>
      </w:r>
      <w:r w:rsidRPr="00607C8D">
        <w:t>-iepirkumu procesā;</w:t>
      </w:r>
    </w:p>
    <w:p w14:paraId="6B63A59C" w14:textId="5A8A288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DA3305">
        <w:t>e</w:t>
      </w:r>
      <w:r w:rsidR="0016325E" w:rsidRPr="00305C6B">
        <w:t>-iepirkumu sistēmas</w:t>
      </w:r>
      <w:r w:rsidRPr="00607C8D">
        <w:t xml:space="preserve"> uzturētājam ierosinājumus</w:t>
      </w:r>
      <w:r w:rsidR="00175597" w:rsidRPr="00607C8D">
        <w:t xml:space="preserve"> un priekšlikumus par </w:t>
      </w:r>
      <w:r w:rsidR="00DA3305">
        <w:t>e</w:t>
      </w:r>
      <w:r w:rsidR="00775066">
        <w:t>-pasūtījumu apakšsistēmas</w:t>
      </w:r>
      <w:r w:rsidRPr="00607C8D">
        <w:t xml:space="preserve"> un </w:t>
      </w:r>
      <w:r w:rsidR="00DA3305">
        <w:t>e</w:t>
      </w:r>
      <w:r w:rsidRPr="00607C8D">
        <w:t>-iepirkumu procesa darbības optimizēšanu, papildināšanu un citu uzlabojumu veikšanu.</w:t>
      </w:r>
    </w:p>
    <w:p w14:paraId="68D53D0B" w14:textId="4FB5FE8C"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DA3305">
        <w:t>e</w:t>
      </w:r>
      <w:r w:rsidR="00775066">
        <w:t>-pasūtījumu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0C488483"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B50530">
        <w:t>e</w:t>
      </w:r>
      <w:r w:rsidR="00775066">
        <w:t>-pasūtījumu apakšsistēmā</w:t>
      </w:r>
      <w:r w:rsidRPr="00607C8D">
        <w:t xml:space="preserve"> regulē šī </w:t>
      </w:r>
      <w:r w:rsidR="00FF0CD3">
        <w:t>V</w:t>
      </w:r>
      <w:r w:rsidR="00175597" w:rsidRPr="00607C8D">
        <w:t xml:space="preserve">ienošanās, kā arī </w:t>
      </w:r>
      <w:r w:rsidR="00DA3305">
        <w:t>e</w:t>
      </w:r>
      <w:r w:rsidR="00775066">
        <w:t>-pasūtījumu apakšsistēmas</w:t>
      </w:r>
      <w:r w:rsidRPr="00607C8D">
        <w:t xml:space="preserve"> lietošanas noteikumi, kas publicēti </w:t>
      </w:r>
      <w:r w:rsidR="00175597" w:rsidRPr="00607C8D">
        <w:t xml:space="preserve">piegādātājam pieejamā </w:t>
      </w:r>
      <w:r w:rsidR="00DA3305">
        <w:t>e</w:t>
      </w:r>
      <w:r w:rsidR="00775066">
        <w:t>-pasūtījumu apakšsistēmas</w:t>
      </w:r>
      <w:r w:rsidRPr="00607C8D">
        <w:t xml:space="preserve"> </w:t>
      </w:r>
      <w:r w:rsidR="004A4012">
        <w:t>tīmekļvietnes</w:t>
      </w:r>
      <w:r w:rsidRPr="00607C8D">
        <w:t xml:space="preserve">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7B611EC8" w:rsidR="00812627" w:rsidRPr="00C51AA0" w:rsidRDefault="00D37102" w:rsidP="00414E59">
      <w:pPr>
        <w:spacing w:after="12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ildaprīkojumu un papildīpašībā</w:t>
      </w:r>
      <w:r w:rsidR="00DC6FFB">
        <w:t>m</w:t>
      </w:r>
      <w:r w:rsidR="00812627">
        <w:t xml:space="preserve">, </w:t>
      </w:r>
      <w:r w:rsidRPr="00607C8D">
        <w:t>ja tādas paredzētas</w:t>
      </w:r>
      <w:r w:rsidR="00C82D9A">
        <w:t>)</w:t>
      </w:r>
      <w:r w:rsidRPr="00607C8D">
        <w:t xml:space="preserve">, </w:t>
      </w:r>
      <w:r w:rsidR="00C82D9A">
        <w:t>kas</w:t>
      </w:r>
      <w:r w:rsidRPr="00607C8D">
        <w:t xml:space="preserve"> minēti 1.pielikumā, ievietošanu </w:t>
      </w:r>
      <w:r w:rsidR="00B50530">
        <w:t>e</w:t>
      </w:r>
      <w:r w:rsidRPr="00607C8D">
        <w:t xml:space="preserv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r w:rsidR="00B52D97">
        <w:t>;</w:t>
      </w:r>
    </w:p>
    <w:p w14:paraId="646B9F16" w14:textId="019A6FBA" w:rsidR="00FF0CD3" w:rsidRPr="008D6DB5" w:rsidRDefault="00812627" w:rsidP="00262B66">
      <w:pPr>
        <w:spacing w:after="120"/>
        <w:ind w:left="1440" w:right="74" w:hanging="720"/>
        <w:jc w:val="both"/>
      </w:pPr>
      <w:r w:rsidRPr="00C51AA0">
        <w:t xml:space="preserve">4.2.2. </w:t>
      </w:r>
      <w:r w:rsidRPr="00C51AA0">
        <w:tab/>
      </w:r>
      <w:r w:rsidR="00317159" w:rsidRPr="00CD5CE9">
        <w:t>nodrošina, ka Vienošanās</w:t>
      </w:r>
      <w:r w:rsidR="00D37102" w:rsidRPr="00CD5CE9">
        <w:t xml:space="preserve"> 4.2.1.punktā norādītajā laika periodā </w:t>
      </w:r>
      <w:r w:rsidR="00664B0F" w:rsidRPr="00CD5CE9">
        <w:t>e</w:t>
      </w:r>
      <w:r w:rsidR="00D37102" w:rsidRPr="00CD5CE9">
        <w:t xml:space="preserve">-katalogā </w:t>
      </w:r>
      <w:r w:rsidR="00317159" w:rsidRPr="00CD5CE9">
        <w:t>ir ievietoti (tostarp visā Vienošanās darbības laikā</w:t>
      </w:r>
      <w:r w:rsidR="0002615A" w:rsidRPr="00CD5CE9">
        <w:t xml:space="preserve"> pircējiem</w:t>
      </w:r>
      <w:r w:rsidR="00317159" w:rsidRPr="00CD5CE9">
        <w:t xml:space="preserve"> </w:t>
      </w:r>
      <w:r w:rsidR="0002615A" w:rsidRPr="00CD5CE9">
        <w:t xml:space="preserve">iegādei </w:t>
      </w:r>
      <w:r w:rsidR="00317159" w:rsidRPr="00CD5CE9">
        <w:t xml:space="preserve">ir pieejami) </w:t>
      </w:r>
      <w:r w:rsidR="00EC2A38" w:rsidRPr="00CD5CE9">
        <w:t>piegādātāja Vienošanās ietvaros piedāvāto preču veidi, ievērojot šādu nosacījumu</w:t>
      </w:r>
      <w:r w:rsidR="002E171D" w:rsidRPr="00CD5CE9">
        <w:t xml:space="preserve"> par minimālo </w:t>
      </w:r>
      <w:r w:rsidR="00FF0CD3" w:rsidRPr="00CD5CE9">
        <w:t>apjomu</w:t>
      </w:r>
      <w:r w:rsidR="00FF0CD3" w:rsidRPr="00CD5CE9">
        <w:rPr>
          <w:rStyle w:val="FootnoteReference"/>
        </w:rPr>
        <w:footnoteReference w:id="3"/>
      </w:r>
      <w:r w:rsidR="00262B66" w:rsidRPr="00CD5CE9">
        <w:t xml:space="preserve"> – </w:t>
      </w:r>
      <w:r w:rsidR="00FF0CD3" w:rsidRPr="00CD5CE9">
        <w:t>ne mazāk kā</w:t>
      </w:r>
      <w:r w:rsidR="00D37102" w:rsidRPr="00CD5CE9">
        <w:t xml:space="preserve"> 90</w:t>
      </w:r>
      <w:r w:rsidR="00084773" w:rsidRPr="00CD5CE9">
        <w:t> </w:t>
      </w:r>
      <w:r w:rsidR="00D37102" w:rsidRPr="00CD5CE9">
        <w:t>%</w:t>
      </w:r>
      <w:r w:rsidR="00AA2392" w:rsidRPr="00CD5CE9">
        <w:t xml:space="preserve"> </w:t>
      </w:r>
      <w:r w:rsidR="00D32C2E" w:rsidRPr="00CD5CE9">
        <w:t xml:space="preserve">(deviņdesmit procenti) </w:t>
      </w:r>
      <w:r w:rsidR="0002615A" w:rsidRPr="00CD5CE9">
        <w:t>no visa</w:t>
      </w:r>
      <w:r w:rsidR="00D37102" w:rsidRPr="00CD5CE9">
        <w:t xml:space="preserve"> </w:t>
      </w:r>
      <w:r w:rsidR="0002615A" w:rsidRPr="00CD5CE9">
        <w:t>preču veidu kopējā apjoma</w:t>
      </w:r>
      <w:r w:rsidR="00FF0CD3" w:rsidRPr="00CD5CE9">
        <w:t>;</w:t>
      </w:r>
    </w:p>
    <w:p w14:paraId="46566EE4" w14:textId="139905A4" w:rsidR="0058264D" w:rsidRPr="00C51AA0" w:rsidRDefault="0058264D" w:rsidP="00414E59">
      <w:pPr>
        <w:spacing w:after="120"/>
        <w:ind w:left="1440" w:right="74" w:hanging="720"/>
        <w:jc w:val="both"/>
      </w:pPr>
      <w:r w:rsidRPr="00C51AA0">
        <w:t>4.2.3.</w:t>
      </w:r>
      <w:r w:rsidRPr="00C51AA0">
        <w:tab/>
      </w:r>
      <w:r w:rsidRPr="008D6DB5">
        <w:t xml:space="preserve">nodrošina, ka katrai </w:t>
      </w:r>
      <w:r w:rsidR="00664B0F">
        <w:t>e</w:t>
      </w:r>
      <w:r w:rsidR="0079214F" w:rsidRPr="008D6DB5">
        <w:t xml:space="preserv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14D6A28B"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w:t>
      </w:r>
      <w:r w:rsidR="00D163A9" w:rsidRPr="00607C8D">
        <w:lastRenderedPageBreak/>
        <w:t>nepieciešamajā apjomā</w:t>
      </w:r>
      <w:r w:rsidR="00AA2392">
        <w:t xml:space="preserve"> un </w:t>
      </w:r>
      <w:r w:rsidRPr="00607C8D">
        <w:t>nodrošin</w:t>
      </w:r>
      <w:r w:rsidR="0074265A">
        <w:t>āt</w:t>
      </w:r>
      <w:r w:rsidRPr="00607C8D">
        <w:t xml:space="preserve"> piegādāto preču garantijas saistības</w:t>
      </w:r>
      <w:r w:rsidR="00784EE6">
        <w:t xml:space="preserve"> (tostarp visus garantijas nosacījumus, kas noteikti Tehniskajā specifikācijā)</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r w:rsidR="00B52D97">
        <w:t>.</w:t>
      </w:r>
    </w:p>
    <w:p w14:paraId="6B8F7932" w14:textId="548185B3" w:rsidR="00D37102" w:rsidRPr="008D6DB5" w:rsidRDefault="00D37102" w:rsidP="00414E59">
      <w:pPr>
        <w:spacing w:after="120"/>
        <w:ind w:left="720" w:hanging="720"/>
        <w:jc w:val="both"/>
      </w:pPr>
      <w:r w:rsidRPr="00C51AA0">
        <w:t>4.3.</w:t>
      </w:r>
      <w:r w:rsidRPr="00C51AA0">
        <w:tab/>
        <w:t>Piegādātāja</w:t>
      </w:r>
      <w:r w:rsidRPr="00C51AA0">
        <w:rPr>
          <w:b/>
          <w:bCs/>
        </w:rPr>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w:t>
      </w:r>
      <w:r w:rsidR="00664B0F">
        <w:t>e</w:t>
      </w:r>
      <w:r w:rsidRPr="00C51AA0">
        <w:t xml:space="preserv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w:t>
      </w:r>
      <w:r w:rsidR="00664B0F">
        <w:t>e</w:t>
      </w:r>
      <w:r w:rsidR="00AA2392" w:rsidRPr="008D6DB5">
        <w:t>-katalogā iekļautās</w:t>
      </w:r>
      <w:r w:rsidRPr="008D6DB5">
        <w:t xml:space="preserve"> preces uzrādītajā laikā, kvalitātē un pircējam nepieciešamā apjomā.</w:t>
      </w:r>
    </w:p>
    <w:p w14:paraId="7A2963C7" w14:textId="6D3FFDCD" w:rsidR="005D0C46" w:rsidRPr="008D6DB5" w:rsidRDefault="005D0C46" w:rsidP="00414E59">
      <w:pPr>
        <w:spacing w:after="120"/>
        <w:ind w:left="720" w:hanging="720"/>
        <w:jc w:val="both"/>
      </w:pPr>
      <w:r w:rsidRPr="008D6DB5">
        <w:t>4.4.</w:t>
      </w:r>
      <w:r w:rsidRPr="008D6DB5">
        <w:tab/>
        <w:t xml:space="preserve">Piegādātāja </w:t>
      </w:r>
      <w:r w:rsidR="00DA3305">
        <w:t>e</w:t>
      </w:r>
      <w:r w:rsidR="00D809DA">
        <w:t>-pasūtījumu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3A903CD6"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DA3305">
        <w:t>e</w:t>
      </w:r>
      <w:r w:rsidR="00495618" w:rsidRPr="00495618">
        <w:t>-pasūtījumu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DA3305">
        <w:t>e</w:t>
      </w:r>
      <w:r w:rsidR="00495618" w:rsidRPr="00495618">
        <w:t>-pasūtījumu apakšsistēm</w:t>
      </w:r>
      <w:r w:rsidR="00DC6FFB" w:rsidRPr="00607C8D">
        <w:t xml:space="preserve">ā, jānorāda atteikuma pamatojums, kurš ietver atsauci uz pircēja nesamaksātā pirkuma pieprasījuma identifikācijas numuru </w:t>
      </w:r>
      <w:r w:rsidR="00DA3305">
        <w:t>e</w:t>
      </w:r>
      <w:r w:rsidR="00495618" w:rsidRPr="00495618">
        <w:t>-pasūtījumu apakšsistēm</w:t>
      </w:r>
      <w:r w:rsidR="00DC6FFB" w:rsidRPr="00607C8D">
        <w:t xml:space="preserve">ā, kā arī nesamaksātās </w:t>
      </w:r>
      <w:bookmarkStart w:id="6" w:name="_Hlk185245277"/>
      <w:r w:rsidR="00503105">
        <w:t>preču pavadz</w:t>
      </w:r>
      <w:r w:rsidR="00D77F28">
        <w:t>ī</w:t>
      </w:r>
      <w:r w:rsidR="00DC6FFB" w:rsidRPr="00607C8D">
        <w:t xml:space="preserve">mes </w:t>
      </w:r>
      <w:r w:rsidR="00503105">
        <w:t>un/vai rēķina</w:t>
      </w:r>
      <w:bookmarkEnd w:id="6"/>
      <w:r w:rsidR="00503105">
        <w:t xml:space="preserve"> </w:t>
      </w:r>
      <w:r w:rsidR="00DC6FFB" w:rsidRPr="00607C8D">
        <w:t>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5A1ED0DF" w14:textId="77777777" w:rsidR="004F1475" w:rsidRDefault="005D0C46" w:rsidP="00414E59">
      <w:pPr>
        <w:spacing w:after="120"/>
        <w:ind w:left="1440" w:right="74" w:hanging="720"/>
        <w:jc w:val="both"/>
      </w:pPr>
      <w:r>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t>ar tehniskās specifikācijas (1.pielikums) prasībām, un piegādātājs nav spējīgs šādu darījumu izpildīt</w:t>
      </w:r>
      <w:r w:rsidR="00A74F33">
        <w:rPr>
          <w:rStyle w:val="FootnoteReference"/>
        </w:rPr>
        <w:footnoteReference w:id="4"/>
      </w:r>
      <w:r w:rsidR="004F1475">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lastRenderedPageBreak/>
        <w:t>4.7.</w:t>
      </w:r>
      <w:r w:rsidRPr="00607C8D">
        <w:tab/>
        <w:t>Piegādātājam ir tiesības:</w:t>
      </w:r>
    </w:p>
    <w:p w14:paraId="05E1BD3F" w14:textId="67B113BE"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FE1257">
        <w:t>e</w:t>
      </w:r>
      <w:r w:rsidR="004A4012" w:rsidRPr="00305C6B">
        <w:t>-iepirkumu sistēmas</w:t>
      </w:r>
      <w:r w:rsidRPr="00C51AA0">
        <w:t xml:space="preserve"> uzturētāju) par pircēja darbībām, kuru rezultāt</w:t>
      </w:r>
      <w:r w:rsidR="00175597" w:rsidRPr="00C51AA0">
        <w:t xml:space="preserve">ā pircējs ir pārkāpis </w:t>
      </w:r>
      <w:r w:rsidR="009C7676">
        <w:t xml:space="preserve">Vienošanās (tās pielikumu) nosacījumus vai </w:t>
      </w:r>
      <w:r w:rsidR="00FE1257">
        <w:t>e</w:t>
      </w:r>
      <w:r w:rsidR="00775066" w:rsidRPr="00C51AA0">
        <w:t>-</w:t>
      </w:r>
      <w:r w:rsidR="00A078CA">
        <w:t>iepirkumu</w:t>
      </w:r>
      <w:r w:rsidR="00775066" w:rsidRPr="00C51AA0">
        <w:t xml:space="preserve"> sistēmas</w:t>
      </w:r>
      <w:r w:rsidRPr="00C51AA0">
        <w:t xml:space="preserve"> lietošanas noteikumos noteiktās darbības noteikumus </w:t>
      </w:r>
      <w:r w:rsidR="00FE1257">
        <w:t>e</w:t>
      </w:r>
      <w:r w:rsidRPr="00C51AA0">
        <w:t>-iepirkumu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r w:rsidR="00950674"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02DA0396" w:rsidR="00950674" w:rsidRDefault="0002615A" w:rsidP="00414E59">
      <w:pPr>
        <w:spacing w:after="120"/>
        <w:ind w:left="1440" w:hanging="720"/>
        <w:jc w:val="both"/>
      </w:pPr>
      <w:r w:rsidRPr="008D6DB5">
        <w:t>4.7.</w:t>
      </w:r>
      <w:r w:rsidR="00950674">
        <w:t>3</w:t>
      </w:r>
      <w:r w:rsidRPr="008D6DB5">
        <w:t>.</w:t>
      </w:r>
      <w:r w:rsidRPr="008D6DB5">
        <w:tab/>
      </w:r>
      <w:r w:rsidR="00950674" w:rsidRPr="00C51AA0">
        <w:t xml:space="preserve">iesniegt </w:t>
      </w:r>
      <w:r w:rsidR="00DA3305">
        <w:t>e</w:t>
      </w:r>
      <w:r w:rsidR="004A4012" w:rsidRPr="00305C6B">
        <w:t>-iepirkumu sistēmas</w:t>
      </w:r>
      <w:r w:rsidR="00950674" w:rsidRPr="00C51AA0">
        <w:t xml:space="preserve"> uzturētājam ierosinājumus un priekšlikumus par </w:t>
      </w:r>
      <w:r w:rsidR="00DA3305">
        <w:t>e</w:t>
      </w:r>
      <w:r w:rsidR="00950674" w:rsidRPr="00C51AA0">
        <w:t xml:space="preserve">-pasūtījumu apakšsistēmas un </w:t>
      </w:r>
      <w:r w:rsidR="00DA3305">
        <w:t>e</w:t>
      </w:r>
      <w:r w:rsidR="00950674" w:rsidRPr="00C51AA0">
        <w:t>-iepirkumu procesa darbības optimizēšanu, papildināšanu un citu uzlabojumu veikšanu</w:t>
      </w:r>
      <w:r w:rsidR="000A72DD">
        <w:t>;</w:t>
      </w:r>
    </w:p>
    <w:p w14:paraId="1C6643EA" w14:textId="1E8EE9D2"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r w:rsidR="00DA44B2" w:rsidRPr="00F76757">
        <w:t xml:space="preserve">rakstveidā </w:t>
      </w:r>
      <w:r w:rsidRPr="00F76757">
        <w:t xml:space="preserve">informējot </w:t>
      </w:r>
      <w:r w:rsidR="00DA3305">
        <w:t>e</w:t>
      </w:r>
      <w:r w:rsidR="001103C9" w:rsidRPr="00305C6B">
        <w:t>-iepirkumu 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5CC51B65"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w:t>
      </w:r>
      <w:r w:rsidR="00DA3305">
        <w:t>e</w:t>
      </w:r>
      <w:r w:rsidR="00DA44B2" w:rsidRPr="00F76757">
        <w:t xml:space="preserve">-pasūtījumu apakšsistēmas lietotāja profilu no konkrētas IP adreses, par </w:t>
      </w:r>
      <w:r w:rsidR="00946769" w:rsidRPr="00F76757">
        <w:t>ko</w:t>
      </w:r>
      <w:r w:rsidR="00DA44B2" w:rsidRPr="00F76757">
        <w:t xml:space="preserve"> piegādātājs ir informējis </w:t>
      </w:r>
      <w:r w:rsidR="00DA3305">
        <w:t>e</w:t>
      </w:r>
      <w:r w:rsidR="001103C9" w:rsidRPr="00305C6B">
        <w:t>-iepirkumu sistēmas</w:t>
      </w:r>
      <w:r w:rsidR="00DA44B2" w:rsidRPr="00F76757">
        <w:t xml:space="preserve"> uzturētāju;</w:t>
      </w:r>
    </w:p>
    <w:p w14:paraId="4041C977" w14:textId="0E3EC5F2" w:rsidR="00DA44B2" w:rsidRPr="00F76757" w:rsidRDefault="00DA44B2" w:rsidP="00DA44B2">
      <w:pPr>
        <w:tabs>
          <w:tab w:val="left" w:pos="1440"/>
        </w:tabs>
        <w:spacing w:after="120"/>
        <w:ind w:left="1440" w:hanging="720"/>
        <w:jc w:val="both"/>
      </w:pPr>
      <w:r w:rsidRPr="00F76757">
        <w:t>4.8.2.</w:t>
      </w:r>
      <w:r w:rsidRPr="00F76757">
        <w:tab/>
        <w:t xml:space="preserve">piegādātājs </w:t>
      </w:r>
      <w:r w:rsidR="00BF7647" w:rsidRPr="00F76757">
        <w:t>un</w:t>
      </w:r>
      <w:r w:rsidRPr="00F76757">
        <w:t xml:space="preserve"> tā 4.8.1.punktā minētais </w:t>
      </w:r>
      <w:r w:rsidR="00DA3305">
        <w:t>e</w:t>
      </w:r>
      <w:r w:rsidRPr="00F76757">
        <w:t>-pasūtījumu apakšsistēmas lietotājs ir sasniedzams</w:t>
      </w:r>
      <w:r w:rsidR="00FF0465" w:rsidRPr="00F76757">
        <w:t>,</w:t>
      </w:r>
      <w:r w:rsidRPr="00F76757">
        <w:t xml:space="preserve"> izmantojot lietotāja profilā norādīto kontaktinformāciju;</w:t>
      </w:r>
    </w:p>
    <w:p w14:paraId="5600381E" w14:textId="72764AE3" w:rsidR="00DA44B2" w:rsidRPr="00F76757" w:rsidRDefault="00FF0465" w:rsidP="00DA44B2">
      <w:pPr>
        <w:tabs>
          <w:tab w:val="left" w:pos="1440"/>
        </w:tabs>
        <w:spacing w:after="120"/>
        <w:ind w:left="1440" w:hanging="720"/>
        <w:jc w:val="both"/>
      </w:pPr>
      <w:r w:rsidRPr="00F76757">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FootnoteReference"/>
        </w:rPr>
        <w:footnoteReference w:id="5"/>
      </w:r>
      <w:r w:rsidRPr="00F76757">
        <w:t>, nekavējoties 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kā arī citas </w:t>
      </w:r>
      <w:r w:rsidR="008B42EA" w:rsidRPr="00F76757">
        <w:t xml:space="preserve">tehniskā līdzekļa vai rīka </w:t>
      </w:r>
      <w:r w:rsidRPr="00F76757">
        <w:t xml:space="preserve">aktivitātes, kas ir pretrunā ar </w:t>
      </w:r>
      <w:r w:rsidR="00FE1257">
        <w:t>e</w:t>
      </w:r>
      <w:r w:rsidR="00A078CA">
        <w:noBreakHyphen/>
        <w:t xml:space="preserve">iepirkumu </w:t>
      </w:r>
      <w:r w:rsidRPr="00F76757">
        <w:t>sistēmas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73C1B733"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B70AD3" w:rsidRPr="00B70AD3">
        <w:rPr>
          <w:b/>
          <w:bCs/>
        </w:rPr>
        <w:t>E-IEPIRKUMU 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74CE9844" w14:textId="326292A6" w:rsidR="00D37102" w:rsidRPr="00607C8D" w:rsidRDefault="00175597" w:rsidP="00414E59">
      <w:pPr>
        <w:spacing w:after="120"/>
        <w:ind w:left="720" w:hanging="720"/>
        <w:jc w:val="both"/>
      </w:pPr>
      <w:r w:rsidRPr="00607C8D">
        <w:t xml:space="preserve">5.1. </w:t>
      </w:r>
      <w:r w:rsidRPr="00607C8D">
        <w:tab/>
      </w:r>
      <w:r w:rsidR="00B70AD3" w:rsidRPr="00305C6B">
        <w:t>E-iepirkumu sistēmas</w:t>
      </w:r>
      <w:r w:rsidRPr="00607C8D">
        <w:t xml:space="preserve"> uzturētājs nodrošina </w:t>
      </w:r>
      <w:r w:rsidR="00DA3305">
        <w:t>e</w:t>
      </w:r>
      <w:r w:rsidR="00775066">
        <w:t>-pasūtījumu apakšsistēmas</w:t>
      </w:r>
      <w:r w:rsidR="00D37102" w:rsidRPr="00607C8D">
        <w:t xml:space="preserve"> tehnisko uzturēšanu un administrēšanu, uztur </w:t>
      </w:r>
      <w:r w:rsidR="00DA3305">
        <w:t>e</w:t>
      </w:r>
      <w:r w:rsidR="00D37102" w:rsidRPr="00607C8D">
        <w:t xml:space="preserve">-katalogu, kā arī nodrošina vispārēju </w:t>
      </w:r>
      <w:r w:rsidR="00DA3305">
        <w:t>e</w:t>
      </w:r>
      <w:r w:rsidR="00775066">
        <w:t>-pasūtījumu apakšsistēmas</w:t>
      </w:r>
      <w:r w:rsidR="00D37102" w:rsidRPr="00607C8D">
        <w:t xml:space="preserve"> darbības pārraudzību, atbalstu un funkcionalitātes attīstību. Realizēj</w:t>
      </w:r>
      <w:r w:rsidRPr="00607C8D">
        <w:t xml:space="preserve">ot minētās funkcijas, </w:t>
      </w:r>
      <w:r w:rsidR="00DA3305">
        <w:t>e</w:t>
      </w:r>
      <w:r w:rsidR="00F47C89" w:rsidRPr="00305C6B">
        <w:t>-iepirkumu sistēmas</w:t>
      </w:r>
      <w:r w:rsidR="00D37102" w:rsidRPr="00607C8D">
        <w:t xml:space="preserve"> uzturētājs nodrošina tehnisko vidi da</w:t>
      </w:r>
      <w:r w:rsidRPr="00607C8D">
        <w:t xml:space="preserve">rījumu veikšanai, bet </w:t>
      </w:r>
      <w:r w:rsidR="00D37102" w:rsidRPr="00607C8D">
        <w:t xml:space="preserve">neiesaistās konkrētās līgumattiecībās starp pircēju un piegādātāju un neuzņemas nekādus līdzēja apliecinājumus, galvojumus </w:t>
      </w:r>
      <w:r w:rsidR="00D37102" w:rsidRPr="00607C8D">
        <w:lastRenderedPageBreak/>
        <w:t>vai garantijas sakarā ar pircēja un piegādātāja l</w:t>
      </w:r>
      <w:r w:rsidRPr="00607C8D">
        <w:t xml:space="preserve">īgumattiecībām (t.i., </w:t>
      </w:r>
      <w:r w:rsidR="00DA3305">
        <w:t>e</w:t>
      </w:r>
      <w:r w:rsidR="00715C04" w:rsidRPr="00305C6B">
        <w:t>-iepirkumu sistēmas</w:t>
      </w:r>
      <w:r w:rsidR="00D37102" w:rsidRPr="00607C8D">
        <w:t xml:space="preserve"> uzturētājs nav darījum</w:t>
      </w:r>
      <w:r w:rsidR="005A02D1">
        <w:t>a</w:t>
      </w:r>
      <w:r w:rsidR="00D37102" w:rsidRPr="00607C8D">
        <w:t xml:space="preserve"> dalībnieks)</w:t>
      </w:r>
      <w:r w:rsidR="00F65CAB">
        <w:t xml:space="preserve"> vai to </w:t>
      </w:r>
      <w:r w:rsidR="00DA3305">
        <w:t>e</w:t>
      </w:r>
      <w:r w:rsidR="00F65CAB">
        <w:t>-pasūtījumu apakšsistēmas lietotāju darbībām</w:t>
      </w:r>
      <w:r w:rsidR="00D37102" w:rsidRPr="00607C8D">
        <w:t>.</w:t>
      </w:r>
    </w:p>
    <w:p w14:paraId="754E6053" w14:textId="5D3706CF"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DA3305">
        <w:t>e</w:t>
      </w:r>
      <w:r w:rsidR="00715C04" w:rsidRPr="00305C6B">
        <w:t>-iepirkumu 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A3305">
        <w:t>e</w:t>
      </w:r>
      <w:r w:rsidR="00DC6FFB">
        <w:t>-pasūtījumu apakšsistēmu</w:t>
      </w:r>
      <w:r w:rsidR="00DC6FFB" w:rsidRPr="00607C8D">
        <w:t xml:space="preserve"> </w:t>
      </w:r>
      <w:r w:rsidR="00DA3305">
        <w:t>e</w:t>
      </w:r>
      <w:r w:rsidR="00DC6FFB" w:rsidRPr="00607C8D">
        <w:t>-iepirkumu procesa ietvaros</w:t>
      </w:r>
      <w:r w:rsidR="00DC6FFB">
        <w:t>.</w:t>
      </w:r>
    </w:p>
    <w:p w14:paraId="33D0D7CE" w14:textId="47E29FEC" w:rsidR="00D37102" w:rsidRPr="00607C8D" w:rsidRDefault="00175597" w:rsidP="00414E59">
      <w:pPr>
        <w:keepNext/>
        <w:spacing w:after="120"/>
        <w:ind w:left="720" w:hanging="720"/>
        <w:jc w:val="both"/>
      </w:pPr>
      <w:r w:rsidRPr="00607C8D">
        <w:t>5.3.</w:t>
      </w:r>
      <w:r w:rsidRPr="00607C8D">
        <w:tab/>
      </w:r>
      <w:r w:rsidR="003A06A7" w:rsidRPr="00305C6B">
        <w:t>E-iepirkumu sistēmas</w:t>
      </w:r>
      <w:r w:rsidR="00D37102" w:rsidRPr="00607C8D">
        <w:t xml:space="preserve"> uzturētājam ir tiesības:</w:t>
      </w:r>
    </w:p>
    <w:p w14:paraId="6DF3B6AD" w14:textId="5DEDB01B"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FE1257">
        <w:t>e</w:t>
      </w:r>
      <w:r w:rsidR="00775066">
        <w:t>-</w:t>
      </w:r>
      <w:r w:rsidR="00A078CA">
        <w:t xml:space="preserve">iepirkumu </w:t>
      </w:r>
      <w:r w:rsidR="00775066">
        <w:t>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14D7DA02" w:rsidR="00D37102" w:rsidRPr="00607C8D" w:rsidRDefault="00D37102" w:rsidP="00414E59">
      <w:pPr>
        <w:spacing w:after="120"/>
        <w:ind w:left="1440" w:hanging="720"/>
        <w:jc w:val="both"/>
      </w:pPr>
      <w:r w:rsidRPr="00607C8D">
        <w:t xml:space="preserve">5.3.2. </w:t>
      </w:r>
      <w:r w:rsidRPr="00607C8D">
        <w:tab/>
        <w:t xml:space="preserve">veikt izmaiņas </w:t>
      </w:r>
      <w:r w:rsidR="00DA3305">
        <w:t>e</w:t>
      </w:r>
      <w:r w:rsidR="00775066">
        <w:t>-pasūtījumu apakšsistēmā</w:t>
      </w:r>
      <w:r w:rsidRPr="00607C8D">
        <w:t xml:space="preserve">, </w:t>
      </w:r>
      <w:r w:rsidR="00DA3305">
        <w:t>e</w:t>
      </w:r>
      <w:r w:rsidRPr="00607C8D">
        <w:t>-katalogā un tehniskajos procesos. Par tādām plānotajām izmaiņām, kas ietekmē pircēja vai piegādātāja darbības noteikumus vai kārtību</w:t>
      </w:r>
      <w:r w:rsidR="00175597" w:rsidRPr="00607C8D">
        <w:t xml:space="preserve"> </w:t>
      </w:r>
      <w:r w:rsidR="00DA3305">
        <w:t>e</w:t>
      </w:r>
      <w:r w:rsidR="00175597" w:rsidRPr="00607C8D">
        <w:t xml:space="preserve">-iepirkumu procesā, </w:t>
      </w:r>
      <w:r w:rsidR="00DA3305">
        <w:t>e</w:t>
      </w:r>
      <w:r w:rsidR="002434D6" w:rsidRPr="00305C6B">
        <w:t>-iepirkumu sistēmas</w:t>
      </w:r>
      <w:r w:rsidRPr="00607C8D">
        <w:t xml:space="preserve"> uzturētājs attiecīgi informē līdzēju pilnvarotos administra</w:t>
      </w:r>
      <w:r w:rsidR="00175597" w:rsidRPr="00607C8D">
        <w:t xml:space="preserve">torus. </w:t>
      </w:r>
      <w:r w:rsidR="00DA3305">
        <w:t>e</w:t>
      </w:r>
      <w:r w:rsidR="002434D6" w:rsidRPr="00305C6B">
        <w:t>-iepirkumu 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AD276BB" w:rsidR="00265939" w:rsidRDefault="00175597" w:rsidP="00414E59">
      <w:pPr>
        <w:spacing w:after="120"/>
        <w:ind w:left="1440" w:hanging="720"/>
        <w:jc w:val="both"/>
      </w:pPr>
      <w:r w:rsidRPr="00607C8D">
        <w:t>5.3.3.</w:t>
      </w:r>
      <w:r w:rsidRPr="00607C8D">
        <w:tab/>
        <w:t xml:space="preserve">sekot </w:t>
      </w:r>
      <w:r w:rsidR="00DA3305">
        <w:t>e</w:t>
      </w:r>
      <w:r w:rsidR="00775066">
        <w:t>-pasūtījumu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7" w:name="_Hlk23408063"/>
      <w:r w:rsidR="00D37102" w:rsidRPr="00607C8D">
        <w:t xml:space="preserve">pēc savas iniciatīvas pieprasīt piegādātājiem </w:t>
      </w:r>
      <w:bookmarkEnd w:id="7"/>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0150FF61"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FE1257">
        <w:t>e</w:t>
      </w:r>
      <w:r w:rsidR="002434D6" w:rsidRPr="00305C6B">
        <w:t>-iepirkumu sistēmas</w:t>
      </w:r>
      <w:r w:rsidRPr="00C51AA0">
        <w:t xml:space="preserve"> uzturētājs nav tiesīgs izpaust trešajām personām</w:t>
      </w:r>
      <w:r w:rsidR="00DC6FFB">
        <w:t>;</w:t>
      </w:r>
    </w:p>
    <w:p w14:paraId="5AA7FAE2" w14:textId="158B2FBF" w:rsidR="00D21261" w:rsidRDefault="00DC6FFB" w:rsidP="00414E59">
      <w:pPr>
        <w:spacing w:after="120"/>
        <w:ind w:left="1440" w:hanging="720"/>
        <w:jc w:val="both"/>
      </w:pPr>
      <w:r>
        <w:t>5.3.4.</w:t>
      </w:r>
      <w:r>
        <w:tab/>
      </w:r>
      <w:r w:rsidRPr="00016171">
        <w:t>pieprasīt (t.sk. no piegādātāja) pierādījum</w:t>
      </w:r>
      <w:r>
        <w:t>u</w:t>
      </w:r>
      <w:r w:rsidRPr="00016171">
        <w:t xml:space="preserve">s, ka piegādātāja kvalifikācija joprojām atbilst tām paziņojumā par līgumu un iepirkuma procedūras dokumentos norādītajām prasībām, atbilstoši kurām </w:t>
      </w:r>
      <w:r w:rsidR="00FE1257">
        <w:t>e</w:t>
      </w:r>
      <w:r w:rsidRPr="00016171">
        <w:t>-iepirkumu sistēmas uzturētājs piegādātāja kvalifikāciju bija vērtējis iepirkuma procedūras laikā</w:t>
      </w:r>
      <w:r w:rsidR="00D92198" w:rsidRPr="002434D6">
        <w:t>;</w:t>
      </w:r>
    </w:p>
    <w:p w14:paraId="49E6A148" w14:textId="4E3344F6" w:rsidR="00D37102" w:rsidRPr="00F76757" w:rsidRDefault="00D21261" w:rsidP="00414E59">
      <w:pPr>
        <w:spacing w:after="120"/>
        <w:ind w:left="1440" w:hanging="720"/>
        <w:jc w:val="both"/>
      </w:pPr>
      <w:r w:rsidRPr="00F76757">
        <w:lastRenderedPageBreak/>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FE1257">
        <w:t>e</w:t>
      </w:r>
      <w:r w:rsidR="002434D6" w:rsidRPr="00305C6B">
        <w:t>-iepirkumu sistēmas</w:t>
      </w:r>
      <w:r w:rsidR="002434D6" w:rsidRPr="00F76757">
        <w:t xml:space="preserve"> </w:t>
      </w:r>
      <w:r w:rsidR="00621AB4" w:rsidRPr="00F76757">
        <w:t xml:space="preserve">uzturētāja noteikto biežumu, ko </w:t>
      </w:r>
      <w:r w:rsidR="00FE1257">
        <w:t>e</w:t>
      </w:r>
      <w:r w:rsidR="002434D6" w:rsidRPr="00305C6B">
        <w:t>-iepirkumu sistēmas</w:t>
      </w:r>
      <w:r w:rsidR="00621AB4" w:rsidRPr="00F76757">
        <w:t xml:space="preserve"> uzturētājs jebkurā brīdī ir tiesīgs mainīt atbilstoši konstatētajai sistēmas noslodzei</w:t>
      </w:r>
      <w:r w:rsidRPr="00F76757">
        <w:t>.</w:t>
      </w:r>
    </w:p>
    <w:p w14:paraId="2FC61588" w14:textId="5AA58C33" w:rsidR="00D37102" w:rsidRPr="00C51AA0" w:rsidRDefault="00D37102" w:rsidP="00414E59">
      <w:pPr>
        <w:spacing w:after="120"/>
        <w:ind w:left="720" w:right="74" w:hanging="720"/>
        <w:jc w:val="both"/>
      </w:pPr>
      <w:r w:rsidRPr="00C51AA0">
        <w:t xml:space="preserve"> 5.4.</w:t>
      </w:r>
      <w:r w:rsidRPr="00C51AA0">
        <w:tab/>
      </w:r>
      <w:r w:rsidR="006F238B" w:rsidRPr="00305C6B">
        <w:t>E-iepirkumu 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w:t>
      </w:r>
      <w:r w:rsidR="00FE1257">
        <w:t>e</w:t>
      </w:r>
      <w:r w:rsidRPr="00C51AA0">
        <w:t>-iepirkumu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54415DB3" w:rsidR="00D37102" w:rsidRPr="008D6DB5" w:rsidRDefault="00D37102" w:rsidP="00414E59">
      <w:pPr>
        <w:spacing w:after="120"/>
        <w:ind w:left="1440" w:right="74" w:hanging="720"/>
        <w:jc w:val="both"/>
      </w:pPr>
      <w:r w:rsidRPr="00C51AA0">
        <w:t>5.4.1.</w:t>
      </w:r>
      <w:r w:rsidRPr="00C51AA0">
        <w:tab/>
        <w:t>piegādātājs/pircējs vai viņa pilnvarot</w:t>
      </w:r>
      <w:r w:rsidR="00175597" w:rsidRPr="00C51AA0">
        <w:t xml:space="preserve">ais lietotājs izmanto </w:t>
      </w:r>
      <w:r w:rsidR="00DA3305">
        <w:t>e</w:t>
      </w:r>
      <w:r w:rsidR="00775066" w:rsidRPr="00C51AA0">
        <w:t>-pasūtījumu apakšsistēmu</w:t>
      </w:r>
      <w:r w:rsidRPr="00C51AA0">
        <w:t>,</w:t>
      </w:r>
      <w:r w:rsidR="00903719">
        <w:t xml:space="preserve"> pārkāpjot ārējo tiesību aktu prasības vai</w:t>
      </w:r>
      <w:r w:rsidRPr="00C51AA0">
        <w:t xml:space="preserve"> </w:t>
      </w:r>
      <w:r w:rsidR="00E8349D" w:rsidRPr="008D6DB5">
        <w:t xml:space="preserve">būtiski </w:t>
      </w:r>
      <w:r w:rsidR="00903719">
        <w:t>(</w:t>
      </w:r>
      <w:r w:rsidR="00E8349D" w:rsidRPr="008D6DB5">
        <w:t>vai atkārtoti</w:t>
      </w:r>
      <w:r w:rsidR="00903719">
        <w:t>)</w:t>
      </w:r>
      <w:r w:rsidR="00E8349D" w:rsidRPr="008D6DB5">
        <w:t xml:space="preserve"> </w:t>
      </w:r>
      <w:r w:rsidRPr="00C51AA0">
        <w:t xml:space="preserve">pārkāpjot šīs </w:t>
      </w:r>
      <w:r w:rsidR="00FF0CD3" w:rsidRPr="008D6DB5">
        <w:t>V</w:t>
      </w:r>
      <w:r w:rsidRPr="008D6DB5">
        <w:t xml:space="preserve">ienošanās, t.sk. </w:t>
      </w:r>
      <w:r w:rsidR="00E02617" w:rsidRPr="008D6DB5">
        <w:t>Tehnisk</w:t>
      </w:r>
      <w:r w:rsidR="00B52D97">
        <w:t>ās</w:t>
      </w:r>
      <w:r w:rsidR="00E02617" w:rsidRPr="008D6DB5">
        <w:t xml:space="preserve"> specifikācij</w:t>
      </w:r>
      <w:r w:rsidR="00B52D97">
        <w:t>as</w:t>
      </w:r>
      <w:r w:rsidR="00E02617" w:rsidRPr="008D6DB5">
        <w:t xml:space="preserve"> (1.pielikums)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FE1257">
        <w:t>e</w:t>
      </w:r>
      <w:r w:rsidR="00775066" w:rsidRPr="008D6DB5">
        <w:t>-</w:t>
      </w:r>
      <w:r w:rsidR="00A078CA">
        <w:t xml:space="preserve">iepirkumu </w:t>
      </w:r>
      <w:r w:rsidR="00775066" w:rsidRPr="008D6DB5">
        <w:t>sistēmas</w:t>
      </w:r>
      <w:r w:rsidRPr="008D6DB5">
        <w:t xml:space="preserve"> lietošanas noteikumu nosacījumus; </w:t>
      </w:r>
    </w:p>
    <w:p w14:paraId="4FEC6ED1" w14:textId="598379F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CB05E0">
        <w:t>e</w:t>
      </w:r>
      <w:r w:rsidR="00775066" w:rsidRPr="008D6DB5">
        <w:t>-pasūtījumu apakšsistēmu</w:t>
      </w:r>
      <w:r w:rsidRPr="008D6DB5">
        <w:t xml:space="preserve"> prettiesiskos nolūkos, traucē sistēmas darbību vai kavē darījumu procesu sistēmā;</w:t>
      </w:r>
    </w:p>
    <w:p w14:paraId="3C64298F" w14:textId="0A718396" w:rsidR="00CE7C4E" w:rsidRPr="008D6DB5" w:rsidRDefault="00CE7C4E" w:rsidP="00414E59">
      <w:pPr>
        <w:spacing w:after="120"/>
        <w:ind w:left="1440" w:right="74" w:hanging="720"/>
        <w:jc w:val="both"/>
      </w:pPr>
      <w:r w:rsidRPr="008D6DB5">
        <w:t>5.4.3.</w:t>
      </w:r>
      <w:r w:rsidRPr="008D6DB5">
        <w:tab/>
      </w:r>
      <w:r w:rsidR="000B2CFB" w:rsidRPr="008D6DB5">
        <w:t>piegādātājs</w:t>
      </w:r>
      <w:r w:rsidRPr="008D6DB5">
        <w:t xml:space="preserve"> vai viņa </w:t>
      </w:r>
      <w:r w:rsidR="00CB05E0">
        <w:t>e</w:t>
      </w:r>
      <w:r w:rsidR="00ED02FD" w:rsidRPr="008D6DB5">
        <w:t>-pasūtījumu apakšsistēmas</w:t>
      </w:r>
      <w:r w:rsidRPr="008D6DB5">
        <w:t xml:space="preserve"> lietotājs </w:t>
      </w:r>
      <w:r w:rsidR="00317159" w:rsidRPr="008D6DB5">
        <w:t>nepilda</w:t>
      </w:r>
      <w:r w:rsidRPr="008D6DB5">
        <w:t xml:space="preserve"> </w:t>
      </w:r>
      <w:r w:rsidR="00CB05E0">
        <w:t>e</w:t>
      </w:r>
      <w:r w:rsidR="006F238B" w:rsidRPr="00305C6B">
        <w:t>-iepirkumu sistēmas</w:t>
      </w:r>
      <w:r w:rsidR="006F238B" w:rsidRPr="008D6DB5">
        <w:t xml:space="preserve"> </w:t>
      </w:r>
      <w:r w:rsidRPr="008D6DB5">
        <w:t xml:space="preserve">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3E3F0119" w:rsidR="00D37102" w:rsidRPr="00C51AA0" w:rsidRDefault="000B2CFB" w:rsidP="00414E59">
      <w:pPr>
        <w:spacing w:after="120"/>
        <w:ind w:left="1440" w:right="74" w:hanging="720"/>
        <w:jc w:val="both"/>
      </w:pPr>
      <w:r w:rsidRPr="008D6DB5">
        <w:t>5.4.4.</w:t>
      </w:r>
      <w:r w:rsidRPr="008D6DB5">
        <w:tab/>
      </w:r>
      <w:r w:rsidRPr="000D1EDA">
        <w:t xml:space="preserve">pircēja </w:t>
      </w:r>
      <w:r w:rsidR="00CB05E0">
        <w:t>e</w:t>
      </w:r>
      <w:r w:rsidR="00ED02FD" w:rsidRPr="000D1EDA">
        <w:t>-pasūtījumu apakšsistēmas</w:t>
      </w:r>
      <w:r w:rsidRPr="000D1EDA">
        <w:t xml:space="preserve"> lietotājs nepilda </w:t>
      </w:r>
      <w:r w:rsidR="00CB05E0">
        <w:t>e</w:t>
      </w:r>
      <w:r w:rsidR="00905E03" w:rsidRPr="000D1EDA">
        <w:t xml:space="preserve">-iepirkumu sistēmas </w:t>
      </w:r>
      <w:r w:rsidRPr="000D1EDA">
        <w:t xml:space="preserve">uzturētāja </w:t>
      </w:r>
      <w:r w:rsidR="009E138A" w:rsidRPr="000D1EDA">
        <w:t>prasījumus, kas izriet no</w:t>
      </w:r>
      <w:r w:rsidR="00ED02FD" w:rsidRPr="000D1EDA">
        <w:t xml:space="preserve"> ārējā tiesību akta vai</w:t>
      </w:r>
      <w:r w:rsidR="009E138A" w:rsidRPr="000D1EDA">
        <w:t xml:space="preserve"> </w:t>
      </w:r>
      <w:r w:rsidRPr="000D1EDA">
        <w:t>Vienošanās.</w:t>
      </w:r>
    </w:p>
    <w:p w14:paraId="408B82F3" w14:textId="36F5E0A4"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CE7C4E" w:rsidRPr="008D6DB5">
        <w:t>E-</w:t>
      </w:r>
      <w:r w:rsidR="00D24761">
        <w:t xml:space="preserve">iepirkumu </w:t>
      </w:r>
      <w:r w:rsidR="00CE7C4E" w:rsidRPr="008D6DB5">
        <w:t>sistēmas uzturētājs</w:t>
      </w:r>
      <w:r w:rsidR="005D58D1" w:rsidRPr="008D6DB5">
        <w:t xml:space="preserve"> (tostarp liedzot piegādātājam tiesības ievietot attiecīgās preces </w:t>
      </w:r>
      <w:r w:rsidR="00DA3305">
        <w:t>e</w:t>
      </w:r>
      <w:r w:rsidR="005D58D1" w:rsidRPr="008D6DB5">
        <w:t>-katalogā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 xml:space="preserve">ienošanās darbības beigām vienpusēji izslēgt no </w:t>
      </w:r>
      <w:r w:rsidR="00DA3305">
        <w:t>e</w:t>
      </w:r>
      <w:r w:rsidRPr="008D6DB5">
        <w:t>-kataloga preci vai kādu no pre</w:t>
      </w:r>
      <w:r w:rsidR="00FF2B9B" w:rsidRPr="008D6DB5">
        <w:t xml:space="preserve">ču veidiem vai to deaktivēt, ja piegādātājs vai viņa </w:t>
      </w:r>
      <w:r w:rsidR="00DA3305">
        <w:t>e</w:t>
      </w:r>
      <w:r w:rsidR="00ED02FD" w:rsidRPr="008D6DB5">
        <w:t>-pasūtījumu apakšsistēmas</w:t>
      </w:r>
      <w:r w:rsidR="00FF2B9B" w:rsidRPr="008D6DB5">
        <w:t xml:space="preserve"> lietotājs pārkāpj šīs </w:t>
      </w:r>
      <w:r w:rsidR="00FF0CD3" w:rsidRPr="008D6DB5">
        <w:t>V</w:t>
      </w:r>
      <w:r w:rsidR="00FF2B9B" w:rsidRPr="008D6DB5">
        <w:t xml:space="preserve">ienošanās, t.sk. </w:t>
      </w:r>
      <w:r w:rsidR="00E02617" w:rsidRPr="008D6DB5">
        <w:t>Tehnisk</w:t>
      </w:r>
      <w:r w:rsidR="00B52D97">
        <w:t>ās</w:t>
      </w:r>
      <w:r w:rsidR="00E02617" w:rsidRPr="008D6DB5">
        <w:t xml:space="preserve"> specifikācij</w:t>
      </w:r>
      <w:r w:rsidR="00B52D97">
        <w:t>as</w:t>
      </w:r>
      <w:r w:rsidR="00E02617" w:rsidRPr="008D6DB5">
        <w:t xml:space="preserve">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2951095B" w:rsidR="006D0FC5" w:rsidRPr="008D6DB5" w:rsidRDefault="006D0FC5" w:rsidP="006D0FC5">
      <w:pPr>
        <w:spacing w:after="120"/>
        <w:ind w:left="1560" w:right="74" w:hanging="840"/>
        <w:jc w:val="both"/>
      </w:pPr>
      <w:r w:rsidRPr="008D6DB5">
        <w:t>5.</w:t>
      </w:r>
      <w:r w:rsidR="00AC73C1">
        <w:t>5</w:t>
      </w:r>
      <w:r w:rsidRPr="008D6DB5">
        <w:t>.2.</w:t>
      </w:r>
      <w:r w:rsidRPr="008D6DB5">
        <w:tab/>
        <w:t xml:space="preserve">vienādām precēm ar identisku komplektāciju un papildaprīkojumu (papildīpašībām) ir norādījis atšķirīgas cenas (šajā gadījumā </w:t>
      </w:r>
      <w:r w:rsidR="00FE1257">
        <w:t>e</w:t>
      </w:r>
      <w:r w:rsidR="00905E03" w:rsidRPr="00305C6B">
        <w:t>-iepirkumu sistēmas</w:t>
      </w:r>
      <w:r w:rsidRPr="008D6DB5">
        <w:t xml:space="preserve">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lastRenderedPageBreak/>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7DB619BF" w:rsidR="006D0FC5" w:rsidRPr="008D6DB5" w:rsidRDefault="006D0FC5" w:rsidP="006D0FC5">
      <w:pPr>
        <w:spacing w:after="120"/>
        <w:ind w:left="1560" w:right="74" w:hanging="840"/>
        <w:jc w:val="both"/>
      </w:pPr>
      <w:r w:rsidRPr="008D6DB5">
        <w:t>5.</w:t>
      </w:r>
      <w:r w:rsidR="00AC73C1">
        <w:t>5</w:t>
      </w:r>
      <w:r w:rsidRPr="008D6DB5">
        <w:t>.5.</w:t>
      </w:r>
      <w:r w:rsidRPr="008D6DB5">
        <w:tab/>
      </w:r>
      <w:r w:rsidR="00497448">
        <w:t>e</w:t>
      </w:r>
      <w:r w:rsidRPr="008D6DB5">
        <w:t xml:space="preserv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59F4CED5" w:rsidR="006D0FC5" w:rsidRPr="008D6DB5" w:rsidRDefault="006D0FC5" w:rsidP="006D0FC5">
      <w:pPr>
        <w:spacing w:after="120"/>
        <w:ind w:left="1560" w:right="74" w:hanging="840"/>
        <w:jc w:val="both"/>
      </w:pPr>
      <w:r w:rsidRPr="008D6DB5">
        <w:t>5.</w:t>
      </w:r>
      <w:r w:rsidR="00AC73C1">
        <w:t>5</w:t>
      </w:r>
      <w:r w:rsidRPr="008D6DB5">
        <w:t>.7.</w:t>
      </w:r>
      <w:r w:rsidRPr="008D6DB5">
        <w:tab/>
        <w:t xml:space="preserve">nesaskaņojot ar </w:t>
      </w:r>
      <w:r w:rsidR="00FE1257">
        <w:t>e</w:t>
      </w:r>
      <w:r w:rsidR="00905E03" w:rsidRPr="00305C6B">
        <w:t>-iepirkumu sistēmas</w:t>
      </w:r>
      <w:r w:rsidRPr="008D6DB5">
        <w:t xml:space="preserve">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2D8DDA8E" w:rsidR="00D37102" w:rsidRPr="008D6DB5" w:rsidRDefault="00D37102" w:rsidP="00470765">
      <w:pPr>
        <w:spacing w:after="120"/>
        <w:ind w:left="720" w:right="74" w:hanging="720"/>
        <w:jc w:val="both"/>
      </w:pPr>
      <w:r w:rsidRPr="008D6DB5">
        <w:t>5.</w:t>
      </w:r>
      <w:r w:rsidR="008A2F6C" w:rsidRPr="008D6DB5">
        <w:t>6</w:t>
      </w:r>
      <w:r w:rsidRPr="008D6DB5">
        <w:t xml:space="preserve">. </w:t>
      </w:r>
      <w:r w:rsidRPr="008D6DB5">
        <w:tab/>
      </w:r>
      <w:r w:rsidR="00905E03" w:rsidRPr="00305C6B">
        <w:t>E-iepirkumu 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5185ABCC"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 xml:space="preserve">pārkāpjot tās ārējo tiesību aktu prasības, kas piemērojamas darījumiem </w:t>
      </w:r>
      <w:r w:rsidR="00CB05E0">
        <w:t>e</w:t>
      </w:r>
      <w:r w:rsidR="00782044">
        <w:t>-pasūtījumu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 xml:space="preserve">jebkādā citā veidā izmantot </w:t>
      </w:r>
      <w:r w:rsidR="00CB05E0">
        <w:t>e</w:t>
      </w:r>
      <w:r w:rsidR="00C91B28" w:rsidRPr="008D6DB5">
        <w:t>-pasūtījumu apakšsistēmu prettiesiskos nolūkos vai traucēt sistēmas darbību</w:t>
      </w:r>
      <w:r w:rsidRPr="008D6DB5">
        <w:t>;</w:t>
      </w:r>
    </w:p>
    <w:p w14:paraId="6F9E55BA" w14:textId="33D46963" w:rsidR="00D37102" w:rsidRPr="008D6DB5" w:rsidRDefault="00D37102" w:rsidP="00414E59">
      <w:pPr>
        <w:spacing w:after="120"/>
        <w:ind w:left="1440" w:right="74" w:hanging="720"/>
        <w:jc w:val="both"/>
      </w:pPr>
      <w:r w:rsidRPr="008D6DB5">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CB05E0">
        <w:t>e</w:t>
      </w:r>
      <w:r w:rsidR="00905E03" w:rsidRPr="00305C6B">
        <w:t>-iepirkumu sistēmas</w:t>
      </w:r>
      <w:r w:rsidRPr="008D6DB5">
        <w:t xml:space="preserve"> uzturētāj</w:t>
      </w:r>
      <w:r w:rsidR="00682FD2" w:rsidRPr="008D6DB5">
        <w:t>am</w:t>
      </w:r>
      <w:r w:rsidRPr="008D6DB5">
        <w:t xml:space="preserve"> ir pamatotas aizdomas, ka pasūtījums veikts ar mērķi deformēt konkurenci sistēmā;</w:t>
      </w:r>
    </w:p>
    <w:p w14:paraId="363D07D3" w14:textId="77777777" w:rsidR="00CB066B" w:rsidRDefault="00D37102" w:rsidP="00414E59">
      <w:pPr>
        <w:spacing w:after="120"/>
        <w:ind w:left="1440" w:right="74" w:hanging="720"/>
        <w:jc w:val="both"/>
        <w:rPr>
          <w:highlight w:val="yellow"/>
        </w:rPr>
      </w:pPr>
      <w:r w:rsidRPr="008D6DB5">
        <w:t>5.</w:t>
      </w:r>
      <w:r w:rsidR="008A2F6C" w:rsidRPr="008D6DB5">
        <w:t>6</w:t>
      </w:r>
      <w:r w:rsidRPr="008D6DB5">
        <w:t>.3.</w:t>
      </w:r>
      <w:r w:rsidRPr="008D6DB5">
        <w:tab/>
      </w:r>
      <w:r w:rsidRPr="0020744B">
        <w:rPr>
          <w:rFonts w:eastAsia="Times New Roman"/>
        </w:rPr>
        <w:t>pirkuma pieprasī</w:t>
      </w:r>
      <w:r w:rsidR="00CE7C4E" w:rsidRPr="0020744B">
        <w:rPr>
          <w:rFonts w:eastAsia="Times New Roman"/>
        </w:rPr>
        <w:t xml:space="preserve">jumā/pasūtījumā ir prece, kura </w:t>
      </w:r>
      <w:r w:rsidR="00CE7C4E" w:rsidRPr="0020744B">
        <w:t>nepārprotami</w:t>
      </w:r>
      <w:r w:rsidR="00CE7C4E" w:rsidRPr="0020744B">
        <w:rPr>
          <w:rFonts w:eastAsia="Times New Roman"/>
        </w:rPr>
        <w:t xml:space="preserve"> </w:t>
      </w:r>
      <w:r w:rsidRPr="0020744B">
        <w:rPr>
          <w:rFonts w:eastAsia="Times New Roman"/>
        </w:rPr>
        <w:t>neatbilst tehniskās spec</w:t>
      </w:r>
      <w:r w:rsidR="005D58D1" w:rsidRPr="0020744B">
        <w:rPr>
          <w:rFonts w:eastAsia="Times New Roman"/>
        </w:rPr>
        <w:t>ifikācijas minimālajām prasībām</w:t>
      </w:r>
      <w:r w:rsidR="0058083B" w:rsidRPr="0020744B">
        <w:rPr>
          <w:rFonts w:eastAsia="Times New Roman"/>
        </w:rPr>
        <w:t>,</w:t>
      </w:r>
      <w:r w:rsidR="005D58D1" w:rsidRPr="0020744B">
        <w:rPr>
          <w:rFonts w:eastAsia="Times New Roman"/>
        </w:rPr>
        <w:t xml:space="preserve"> un </w:t>
      </w:r>
      <w:r w:rsidR="005D58D1" w:rsidRPr="0020744B">
        <w:t>ir konstatējams tehniskās specifikācijas prasībām neatbilstošas</w:t>
      </w:r>
      <w:r w:rsidR="00CE7C4E" w:rsidRPr="0020744B">
        <w:t xml:space="preserve"> preces tūlītējas iegādes risks</w:t>
      </w:r>
      <w:r w:rsidR="00CB066B" w:rsidRPr="0020744B">
        <w:t>;</w:t>
      </w:r>
    </w:p>
    <w:p w14:paraId="284BA474" w14:textId="26D5CBCC" w:rsidR="00D37102" w:rsidRDefault="00CB066B" w:rsidP="00414E59">
      <w:pPr>
        <w:spacing w:after="120"/>
        <w:ind w:left="1440" w:right="74" w:hanging="720"/>
        <w:jc w:val="both"/>
      </w:pPr>
      <w:r w:rsidRPr="009628DF">
        <w:t xml:space="preserve">5.6.4. </w:t>
      </w:r>
      <w:r w:rsidR="0099607F" w:rsidRPr="009628DF">
        <w:t xml:space="preserve">e-kataloga darbības termiņš ir beidzies un </w:t>
      </w:r>
      <w:r w:rsidR="0020744B" w:rsidRPr="009628DF">
        <w:t>piegādātājs</w:t>
      </w:r>
      <w:r w:rsidR="0099607F" w:rsidRPr="009628DF">
        <w:t xml:space="preserve"> vismaz vienu mēnesi</w:t>
      </w:r>
      <w:r w:rsidR="0020744B" w:rsidRPr="009628DF">
        <w:t xml:space="preserve"> ir nokavējis </w:t>
      </w:r>
      <w:r w:rsidR="0099607F" w:rsidRPr="009628DF">
        <w:t xml:space="preserve">pēdējo ar pircēju saskaņoto </w:t>
      </w:r>
      <w:r w:rsidR="0020744B" w:rsidRPr="009628DF">
        <w:t>piegādes termiņu</w:t>
      </w:r>
      <w:r w:rsidR="0099607F" w:rsidRPr="009628DF">
        <w:t xml:space="preserve">. </w:t>
      </w:r>
      <w:r w:rsidR="0020744B" w:rsidRPr="009628DF">
        <w:t xml:space="preserve"> </w:t>
      </w:r>
    </w:p>
    <w:p w14:paraId="429BD505" w14:textId="77777777" w:rsidR="00CA11CB" w:rsidRDefault="00CA11CB" w:rsidP="00CA11CB">
      <w:pPr>
        <w:widowControl w:val="0"/>
        <w:ind w:left="709"/>
        <w:jc w:val="both"/>
      </w:pPr>
      <w:r w:rsidRPr="00B50530">
        <w:t>Ja pēc darījumu procesa apturēšanas tas tiek atjaunots, e-iepirkumu sistēmas uzturētājs pagarina darījuma attiecīgā secīgā procesa termiņu par pārtraukuma laiku.</w:t>
      </w:r>
    </w:p>
    <w:p w14:paraId="22144ECF" w14:textId="77777777" w:rsidR="00CA11CB" w:rsidRDefault="00CA11CB" w:rsidP="00414E59">
      <w:pPr>
        <w:spacing w:after="120"/>
        <w:ind w:left="1440" w:right="74" w:hanging="720"/>
        <w:jc w:val="both"/>
        <w:rPr>
          <w:rFonts w:eastAsia="Times New Roman"/>
        </w:rPr>
      </w:pPr>
    </w:p>
    <w:p w14:paraId="78F0AE8F" w14:textId="528FBC35" w:rsidR="005D58D1" w:rsidRPr="00607C8D" w:rsidRDefault="005D58D1" w:rsidP="00414E59">
      <w:pPr>
        <w:spacing w:after="120"/>
        <w:ind w:left="720" w:right="74" w:hanging="720"/>
        <w:jc w:val="both"/>
      </w:pPr>
      <w:r w:rsidRPr="00607C8D">
        <w:t>5.</w:t>
      </w:r>
      <w:r w:rsidR="008A2F6C">
        <w:t>7</w:t>
      </w:r>
      <w:r w:rsidRPr="00607C8D">
        <w:t>.</w:t>
      </w:r>
      <w:r w:rsidRPr="00607C8D">
        <w:tab/>
      </w:r>
      <w:r w:rsidR="00905E03" w:rsidRPr="00305C6B">
        <w:t>E-iepirkumu sistēmas</w:t>
      </w:r>
      <w:r w:rsidRPr="00607C8D">
        <w:t xml:space="preserve"> uzturētājs ir tiesīgs pēc </w:t>
      </w:r>
      <w:r w:rsidR="005C592D">
        <w:t>nepieciešamības</w:t>
      </w:r>
      <w:r w:rsidRPr="00607C8D">
        <w:t xml:space="preserve"> apturēt pircēja vai piegādātāja, vai jebkuru to pilnvaroto lietotāju piekļūšanu </w:t>
      </w:r>
      <w:r w:rsidR="00DA3305">
        <w:t>e</w:t>
      </w:r>
      <w:r>
        <w:t>-pasūtījumu apakšsistēma</w:t>
      </w:r>
      <w:r w:rsidRPr="00607C8D">
        <w:t>i pilnībā vai daļēji šādos gadījumos:</w:t>
      </w:r>
    </w:p>
    <w:p w14:paraId="44659B89" w14:textId="478B7273"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rsidR="00321E42">
        <w:t>e</w:t>
      </w:r>
      <w:r>
        <w:t>-pasūtījumu apakšsistēmu un ieviestu tajā izmaiņas;</w:t>
      </w:r>
    </w:p>
    <w:p w14:paraId="090CACB7" w14:textId="77777777" w:rsidR="005D58D1" w:rsidRPr="00607C8D" w:rsidRDefault="005D58D1" w:rsidP="00414E59">
      <w:pPr>
        <w:spacing w:after="120"/>
        <w:ind w:left="1440" w:right="74" w:hanging="720"/>
        <w:jc w:val="both"/>
      </w:pPr>
      <w:r w:rsidRPr="00607C8D">
        <w:lastRenderedPageBreak/>
        <w:t>5.</w:t>
      </w:r>
      <w:r w:rsidR="008A2F6C">
        <w:t>7</w:t>
      </w:r>
      <w:r w:rsidRPr="00607C8D">
        <w:t>.2.</w:t>
      </w:r>
      <w:r w:rsidRPr="00607C8D">
        <w:tab/>
        <w:t>ievērojot administratīvas vai tiesu institūcijas likumiskās prasības.</w:t>
      </w:r>
    </w:p>
    <w:p w14:paraId="464AA912" w14:textId="6F3A7C9F" w:rsidR="00A078DC" w:rsidRPr="00607C8D" w:rsidRDefault="00A078DC" w:rsidP="00414E59">
      <w:pPr>
        <w:spacing w:after="12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A67B50" w:rsidRPr="00305C6B">
        <w:t>E-iepirkumu 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r w:rsidR="0058083B" w:rsidRPr="009E138A">
        <w:rPr>
          <w:rFonts w:eastAsia="Times New Roman"/>
          <w:i/>
        </w:rPr>
        <w:t>e</w:t>
      </w:r>
      <w:r w:rsidR="00E14838" w:rsidRPr="009E138A">
        <w:rPr>
          <w:rFonts w:eastAsia="Times New Roman"/>
          <w:i/>
        </w:rPr>
        <w:t>u</w:t>
      </w:r>
      <w:r w:rsidR="0058083B" w:rsidRPr="009E138A">
        <w:rPr>
          <w:rFonts w:eastAsia="Times New Roman"/>
          <w:i/>
        </w:rPr>
        <w:t>ro</w:t>
      </w:r>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47BFE8CA"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rsidR="00321E42">
        <w:t>e</w:t>
      </w:r>
      <w:r w:rsidR="00A67B50" w:rsidRPr="00A67B50">
        <w:t>-iepirkumu sistēmas</w:t>
      </w:r>
      <w:r w:rsidRPr="00607C8D">
        <w:t xml:space="preserve"> uzturētāja sagatavota </w:t>
      </w:r>
      <w:r w:rsidR="002958A2">
        <w:t>e-</w:t>
      </w:r>
      <w:r w:rsidRPr="00607C8D">
        <w:t xml:space="preserve">rēķina pamata un iesniedz </w:t>
      </w:r>
      <w:r w:rsidR="00321E42">
        <w:t>e</w:t>
      </w:r>
      <w:r w:rsidR="00A67B50" w:rsidRPr="00A67B50">
        <w:t>-iepirkumu sistēmas</w:t>
      </w:r>
      <w:r w:rsidRPr="00607C8D">
        <w:t xml:space="preserve"> uzturētājam samaksas pierādījumus 20</w:t>
      </w:r>
      <w:r w:rsidR="00B1209F">
        <w:t> </w:t>
      </w:r>
      <w:r w:rsidRPr="00607C8D">
        <w:t xml:space="preserve">(divdesmit) darbdienu laikā no </w:t>
      </w:r>
      <w:r w:rsidR="002958A2">
        <w:t>e-</w:t>
      </w:r>
      <w:r w:rsidRPr="00607C8D">
        <w:t xml:space="preserve">rēķina nosūtīšanas dienas. Ja </w:t>
      </w:r>
      <w:r w:rsidR="00321E42">
        <w:t>e</w:t>
      </w:r>
      <w:r w:rsidR="00A67B50" w:rsidRPr="00A67B50">
        <w:t>-iepirkumu sistēmas</w:t>
      </w:r>
      <w:r w:rsidRPr="00607C8D">
        <w:t xml:space="preserve"> uzturētājs pārbaudes brīdī konstatē vairākus pārkāpuma gadījumus, </w:t>
      </w:r>
      <w:r w:rsidR="00321E42">
        <w:t>e</w:t>
      </w:r>
      <w:r w:rsidR="00A67B50" w:rsidRPr="00A67B50">
        <w:t xml:space="preserve">-iepirkumu sistēmas </w:t>
      </w:r>
      <w:r w:rsidRPr="00607C8D">
        <w:t xml:space="preserve">uzturētājs par to sagatavo vienu </w:t>
      </w:r>
      <w:r w:rsidR="00646912">
        <w:t>e-</w:t>
      </w:r>
      <w:r w:rsidRPr="00607C8D">
        <w:t>rēķinu</w:t>
      </w:r>
      <w:r>
        <w:t>;</w:t>
      </w:r>
    </w:p>
    <w:p w14:paraId="479382DF" w14:textId="3304556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w:t>
      </w:r>
      <w:r w:rsidR="00497448">
        <w:t>e-iepirkumu sistēmas</w:t>
      </w:r>
      <w:r w:rsidR="00FC4067" w:rsidRPr="00607C8D">
        <w:t xml:space="preserve">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w:t>
      </w:r>
      <w:r w:rsidR="00FE1257">
        <w:t>e</w:t>
      </w:r>
      <w:r w:rsidR="004B64C3" w:rsidRPr="00607C8D">
        <w:t>-iepirkumu procesā</w:t>
      </w:r>
      <w:r w:rsidR="005F4F2C" w:rsidRPr="00607C8D">
        <w:t>.</w:t>
      </w:r>
    </w:p>
    <w:p w14:paraId="01106E4C" w14:textId="000B6AAB"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rsidR="00321E42">
        <w:t>e</w:t>
      </w:r>
      <w:r w:rsidR="00A67B50" w:rsidRPr="00305C6B">
        <w:t>-iepirkumu sistēmas</w:t>
      </w:r>
      <w:r w:rsidRPr="00607C8D">
        <w:t xml:space="preserve"> uzturētājs ir tiesīgs apturēt attiecīgā līdzēja darbību </w:t>
      </w:r>
      <w:r w:rsidR="00D27D7F">
        <w:t>e</w:t>
      </w:r>
      <w:r>
        <w:t>-pasūtījumu apakšsistēmā</w:t>
      </w:r>
      <w:r w:rsidR="004F2CBF">
        <w:t>, e</w:t>
      </w:r>
      <w:r w:rsidR="00FC717D">
        <w:noBreakHyphen/>
      </w:r>
      <w:r w:rsidR="004F2CBF">
        <w:t>katalogā vai tā daļā</w:t>
      </w:r>
      <w:r w:rsidR="00237905">
        <w:t>,</w:t>
      </w:r>
      <w:r w:rsidRPr="00607C8D">
        <w:t xml:space="preserve"> vai padarīt nelietojamas visas attiecīgo līdzēju </w:t>
      </w:r>
      <w:r w:rsidR="00D27D7F">
        <w:t>e</w:t>
      </w:r>
      <w:r w:rsidR="00FC717D">
        <w:noBreakHyphen/>
      </w:r>
      <w:r w:rsidR="00F65CAB">
        <w:t>pasūtījumu apakšsistēmas</w:t>
      </w:r>
      <w:r w:rsidR="00F65CAB" w:rsidRPr="00607C8D">
        <w:t xml:space="preserve"> </w:t>
      </w:r>
      <w:r w:rsidRPr="00607C8D">
        <w:t xml:space="preserve">lietotāju paroles, tādējādi liedzot lietotājiem piekļūšanu </w:t>
      </w:r>
      <w:r w:rsidR="00321E42">
        <w:t>e</w:t>
      </w:r>
      <w:r w:rsidR="00FC717D">
        <w:noBreakHyphen/>
      </w:r>
      <w:r>
        <w:t>pasūtījumu apakšsistēma</w:t>
      </w:r>
      <w:r w:rsidRPr="00C51AA0">
        <w:t>i.</w:t>
      </w:r>
    </w:p>
    <w:p w14:paraId="3517C7D8" w14:textId="3D96C7C8" w:rsidR="009A3E18" w:rsidRPr="008D6DB5" w:rsidRDefault="00E02617" w:rsidP="00AC73C1">
      <w:pPr>
        <w:spacing w:after="12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w:t>
      </w:r>
      <w:r w:rsidR="00D24761">
        <w:t>s</w:t>
      </w:r>
      <w:r w:rsidR="008F76B7">
        <w:t xml:space="preserve"> nav noteikts citādi,</w:t>
      </w:r>
      <w:r w:rsidR="00704AD8" w:rsidRPr="008D6DB5">
        <w:t xml:space="preserve"> </w:t>
      </w:r>
      <w:r w:rsidRPr="008D6DB5">
        <w:t xml:space="preserve">piemēro </w:t>
      </w:r>
      <w:r w:rsidR="00321E42">
        <w:t>e</w:t>
      </w:r>
      <w:r w:rsidR="0077347D" w:rsidRPr="0077347D">
        <w:t>-iepirkumu sistēmas</w:t>
      </w:r>
      <w:r w:rsidR="009862DC" w:rsidRPr="008D6DB5">
        <w:t xml:space="preserve"> uzturētājs</w:t>
      </w:r>
      <w:r w:rsidR="00173C7C" w:rsidRPr="008D6DB5">
        <w:rPr>
          <w:rStyle w:val="FootnoteReference"/>
        </w:rPr>
        <w:footnoteReference w:id="6"/>
      </w:r>
      <w:r w:rsidR="00F65CAB">
        <w:t xml:space="preserve"> (e-kataloga vadītājs)</w:t>
      </w:r>
      <w:r w:rsidR="009A3E18" w:rsidRPr="008D6DB5">
        <w:t>.</w:t>
      </w:r>
    </w:p>
    <w:p w14:paraId="6C5A700C" w14:textId="485044E8" w:rsidR="00173C7C" w:rsidRDefault="00173C7C" w:rsidP="00414E59">
      <w:pPr>
        <w:spacing w:after="120"/>
        <w:ind w:left="720" w:right="74" w:hanging="720"/>
        <w:jc w:val="both"/>
      </w:pPr>
      <w:r w:rsidRPr="00C51AA0">
        <w:t>5.11.</w:t>
      </w:r>
      <w:r w:rsidRPr="00C51AA0">
        <w:tab/>
      </w:r>
      <w:r w:rsidR="00D82076">
        <w:t>Par</w:t>
      </w:r>
      <w:r w:rsidRPr="008D6DB5">
        <w:t xml:space="preserve"> 5.4.punktā noteikto Vienošanās </w:t>
      </w:r>
      <w:r w:rsidR="001007F5">
        <w:t xml:space="preserve">darbības apturēšanu vai </w:t>
      </w:r>
      <w:r w:rsidRPr="008D6DB5">
        <w:t>izbeigšanu</w:t>
      </w:r>
      <w:r w:rsidR="00B92220" w:rsidRPr="008D6DB5">
        <w:t xml:space="preserve"> attiecībā pret konkrētu līdzēju</w:t>
      </w:r>
      <w:r w:rsidRPr="008D6DB5">
        <w:t xml:space="preserve"> lemj </w:t>
      </w:r>
      <w:r w:rsidR="00321E42">
        <w:t>e</w:t>
      </w:r>
      <w:r w:rsidRPr="008D6DB5">
        <w:t>-</w:t>
      </w:r>
      <w:r w:rsidR="00D24761">
        <w:t xml:space="preserve">iepirkumu </w:t>
      </w:r>
      <w:r w:rsidRPr="008D6DB5">
        <w:t xml:space="preserve">sistēmas uzturētāja </w:t>
      </w:r>
      <w:r w:rsidRPr="008D6DB5">
        <w:rPr>
          <w:i/>
        </w:rPr>
        <w:t>ad hoc</w:t>
      </w:r>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30B30D40"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vispārīgās vienošanās apturēšanu vai izbeigšanu </w:t>
      </w:r>
      <w:r w:rsidR="001007F5" w:rsidRPr="008D6DB5">
        <w:t>pret konkrēt</w:t>
      </w:r>
      <w:r w:rsidR="001007F5">
        <w:t>o</w:t>
      </w:r>
      <w:r w:rsidR="001007F5" w:rsidRPr="008D6DB5">
        <w:t xml:space="preserve"> līdzēju</w:t>
      </w:r>
      <w:r w:rsidR="001007F5">
        <w:t xml:space="preserve"> pārkāpumu izskatīšanas komisija </w:t>
      </w:r>
      <w:r w:rsidR="00D82076">
        <w:t xml:space="preserve">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023E52EE"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w:t>
      </w:r>
      <w:r w:rsidR="00321E42">
        <w:t>e</w:t>
      </w:r>
      <w:r w:rsidR="0077347D" w:rsidRPr="0077347D">
        <w:t>-iepirkumu sistēmas</w:t>
      </w:r>
      <w:r w:rsidRPr="008D6DB5">
        <w:t xml:space="preserve"> uzturētājs nenes atbildību par jebkādiem zaudējumiem, kas līdzējiem var rasties vai ir radušies</w:t>
      </w:r>
      <w:r w:rsidR="001606E2" w:rsidRPr="008D6DB5">
        <w:t>, tai skaitā jebkādi zaudējumi</w:t>
      </w:r>
      <w:r w:rsidRPr="008D6DB5">
        <w:t xml:space="preserve"> sakarā ar </w:t>
      </w:r>
      <w:r w:rsidR="001606E2" w:rsidRPr="008D6DB5">
        <w:t xml:space="preserve">izmaiņām </w:t>
      </w:r>
      <w:r w:rsidR="00321E42">
        <w:t>e</w:t>
      </w:r>
      <w:r w:rsidR="001606E2" w:rsidRPr="008D6DB5">
        <w:t>-pasūtījumu apakšsistēmā,</w:t>
      </w:r>
      <w:r w:rsidR="001606E2" w:rsidRPr="00C51AA0">
        <w:t xml:space="preserve"> </w:t>
      </w:r>
      <w:r w:rsidRPr="008D6DB5">
        <w:t xml:space="preserve">attiecīgā </w:t>
      </w:r>
      <w:r w:rsidRPr="008D6DB5">
        <w:lastRenderedPageBreak/>
        <w:t xml:space="preserve">līdzēja </w:t>
      </w:r>
      <w:r w:rsidRPr="00607C8D">
        <w:t xml:space="preserve">darbības apturēšanu </w:t>
      </w:r>
      <w:r w:rsidR="00321E42">
        <w:t>e</w:t>
      </w:r>
      <w:r>
        <w:t>-pasūtījumu apakšsistēmā</w:t>
      </w:r>
      <w:r w:rsidRPr="00607C8D">
        <w:t xml:space="preserve"> vai pilnvaroto lietotāju piekļuves tiesību liegšanu </w:t>
      </w:r>
      <w:r w:rsidR="00321E42">
        <w:t>e</w:t>
      </w:r>
      <w:r>
        <w:t>-pasūtījumu apakšsistēma</w:t>
      </w:r>
      <w:r w:rsidRPr="00607C8D">
        <w:t>i</w:t>
      </w:r>
      <w:r w:rsidRPr="00607C8D">
        <w:rPr>
          <w:rFonts w:eastAsia="Times New Roman"/>
        </w:rPr>
        <w:t>.</w:t>
      </w:r>
    </w:p>
    <w:p w14:paraId="0A17AB14" w14:textId="6ABF1E75" w:rsidR="00B64471" w:rsidRPr="00680ED2" w:rsidRDefault="00B64471" w:rsidP="00A078DC">
      <w:pPr>
        <w:spacing w:before="240" w:after="120"/>
        <w:ind w:left="709" w:hanging="709"/>
        <w:jc w:val="both"/>
        <w:rPr>
          <w:lang w:eastAsia="lv-LV"/>
        </w:rPr>
      </w:pPr>
      <w:r w:rsidRPr="00680ED2">
        <w:rPr>
          <w:b/>
          <w:bCs/>
        </w:rPr>
        <w:t>6.</w:t>
      </w:r>
      <w:r w:rsidR="00365ECF" w:rsidRPr="00680ED2" w:rsidDel="00365ECF">
        <w:rPr>
          <w:b/>
          <w:bCs/>
        </w:rPr>
        <w:t xml:space="preserve"> </w:t>
      </w:r>
      <w:r w:rsidR="00365ECF" w:rsidRPr="00680ED2">
        <w:rPr>
          <w:b/>
          <w:bCs/>
        </w:rPr>
        <w:tab/>
      </w:r>
      <w:r w:rsidR="00FC3D9B" w:rsidRPr="00680ED2">
        <w:rPr>
          <w:b/>
          <w:bCs/>
        </w:rPr>
        <w:t>APAKŠUZŅĒMĒJU NOMAIŅAS VAI PIESAISTĪŠANAS NOTEIKUMI</w:t>
      </w:r>
      <w:r w:rsidR="00AE18B0" w:rsidRPr="00680ED2">
        <w:rPr>
          <w:b/>
          <w:bCs/>
        </w:rPr>
        <w:t xml:space="preserve"> </w:t>
      </w:r>
    </w:p>
    <w:p w14:paraId="490ADFE7" w14:textId="1F255B8D" w:rsidR="00B64471" w:rsidRPr="00E1353A" w:rsidRDefault="0085235B" w:rsidP="00680ED2">
      <w:pPr>
        <w:spacing w:after="120"/>
        <w:ind w:left="709" w:hanging="709"/>
        <w:jc w:val="both"/>
      </w:pPr>
      <w:bookmarkStart w:id="8" w:name="_Hlk519092736"/>
      <w:r w:rsidRPr="00680ED2">
        <w:t>6.1.</w:t>
      </w:r>
      <w:r w:rsidR="00365ECF" w:rsidRPr="00680ED2">
        <w:tab/>
      </w:r>
      <w:r w:rsidR="00B64471" w:rsidRPr="00680ED2">
        <w:t xml:space="preserve">Piegādātājs </w:t>
      </w:r>
      <w:r w:rsidR="00E460BF" w:rsidRPr="00680ED2">
        <w:t xml:space="preserve">nav </w:t>
      </w:r>
      <w:r w:rsidR="00B64471" w:rsidRPr="00680ED2">
        <w:t xml:space="preserve">tiesīgs bez saskaņošanas ar </w:t>
      </w:r>
      <w:r w:rsidR="00321E42">
        <w:t>e</w:t>
      </w:r>
      <w:r w:rsidR="0077347D" w:rsidRPr="0077347D">
        <w:t>-iepirkumu sistēmas</w:t>
      </w:r>
      <w:r w:rsidR="00680ED2">
        <w:t xml:space="preserve"> uzturētāju veikt </w:t>
      </w:r>
      <w:r w:rsidR="00B64471" w:rsidRPr="00E1353A">
        <w:t xml:space="preserve">apakšuzņēmēju nomaiņu, kā arī </w:t>
      </w:r>
      <w:bookmarkStart w:id="9" w:name="_Hlk135817420"/>
      <w:r w:rsidR="00B64471" w:rsidRPr="00E1353A">
        <w:t xml:space="preserve">papildu apakšuzņēmēju iesaistīšanu </w:t>
      </w:r>
      <w:r w:rsidR="006D3B14" w:rsidRPr="00E1353A">
        <w:t>V</w:t>
      </w:r>
      <w:r w:rsidR="00B64471" w:rsidRPr="00E1353A">
        <w:t>ienošanās izpildē.</w:t>
      </w:r>
    </w:p>
    <w:bookmarkEnd w:id="9"/>
    <w:p w14:paraId="413C7F41" w14:textId="1AEB0A6D" w:rsidR="00B64471" w:rsidRPr="00E1353A" w:rsidRDefault="0085235B" w:rsidP="00414E59">
      <w:pPr>
        <w:spacing w:after="120"/>
        <w:ind w:left="690" w:hanging="690"/>
        <w:jc w:val="both"/>
      </w:pPr>
      <w:r w:rsidRPr="00E1353A">
        <w:t>6.</w:t>
      </w:r>
      <w:r w:rsidR="00E460BF" w:rsidRPr="00E1353A">
        <w:t>2</w:t>
      </w:r>
      <w:r w:rsidRPr="00E1353A">
        <w:t>.</w:t>
      </w:r>
      <w:r w:rsidR="00365ECF" w:rsidRPr="00E1353A" w:rsidDel="00365ECF">
        <w:t xml:space="preserve"> </w:t>
      </w:r>
      <w:r w:rsidR="00365ECF" w:rsidRPr="00E1353A">
        <w:tab/>
      </w:r>
      <w:r w:rsidR="0077347D" w:rsidRPr="00E1353A">
        <w:t>E-iepirkumu sistēmas</w:t>
      </w:r>
      <w:r w:rsidR="00B64471" w:rsidRPr="00E1353A">
        <w:t xml:space="preserve"> uzturētājs nepiekrīt </w:t>
      </w:r>
      <w:r w:rsidR="006D3B14" w:rsidRPr="00E1353A">
        <w:t>V</w:t>
      </w:r>
      <w:r w:rsidR="00B64471" w:rsidRPr="00E1353A">
        <w:t>ienošanās 6.</w:t>
      </w:r>
      <w:r w:rsidR="00E460BF" w:rsidRPr="00E1353A">
        <w:t>1</w:t>
      </w:r>
      <w:r w:rsidR="00B64471" w:rsidRPr="00E1353A">
        <w:t>.apakšpunktā norādītajai apakšuzņēmēju nomaiņai, ja pastāv kāds no šādiem nosacījumiem:</w:t>
      </w:r>
    </w:p>
    <w:p w14:paraId="48EAAE63" w14:textId="3D099BA2" w:rsidR="00B64471" w:rsidRPr="00E1353A" w:rsidRDefault="00B64471" w:rsidP="00B64471">
      <w:pPr>
        <w:spacing w:after="120"/>
        <w:ind w:left="1418" w:hanging="709"/>
        <w:jc w:val="both"/>
      </w:pPr>
      <w:r w:rsidRPr="00E1353A">
        <w:t>6.</w:t>
      </w:r>
      <w:r w:rsidR="00E460BF" w:rsidRPr="00E1353A">
        <w:t>2</w:t>
      </w:r>
      <w:r w:rsidRPr="00E1353A">
        <w:t>.1.</w:t>
      </w:r>
      <w:r w:rsidR="00365ECF" w:rsidRPr="00E1353A">
        <w:tab/>
      </w:r>
      <w:r w:rsidRPr="00E1353A">
        <w:t>apakšuzņēmējam iepirkuma procedūras dokumentācijā bija izvirzītas noteiktas prasības</w:t>
      </w:r>
      <w:r w:rsidR="0085235B" w:rsidRPr="00E1353A">
        <w:t xml:space="preserve">, </w:t>
      </w:r>
      <w:r w:rsidRPr="00E1353A">
        <w:t>un piegādātāja piedāvātais apakšuzņēmējs tām neatbilst;</w:t>
      </w:r>
    </w:p>
    <w:p w14:paraId="6E30FAA2" w14:textId="77777777" w:rsidR="00B64471" w:rsidRPr="00E1353A" w:rsidRDefault="00B64471" w:rsidP="00FC3D9B">
      <w:pPr>
        <w:spacing w:after="120"/>
        <w:ind w:left="1428" w:hanging="708"/>
        <w:jc w:val="both"/>
      </w:pPr>
      <w:r w:rsidRPr="00E1353A">
        <w:t>6.</w:t>
      </w:r>
      <w:r w:rsidR="00E460BF" w:rsidRPr="00E1353A">
        <w:t>2</w:t>
      </w:r>
      <w:r w:rsidRPr="00E1353A">
        <w:t>.2.</w:t>
      </w:r>
      <w:r w:rsidR="00365ECF" w:rsidRPr="00E1353A">
        <w:tab/>
      </w:r>
      <w:r w:rsidRPr="00E1353A">
        <w:t>tiek nomainīts apakšuzņēmējs, uz kura iespējām iepirkuma procedūrā piegādātājs balstījies, lai apliecinātu savas kvalifikācijas atbilstību iepirkuma procedūras prasībām, un:</w:t>
      </w:r>
    </w:p>
    <w:p w14:paraId="680BFD8E" w14:textId="77777777" w:rsidR="00B64471" w:rsidRPr="00E1353A" w:rsidRDefault="00A20320" w:rsidP="00414E59">
      <w:pPr>
        <w:spacing w:after="120"/>
        <w:ind w:left="2268" w:hanging="839"/>
        <w:jc w:val="both"/>
      </w:pPr>
      <w:r w:rsidRPr="00E1353A">
        <w:t>6.</w:t>
      </w:r>
      <w:r w:rsidR="00E460BF" w:rsidRPr="00E1353A">
        <w:t>2</w:t>
      </w:r>
      <w:r w:rsidRPr="00E1353A">
        <w:t>.2.1.</w:t>
      </w:r>
      <w:r w:rsidR="00365ECF" w:rsidRPr="00E1353A">
        <w:tab/>
      </w:r>
      <w:r w:rsidRPr="00E1353A">
        <w:t>p</w:t>
      </w:r>
      <w:r w:rsidR="00B64471" w:rsidRPr="00E1353A">
        <w:t>iedāvātajam apakšuzņēmējam nav vismaz tāda pati kvalifikācija, uz kādu piegādātājs atsaucies, apliecinot savu atbilstību iepirkuma procedūrā noteiktajām prasībām;</w:t>
      </w:r>
    </w:p>
    <w:p w14:paraId="2F0B0F39" w14:textId="1416A340" w:rsidR="00B64471" w:rsidRPr="00E1353A" w:rsidRDefault="00A20320" w:rsidP="00414E59">
      <w:pPr>
        <w:pStyle w:val="ListParagraph"/>
        <w:spacing w:after="120"/>
        <w:ind w:left="2268" w:hanging="782"/>
        <w:jc w:val="both"/>
      </w:pPr>
      <w:r w:rsidRPr="00E1353A">
        <w:t>6.</w:t>
      </w:r>
      <w:r w:rsidR="00E460BF" w:rsidRPr="00E1353A">
        <w:t>2</w:t>
      </w:r>
      <w:r w:rsidRPr="00E1353A">
        <w:t>.2.2.</w:t>
      </w:r>
      <w:r w:rsidR="00365ECF" w:rsidRPr="00E1353A">
        <w:tab/>
      </w:r>
      <w:r w:rsidR="00B64471" w:rsidRPr="00E1353A">
        <w:t xml:space="preserve">uz piedāvāto apakšuzņēmēju ir attiecināmi Publisko iepirkumu likuma </w:t>
      </w:r>
      <w:r w:rsidR="00C07E3A" w:rsidRPr="00E1353A">
        <w:t>42</w:t>
      </w:r>
      <w:r w:rsidR="00B64471" w:rsidRPr="00E1353A">
        <w:t>.</w:t>
      </w:r>
      <w:r w:rsidR="00B64471" w:rsidRPr="00E1353A">
        <w:rPr>
          <w:vertAlign w:val="superscript"/>
        </w:rPr>
        <w:t> </w:t>
      </w:r>
      <w:r w:rsidR="00CC0D5B" w:rsidRPr="00E1353A">
        <w:t>p</w:t>
      </w:r>
      <w:r w:rsidR="00B64471" w:rsidRPr="00E1353A">
        <w:t xml:space="preserve">anta </w:t>
      </w:r>
      <w:bookmarkStart w:id="10" w:name="_Hlk131079229"/>
      <w:r w:rsidR="005C1657" w:rsidRPr="00E1353A">
        <w:t>otrajā</w:t>
      </w:r>
      <w:r w:rsidR="008B284C" w:rsidRPr="00E1353A">
        <w:t xml:space="preserve"> daļā (izņemot 8. un 9.punktā) minētie nosacījumi</w:t>
      </w:r>
      <w:bookmarkEnd w:id="10"/>
      <w:r w:rsidR="00A97E6A" w:rsidRPr="00E1353A">
        <w:t>;</w:t>
      </w:r>
    </w:p>
    <w:p w14:paraId="33D595EF" w14:textId="76FF3FA0" w:rsidR="00EA4AFE" w:rsidRPr="00E1353A" w:rsidRDefault="00E460BF" w:rsidP="00EA4AFE">
      <w:pPr>
        <w:spacing w:after="120"/>
        <w:ind w:left="1418" w:hanging="698"/>
        <w:jc w:val="both"/>
      </w:pPr>
      <w:r w:rsidRPr="00E1353A">
        <w:t>6.2.3.</w:t>
      </w:r>
      <w:r w:rsidR="00EA4AFE" w:rsidRPr="00E1353A">
        <w:tab/>
        <w:t xml:space="preserve">tiek nomainīts apakšuzņēmējs, kura sniedzamo pakalpojumu vērtība ir vismaz </w:t>
      </w:r>
      <w:r w:rsidR="008B284C" w:rsidRPr="00E1353A">
        <w:t xml:space="preserve">10 000 </w:t>
      </w:r>
      <w:r w:rsidR="008B284C" w:rsidRPr="00E1353A">
        <w:rPr>
          <w:i/>
          <w:iCs/>
        </w:rPr>
        <w:t>euro</w:t>
      </w:r>
      <w:r w:rsidR="00EA4AFE" w:rsidRPr="00E1353A">
        <w:t xml:space="preserve">, un uz piedāvāto apakšuzņēmēju ir attiecināmi Publisko iepirkumu likuma </w:t>
      </w:r>
      <w:r w:rsidR="0072022C" w:rsidRPr="00E1353A">
        <w:t xml:space="preserve">42.panta </w:t>
      </w:r>
      <w:r w:rsidR="005C1657" w:rsidRPr="00E1353A">
        <w:t>otrajā</w:t>
      </w:r>
      <w:r w:rsidR="008B284C" w:rsidRPr="00E1353A">
        <w:t xml:space="preserve"> daļā (izņemot 8. un 9.punktā) minētie nosacījumi</w:t>
      </w:r>
      <w:r w:rsidR="00EA4AFE" w:rsidRPr="00E1353A">
        <w:t>;</w:t>
      </w:r>
    </w:p>
    <w:p w14:paraId="661FAE75" w14:textId="7FAA54F5" w:rsidR="001D1965" w:rsidRPr="00E1353A" w:rsidRDefault="001D1965" w:rsidP="00E460BF">
      <w:pPr>
        <w:spacing w:after="120"/>
        <w:ind w:left="1418" w:hanging="698"/>
        <w:jc w:val="both"/>
      </w:pPr>
      <w:r w:rsidRPr="00E1353A">
        <w:t>6.2.4.</w:t>
      </w:r>
      <w:r w:rsidRPr="00E1353A">
        <w:tab/>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rsidRPr="00E1353A">
        <w:t>.</w:t>
      </w:r>
    </w:p>
    <w:p w14:paraId="6874A4B4" w14:textId="77777777" w:rsidR="001D1965" w:rsidRPr="00E1353A" w:rsidRDefault="001D1965" w:rsidP="00414E59">
      <w:pPr>
        <w:spacing w:after="120"/>
        <w:ind w:left="678" w:hanging="678"/>
        <w:jc w:val="both"/>
      </w:pPr>
      <w:r w:rsidRPr="00E1353A">
        <w:t>6.3.</w:t>
      </w:r>
      <w:r w:rsidRPr="00E1353A">
        <w:tab/>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5DDF844D" w14:textId="26427B70" w:rsidR="00B64471" w:rsidRPr="004E3760" w:rsidRDefault="00B64471" w:rsidP="00A265DC">
      <w:pPr>
        <w:spacing w:after="120"/>
        <w:ind w:left="709" w:hanging="709"/>
        <w:jc w:val="both"/>
      </w:pPr>
      <w:r w:rsidRPr="00E1353A">
        <w:t>6.4.  </w:t>
      </w:r>
      <w:r w:rsidR="00365ECF" w:rsidRPr="00E1353A">
        <w:rPr>
          <w:sz w:val="16"/>
          <w:szCs w:val="16"/>
        </w:rPr>
        <w:tab/>
      </w:r>
      <w:r w:rsidR="00A247AA" w:rsidRPr="004E3760">
        <w:t>Vienošanās 6.2.2.2. un 6.2.3.apakšpunktā minēto nosacījumu pārbaudi (tostarp Publisko iepirkumu likuma 42. panta ceturtajā daļā noilguma termiņu iestāšanās fakta pārbaudi un 43. pantā noteikto uzticamības pierādījumu izvērtēšanu) e-iepirkumu sistēmas uzturētājs veic saskaņā ar Publisko iepirkumu likuma 62.panta piekto daļu.</w:t>
      </w:r>
      <w:r w:rsidR="00A247AA" w:rsidRPr="004E3760">
        <w:rPr>
          <w:rFonts w:eastAsia="Times New Roman"/>
          <w:i/>
          <w:iCs/>
        </w:rPr>
        <w:t xml:space="preserve"> </w:t>
      </w:r>
    </w:p>
    <w:p w14:paraId="62E361ED" w14:textId="72653962" w:rsidR="00B64471" w:rsidRPr="00680ED2" w:rsidRDefault="00B64471" w:rsidP="00414E59">
      <w:pPr>
        <w:spacing w:after="240"/>
        <w:ind w:left="709" w:hanging="709"/>
        <w:jc w:val="both"/>
      </w:pPr>
      <w:r w:rsidRPr="00E1353A">
        <w:t>6.5.  </w:t>
      </w:r>
      <w:r w:rsidR="00365ECF" w:rsidRPr="00E1353A">
        <w:tab/>
      </w:r>
      <w:r w:rsidRPr="00E1353A">
        <w:t xml:space="preserve">Pasūtītājs pieņem lēmumu atļaut vai atteikt iepirkuma </w:t>
      </w:r>
      <w:r w:rsidR="0058083B" w:rsidRPr="00E1353A">
        <w:t xml:space="preserve">piegādātāja </w:t>
      </w:r>
      <w:r w:rsidRPr="00E1353A">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8"/>
    </w:p>
    <w:p w14:paraId="4830A6C6" w14:textId="77777777" w:rsidR="00D37102" w:rsidRPr="00607C8D" w:rsidRDefault="00B64471" w:rsidP="00D37102">
      <w:pPr>
        <w:keepNext/>
        <w:spacing w:before="240" w:after="240"/>
        <w:jc w:val="both"/>
        <w:rPr>
          <w:b/>
          <w:bCs/>
        </w:rPr>
      </w:pPr>
      <w:r w:rsidRPr="00607C8D">
        <w:rPr>
          <w:b/>
          <w:bCs/>
        </w:rPr>
        <w:lastRenderedPageBreak/>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3CFB358B" w:rsidR="00EA4AFE" w:rsidRPr="00741C98" w:rsidRDefault="00EA4AFE" w:rsidP="00414E59">
      <w:pPr>
        <w:spacing w:before="120" w:after="120"/>
        <w:ind w:left="680" w:hanging="680"/>
        <w:jc w:val="both"/>
        <w:rPr>
          <w:rFonts w:eastAsia="Times New Roman"/>
        </w:rPr>
      </w:pPr>
      <w:bookmarkStart w:id="11" w:name="_Hlk2156459"/>
      <w:r w:rsidRPr="00741C98">
        <w:t>7.1.</w:t>
      </w:r>
      <w:r w:rsidRPr="00741C98">
        <w:tab/>
      </w:r>
      <w:r w:rsidRPr="00B50530">
        <w:t xml:space="preserve">Vienošanās ir spēkā </w:t>
      </w:r>
      <w:r w:rsidR="005543F5" w:rsidRPr="00F06985">
        <w:t>36</w:t>
      </w:r>
      <w:r w:rsidR="00D92198" w:rsidRPr="00F06985">
        <w:t xml:space="preserve"> </w:t>
      </w:r>
      <w:r w:rsidRPr="00F06985">
        <w:t>(</w:t>
      </w:r>
      <w:r w:rsidR="00F06985" w:rsidRPr="00F06985">
        <w:t>trīsdesmit sešus</w:t>
      </w:r>
      <w:r w:rsidRPr="00F06985">
        <w:t>) mēnešus</w:t>
      </w:r>
      <w:r w:rsidRPr="00741C98">
        <w:t xml:space="preserve"> no Vienošanās 9.1.punktā norādītā datuma. </w:t>
      </w:r>
    </w:p>
    <w:p w14:paraId="665DE010" w14:textId="0F4A079A" w:rsidR="00EA4AFE" w:rsidRPr="00D070AB" w:rsidRDefault="00EA4AFE" w:rsidP="00414E59">
      <w:pPr>
        <w:spacing w:after="120"/>
        <w:ind w:left="720" w:hanging="720"/>
        <w:jc w:val="both"/>
        <w:rPr>
          <w:i/>
        </w:rPr>
      </w:pPr>
      <w:r w:rsidRPr="00D070AB">
        <w:t>7.2.</w:t>
      </w:r>
      <w:r w:rsidRPr="00D070AB">
        <w:tab/>
        <w:t xml:space="preserve">Nolūkā nodrošināt </w:t>
      </w:r>
      <w:r w:rsidR="00664B0F">
        <w:t>e</w:t>
      </w:r>
      <w:r w:rsidRPr="00D070AB">
        <w:t xml:space="preserve">-kataloga darbības nepārtrauktību, </w:t>
      </w:r>
      <w:r w:rsidR="00FE1257">
        <w:t>e</w:t>
      </w:r>
      <w:r w:rsidRPr="00D070AB">
        <w:t xml:space="preserv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šīs Vienošanās 7.1.punktā noteikto darbības termiņu, pieskaņojot šīs Vienošanās darbības beigu datumu turpmāk secīgi slēdzamās vispārīgās vienošanās darbības sākuma datumam.</w:t>
      </w:r>
    </w:p>
    <w:p w14:paraId="3A69A9D8" w14:textId="2852573C" w:rsidR="00EA4AFE" w:rsidRDefault="00EA4AFE" w:rsidP="00414E59">
      <w:pPr>
        <w:spacing w:before="60" w:after="120"/>
        <w:ind w:left="720" w:hanging="720"/>
        <w:jc w:val="both"/>
      </w:pPr>
      <w:r w:rsidRPr="00D070AB">
        <w:tab/>
      </w:r>
      <w:r w:rsidRPr="00741C98">
        <w:t xml:space="preserve">Ja Vienošanās darbības termiņš šajā punktā noteiktajā kārtībā tiek pagarināts, tas nepārsniedz </w:t>
      </w:r>
      <w:r w:rsidR="00D92198" w:rsidRPr="00B50530">
        <w:t xml:space="preserve">48 </w:t>
      </w:r>
      <w:r w:rsidRPr="00B50530">
        <w:t>(</w:t>
      </w:r>
      <w:r w:rsidR="00D92198" w:rsidRPr="00B50530">
        <w:t>četrdesmit astoņus</w:t>
      </w:r>
      <w:r w:rsidRPr="00B50530">
        <w:t>) mēnešus</w:t>
      </w:r>
      <w:r w:rsidRPr="00741C98">
        <w:t xml:space="preserve"> no Vienošanās 9.1.punktā norādītā datuma.</w:t>
      </w:r>
      <w:bookmarkEnd w:id="11"/>
    </w:p>
    <w:p w14:paraId="79E953D6" w14:textId="7E7193F2" w:rsidR="00A77B26" w:rsidRPr="00EB5475" w:rsidRDefault="00A77B26" w:rsidP="00A77B26">
      <w:pPr>
        <w:spacing w:before="60" w:after="120"/>
        <w:ind w:left="720" w:hanging="11"/>
        <w:jc w:val="both"/>
      </w:pPr>
      <w:r w:rsidRPr="00A77B26">
        <w:t xml:space="preserve">Vienošanās darbības termiņš šajā punkta noteiktajā kārtībā var tikt saīsināts, ja kopš Vienošanās 9.1. punktā norādītā datuma ir pagājuši vismaz </w:t>
      </w:r>
      <w:r w:rsidR="00FD6416" w:rsidRPr="00FD6416">
        <w:t>12 (divpadsmit)</w:t>
      </w:r>
      <w:r w:rsidR="00C6140B">
        <w:t xml:space="preserve"> </w:t>
      </w:r>
      <w:r w:rsidRPr="00A77B26">
        <w:t>mēneši un atlikušais Vienošanās darbības termiņš pēc tā saīsināšanas nav mazāks par 3 (trim) mēnešiem.</w:t>
      </w:r>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272793F6"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 xml:space="preserve">ienošanās ar </w:t>
      </w:r>
      <w:r w:rsidR="00664B0F">
        <w:t>e</w:t>
      </w:r>
      <w:r w:rsidR="00D37102" w:rsidRPr="00607C8D">
        <w:t>-kataloga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lastRenderedPageBreak/>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6E6AC51A" w14:textId="66B6F881" w:rsidR="000851D4" w:rsidRDefault="0085235B" w:rsidP="00D37102">
      <w:pPr>
        <w:spacing w:after="120"/>
        <w:ind w:left="1440" w:hanging="720"/>
        <w:jc w:val="both"/>
        <w:rPr>
          <w:highlight w:val="yellow"/>
        </w:rPr>
      </w:pPr>
      <w:r w:rsidRPr="00D070AB">
        <w:t>7</w:t>
      </w:r>
      <w:r w:rsidR="00D37102" w:rsidRPr="00D070AB">
        <w:t>.</w:t>
      </w:r>
      <w:r w:rsidR="009F71F0" w:rsidRPr="00D070AB">
        <w:t>4</w:t>
      </w:r>
      <w:r w:rsidR="00D37102" w:rsidRPr="00D070AB">
        <w:t>.7.</w:t>
      </w:r>
      <w:r w:rsidR="00D37102" w:rsidRPr="00D070AB">
        <w:tab/>
      </w:r>
      <w:r w:rsidR="003B6A15" w:rsidRPr="003B6A15">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3B6A15" w:rsidRPr="006C7921">
        <w:rPr>
          <w:vertAlign w:val="superscript"/>
        </w:rPr>
        <w:t>1</w:t>
      </w:r>
      <w:r w:rsidR="003B6A15" w:rsidRPr="003B6A15">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r w:rsidR="003B6A15">
        <w:t>.</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2E75E3B5" w:rsidR="00D37102" w:rsidRPr="004B4AE0"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D07A28">
        <w:t>e</w:t>
      </w:r>
      <w:r w:rsidR="00775066">
        <w:t>-pasūtījumu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r w:rsidR="00B42993">
        <w:t xml:space="preserve"> </w:t>
      </w:r>
      <w:r w:rsidR="00B42993" w:rsidRPr="004B4AE0">
        <w:t>Nesamērīg</w:t>
      </w:r>
      <w:r w:rsidR="003773F6" w:rsidRPr="004B4AE0">
        <w:t xml:space="preserve">as </w:t>
      </w:r>
      <w:r w:rsidR="00B42993" w:rsidRPr="004B4AE0">
        <w:t>cenas noteikšanai pasūtītājs vērtēs piedāvāto cenu konkrētā brīža tirgus situācijā attiecīgajā preču grupā.</w:t>
      </w:r>
    </w:p>
    <w:p w14:paraId="4D54D276" w14:textId="52F307D7" w:rsidR="00D37102" w:rsidRPr="00607C8D" w:rsidRDefault="00D37102" w:rsidP="00D37102">
      <w:pPr>
        <w:spacing w:before="60" w:after="120"/>
        <w:ind w:left="1440"/>
        <w:jc w:val="both"/>
      </w:pPr>
      <w:r w:rsidRPr="002B2C99">
        <w:t xml:space="preserve">Ja </w:t>
      </w:r>
      <w:r w:rsidR="006D3B14" w:rsidRPr="002B2C99">
        <w:t>V</w:t>
      </w:r>
      <w:r w:rsidRPr="002B2C99">
        <w:t xml:space="preserve">ienošanās </w:t>
      </w:r>
      <w:r w:rsidR="0085235B" w:rsidRPr="002B2C99">
        <w:t>7</w:t>
      </w:r>
      <w:r w:rsidRPr="002B2C99">
        <w:t>.</w:t>
      </w:r>
      <w:r w:rsidR="00EA0AF4" w:rsidRPr="002B2C99">
        <w:t>6</w:t>
      </w:r>
      <w:r w:rsidRPr="002B2C99">
        <w:t xml:space="preserve">.1.punktā noteiktajā gadījumā </w:t>
      </w:r>
      <w:r w:rsidR="006D3B14" w:rsidRPr="002B2C99">
        <w:t>V</w:t>
      </w:r>
      <w:r w:rsidRPr="002B2C99">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rsidRPr="002B2C99">
        <w:t>V</w:t>
      </w:r>
      <w:r w:rsidRPr="002B2C99">
        <w:t xml:space="preserve">ienošanai uz šīs </w:t>
      </w:r>
      <w:r w:rsidR="006D3B14" w:rsidRPr="002B2C99">
        <w:t>V</w:t>
      </w:r>
      <w:r w:rsidRPr="002B2C99">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207622B8" w14:textId="35FB41EA" w:rsidR="00D27D7F" w:rsidRDefault="00D27D7F" w:rsidP="00D37102">
      <w:pPr>
        <w:spacing w:after="240"/>
        <w:ind w:left="1440" w:hanging="720"/>
        <w:jc w:val="both"/>
      </w:pPr>
      <w:r>
        <w:t xml:space="preserve">7.6.3. </w:t>
      </w:r>
      <w:r w:rsidRPr="00B50530">
        <w:t xml:space="preserve">ja Vienošanās darbības laikā piegādātājs 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w:t>
      </w:r>
      <w:r w:rsidRPr="00B50530">
        <w:lastRenderedPageBreak/>
        <w:t>kandidātu vai pretendentu ir atbrīvojusi no naudas soda vai naudas sodu ir samazinājusi.</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372689B2" w:rsidR="00D37102" w:rsidRDefault="0085235B" w:rsidP="00414E59">
      <w:pPr>
        <w:spacing w:after="12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425C6963" w14:textId="77777777" w:rsidR="00A67C3A" w:rsidRPr="00FA50A9" w:rsidRDefault="00A67C3A" w:rsidP="00556F16">
      <w:pPr>
        <w:spacing w:after="120"/>
        <w:ind w:left="709" w:hanging="709"/>
        <w:jc w:val="both"/>
        <w:rPr>
          <w:color w:val="000000"/>
          <w:lang w:eastAsia="lv-LV"/>
        </w:rPr>
      </w:pPr>
      <w:r w:rsidRPr="00F00AAD">
        <w:rPr>
          <w:color w:val="000000"/>
          <w:lang w:eastAsia="lv-LV"/>
        </w:rPr>
        <w:t>8.4.</w:t>
      </w:r>
      <w:r w:rsidRPr="00F00AAD">
        <w:rPr>
          <w:color w:val="000000"/>
          <w:lang w:eastAsia="lv-LV"/>
        </w:rPr>
        <w:tab/>
      </w:r>
      <w:bookmarkStart w:id="12" w:name="_Hlk104200899"/>
      <w:r w:rsidRPr="00FA50A9">
        <w:t xml:space="preserve">E-iepirkumu sistēmas uzturētājs </w:t>
      </w:r>
      <w:bookmarkEnd w:id="12"/>
      <w:r w:rsidRPr="00FA50A9">
        <w:t xml:space="preserve">izņēmuma gadījumā, kad tādu apstākļu, kas pielīdzināmi nepārvaramas varas apstākļiem, iestāšanās rezultātā, kas iestājušies ne ātrāk kā nākamajā dienā pēc šīs Vienošanās spēkā stāšanās dienas, var veikt fiksēto maksimālo preču cenu paaugstināšanu  (indeksāciju) vai  preču grupu specifisko prasību sarakstā (3.pielikums) noteiktā piegādes termiņa pagarināšanu, vai vienošanās 4.2.2.punktā minētās prasības par </w:t>
      </w:r>
      <w:r w:rsidRPr="00FA50A9">
        <w:rPr>
          <w:color w:val="000000"/>
          <w:lang w:eastAsia="lv-LV"/>
        </w:rPr>
        <w:t>preču veidu minimālā apjoma e</w:t>
      </w:r>
      <w:r w:rsidRPr="00FA50A9">
        <w:rPr>
          <w:color w:val="000000"/>
          <w:lang w:eastAsia="lv-LV"/>
        </w:rPr>
        <w:noBreakHyphen/>
        <w:t>katalogā</w:t>
      </w:r>
      <w:r w:rsidRPr="00FA50A9">
        <w:t xml:space="preserve"> (pārklājuma) atcelšanu (ierobežošanu) vienādi visiem piegādātājiem jebkurā no šādiem gadījumiem:</w:t>
      </w:r>
    </w:p>
    <w:p w14:paraId="6E43CD89" w14:textId="77777777" w:rsidR="00A67C3A" w:rsidRPr="00FA50A9" w:rsidRDefault="00A67C3A" w:rsidP="00556F16">
      <w:pPr>
        <w:spacing w:after="120"/>
        <w:ind w:left="1276" w:hanging="567"/>
        <w:jc w:val="both"/>
        <w:rPr>
          <w:color w:val="000000"/>
          <w:lang w:eastAsia="lv-LV"/>
        </w:rPr>
      </w:pPr>
      <w:r w:rsidRPr="00FA50A9">
        <w:rPr>
          <w:color w:val="000000"/>
          <w:lang w:eastAsia="lv-LV"/>
        </w:rPr>
        <w:t>8.4.1. neviens no Vienošanos parakstījušajiem aktīvajiem piegādātājiem nav spējīgs piegādāt preces, nepārsniedzot katra piegādātāja piedāvājumā fiksētās maksimālās cenas. </w:t>
      </w:r>
    </w:p>
    <w:p w14:paraId="3A30F80E" w14:textId="77777777" w:rsidR="00A67C3A" w:rsidRPr="00FA50A9" w:rsidRDefault="00A67C3A" w:rsidP="00556F16">
      <w:pPr>
        <w:spacing w:after="120"/>
        <w:ind w:left="1276" w:hanging="567"/>
        <w:jc w:val="both"/>
        <w:rPr>
          <w:color w:val="000000"/>
          <w:lang w:eastAsia="lv-LV"/>
        </w:rPr>
      </w:pPr>
      <w:r w:rsidRPr="00FA50A9">
        <w:rPr>
          <w:color w:val="000000"/>
          <w:lang w:eastAsia="lv-LV"/>
        </w:rPr>
        <w:t>8.4.2. neviens no Vienošanos parakstījušajiem aktīvajiem piegādātājiem nav spējīgs nodrošināt preču piegādi, nepārsniedzot preču grupu specifisko prasību sarakstā (3.pielikums) noteikto piegādes termiņu;</w:t>
      </w:r>
    </w:p>
    <w:p w14:paraId="03A91186" w14:textId="77777777" w:rsidR="00A67C3A" w:rsidRPr="00FA50A9" w:rsidRDefault="00A67C3A" w:rsidP="00556F16">
      <w:pPr>
        <w:spacing w:after="120"/>
        <w:ind w:left="1276" w:hanging="567"/>
        <w:jc w:val="both"/>
      </w:pPr>
      <w:r w:rsidRPr="00FA50A9">
        <w:rPr>
          <w:color w:val="000000"/>
          <w:lang w:eastAsia="lv-LV"/>
        </w:rPr>
        <w:t> </w:t>
      </w:r>
      <w:r w:rsidRPr="00FA50A9">
        <w:t>8.4.3. vismaz puse no Vienošanos parakstījušajiem aktīvajiem piegādātājiem nav spējīga nodrošināt preču ievietošanu e-pasūtījumu apakšsistēmā Vienošanās 4.2.2.punktā noteiktajā apjomā (preču pārklājums).</w:t>
      </w:r>
    </w:p>
    <w:p w14:paraId="0811EC64" w14:textId="62C16CE7" w:rsidR="00A67C3A" w:rsidRPr="00FA50A9" w:rsidRDefault="00A67C3A" w:rsidP="00A67C3A">
      <w:pPr>
        <w:spacing w:after="120"/>
        <w:ind w:left="709" w:hanging="567"/>
        <w:jc w:val="both"/>
        <w:rPr>
          <w:color w:val="000000"/>
          <w:lang w:eastAsia="lv-LV"/>
        </w:rPr>
      </w:pPr>
      <w:r w:rsidRPr="00FA50A9">
        <w:rPr>
          <w:color w:val="000000"/>
          <w:lang w:eastAsia="lv-LV"/>
        </w:rPr>
        <w:t xml:space="preserve">8.5. </w:t>
      </w:r>
      <w:r w:rsidRPr="00FA50A9">
        <w:rPr>
          <w:color w:val="000000"/>
          <w:lang w:eastAsia="lv-LV"/>
        </w:rPr>
        <w:tab/>
        <w:t xml:space="preserve">Vienošanās 8.4.punkta piemērošanai par radušos situāciju un ar to saistītajiem aspektiem aktīvie piegādātāji rakstveidā informē </w:t>
      </w:r>
      <w:r w:rsidR="0087510F">
        <w:rPr>
          <w:color w:val="000000"/>
          <w:lang w:eastAsia="lv-LV"/>
        </w:rPr>
        <w:t>e</w:t>
      </w:r>
      <w:r w:rsidRPr="00FA50A9">
        <w:t>-iepirkumu sistēmas</w:t>
      </w:r>
      <w:r w:rsidRPr="00FA50A9">
        <w:rPr>
          <w:color w:val="000000"/>
          <w:lang w:eastAsia="lv-LV"/>
        </w:rPr>
        <w:t xml:space="preserve"> uzturētāju. </w:t>
      </w:r>
      <w:r w:rsidR="004B5A3C">
        <w:rPr>
          <w:color w:val="000000"/>
          <w:lang w:eastAsia="lv-LV"/>
        </w:rPr>
        <w:t>E</w:t>
      </w:r>
      <w:r w:rsidRPr="00FA50A9">
        <w:t>-iepirkumu sistēmas</w:t>
      </w:r>
      <w:r w:rsidRPr="00FA50A9">
        <w:rPr>
          <w:color w:val="000000"/>
          <w:lang w:eastAsia="lv-LV"/>
        </w:rPr>
        <w:t xml:space="preserve"> uzturētājs:</w:t>
      </w:r>
    </w:p>
    <w:p w14:paraId="32A68056" w14:textId="73FBF57E" w:rsidR="00A67C3A" w:rsidRPr="00FA50A9" w:rsidRDefault="00A67C3A" w:rsidP="00556F16">
      <w:pPr>
        <w:spacing w:after="120"/>
        <w:ind w:left="1276" w:hanging="567"/>
        <w:jc w:val="both"/>
        <w:rPr>
          <w:color w:val="000000"/>
          <w:lang w:eastAsia="lv-LV"/>
        </w:rPr>
      </w:pPr>
      <w:r w:rsidRPr="00FA50A9">
        <w:rPr>
          <w:color w:val="000000"/>
          <w:lang w:eastAsia="lv-LV"/>
        </w:rPr>
        <w:t xml:space="preserve">8.5.1. Vienošanās 8.4.1. un 8.4.2. apakšpunkta preču cenu paaugstināšanas apmēra noteikšanai vai piegādes termiņa pagarināšanai konsultējas ar nozares speciālistiem (tai skaitā vienošanās dalībniekiem, vairumtirgotājiem u.c.) un </w:t>
      </w:r>
      <w:r w:rsidRPr="00FA50A9">
        <w:rPr>
          <w:color w:val="000000"/>
          <w:lang w:eastAsia="lv-LV"/>
        </w:rPr>
        <w:lastRenderedPageBreak/>
        <w:t xml:space="preserve">pēc nepieciešamības piesaista nozares ekspertus. </w:t>
      </w:r>
      <w:bookmarkStart w:id="13" w:name="_Hlk128129609"/>
      <w:r w:rsidRPr="00FA50A9">
        <w:rPr>
          <w:color w:val="000000"/>
          <w:lang w:eastAsia="lv-LV"/>
        </w:rPr>
        <w:t xml:space="preserve">Pēc izvērtējuma veikšanas un preču cenu paaugstināšanas apmēra vai piegādes termiņa pagarināšanas noteikšanas </w:t>
      </w:r>
      <w:r w:rsidR="00FE1257">
        <w:rPr>
          <w:color w:val="000000"/>
          <w:lang w:eastAsia="lv-LV"/>
        </w:rPr>
        <w:t>e</w:t>
      </w:r>
      <w:r w:rsidRPr="00FA50A9">
        <w:t>-iepirkumu sistēmas</w:t>
      </w:r>
      <w:r w:rsidRPr="00FA50A9">
        <w:rPr>
          <w:color w:val="000000"/>
          <w:lang w:eastAsia="lv-LV"/>
        </w:rPr>
        <w:t xml:space="preserve"> uzturētājs veic grozījumus Vienošanās atbilstoši 9.punktā noteiktajai kārtībai.</w:t>
      </w:r>
      <w:bookmarkEnd w:id="13"/>
    </w:p>
    <w:p w14:paraId="5C7D31E0" w14:textId="60A78437" w:rsidR="00A67C3A" w:rsidRDefault="00A67C3A" w:rsidP="00556F16">
      <w:pPr>
        <w:spacing w:after="120"/>
        <w:ind w:left="1276" w:hanging="567"/>
        <w:jc w:val="both"/>
        <w:rPr>
          <w:color w:val="000000"/>
          <w:lang w:eastAsia="lv-LV"/>
        </w:rPr>
      </w:pPr>
      <w:r w:rsidRPr="00FA50A9">
        <w:rPr>
          <w:color w:val="000000"/>
          <w:lang w:eastAsia="lv-LV"/>
        </w:rPr>
        <w:t xml:space="preserve">8.5.2. Vienošanās 8.4.3.apakšpunkta piemērošanai pēc izvērtējuma veikšanas </w:t>
      </w:r>
      <w:r w:rsidR="0087510F">
        <w:rPr>
          <w:color w:val="000000"/>
          <w:lang w:eastAsia="lv-LV"/>
        </w:rPr>
        <w:t>e</w:t>
      </w:r>
      <w:r w:rsidRPr="00FA50A9">
        <w:rPr>
          <w:color w:val="000000"/>
          <w:lang w:eastAsia="lv-LV"/>
        </w:rPr>
        <w:t xml:space="preserve">-iepirkumu sistēmā deaktivizē automātiskos procesus </w:t>
      </w:r>
      <w:bookmarkStart w:id="14" w:name="_Hlk106700119"/>
      <w:r w:rsidRPr="00FA50A9">
        <w:rPr>
          <w:color w:val="000000"/>
          <w:lang w:eastAsia="lv-LV"/>
        </w:rPr>
        <w:t xml:space="preserve">preču veidu minimālā apjoma </w:t>
      </w:r>
      <w:r w:rsidR="00D75F2C" w:rsidRPr="00FA50A9">
        <w:rPr>
          <w:color w:val="000000"/>
          <w:lang w:eastAsia="lv-LV"/>
        </w:rPr>
        <w:t xml:space="preserve">kontrolei </w:t>
      </w:r>
      <w:r w:rsidRPr="00FA50A9">
        <w:rPr>
          <w:color w:val="000000"/>
          <w:lang w:eastAsia="lv-LV"/>
        </w:rPr>
        <w:t>e-katalogā</w:t>
      </w:r>
      <w:bookmarkEnd w:id="14"/>
      <w:r w:rsidRPr="00FA50A9">
        <w:rPr>
          <w:color w:val="000000"/>
          <w:lang w:eastAsia="lv-LV"/>
        </w:rPr>
        <w:t xml:space="preserve"> (pārklājuma).</w:t>
      </w:r>
    </w:p>
    <w:p w14:paraId="4DB105E3" w14:textId="08B874D7" w:rsidR="009F71F0" w:rsidRDefault="00376E7B" w:rsidP="00E81F98">
      <w:pPr>
        <w:spacing w:after="120"/>
        <w:ind w:left="709" w:hanging="567"/>
        <w:jc w:val="both"/>
      </w:pPr>
      <w:r w:rsidRPr="00455E6E">
        <w:rPr>
          <w:color w:val="000000"/>
          <w:lang w:eastAsia="lv-LV"/>
        </w:rPr>
        <w:t xml:space="preserve">8.6. </w:t>
      </w:r>
      <w:r w:rsidR="00DA6389">
        <w:rPr>
          <w:color w:val="000000"/>
          <w:lang w:eastAsia="lv-LV"/>
        </w:rPr>
        <w:t xml:space="preserve">   </w:t>
      </w:r>
      <w:r w:rsidR="009F71F0" w:rsidRPr="002B43E6">
        <w:t>Vienošan</w:t>
      </w:r>
      <w:r w:rsidR="00DA4622" w:rsidRPr="002B43E6">
        <w:t>ā</w:t>
      </w:r>
      <w:r w:rsidR="009F71F0" w:rsidRPr="002B43E6">
        <w:t xml:space="preserve">s </w:t>
      </w:r>
      <w:bookmarkStart w:id="15" w:name="_Hlk72499481"/>
      <w:r w:rsidR="009F71F0" w:rsidRPr="002B43E6">
        <w:t>Preču grupu specifisko prasību sarakstā (3.pielikum</w:t>
      </w:r>
      <w:r w:rsidR="00DA4622" w:rsidRPr="002B43E6">
        <w:t>s</w:t>
      </w:r>
      <w:r w:rsidR="009F71F0" w:rsidRPr="002B43E6">
        <w:t>)</w:t>
      </w:r>
      <w:bookmarkEnd w:id="15"/>
      <w:r w:rsidR="009F71F0" w:rsidRPr="002B43E6">
        <w:t xml:space="preserve"> var būt noteikti atsevišķi izņēmuma gadījumi tehniskajām specifikācijām un precēm.</w:t>
      </w:r>
    </w:p>
    <w:p w14:paraId="40FCDD75" w14:textId="77777777" w:rsidR="00802306" w:rsidRPr="008D6DB5" w:rsidRDefault="00802306" w:rsidP="00E81F98">
      <w:pPr>
        <w:spacing w:after="120"/>
        <w:ind w:left="709" w:hanging="567"/>
        <w:jc w:val="both"/>
      </w:pP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36F248B6"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w:t>
      </w:r>
      <w:r w:rsidR="00DA4622">
        <w:t>2</w:t>
      </w:r>
      <w:r w:rsidR="00690049">
        <w:t>5</w:t>
      </w:r>
      <w:r w:rsidR="00D37102" w:rsidRPr="00607C8D">
        <w:t>.gada</w:t>
      </w:r>
      <w:r w:rsidR="00503263">
        <w:t xml:space="preserve"> 5</w:t>
      </w:r>
      <w:r w:rsidR="00706DE1">
        <w:t>.</w:t>
      </w:r>
      <w:r w:rsidR="00503263">
        <w:t>septembrī</w:t>
      </w:r>
      <w:r w:rsidR="004E3760">
        <w:t>.</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301DE41C" w:rsidR="00301E1A" w:rsidRPr="00607C8D" w:rsidRDefault="0085235B" w:rsidP="00D37102">
      <w:pPr>
        <w:spacing w:after="120"/>
        <w:ind w:left="720" w:hanging="720"/>
        <w:jc w:val="both"/>
      </w:pPr>
      <w:bookmarkStart w:id="16" w:name="_Hlk519092543"/>
      <w:r w:rsidRPr="00AE18B0">
        <w:t>9</w:t>
      </w:r>
      <w:r w:rsidR="00D37102" w:rsidRPr="00AE18B0">
        <w:t>.2.</w:t>
      </w:r>
      <w:r w:rsidR="00D37102" w:rsidRPr="00AE18B0">
        <w:tab/>
      </w:r>
      <w:r w:rsidR="006D3B14" w:rsidRPr="00AE18B0">
        <w:t>V</w:t>
      </w:r>
      <w:r w:rsidR="00D37102" w:rsidRPr="00AE18B0">
        <w:t>ienošanās grozāma ar visu to piegādātāju piekrišanu, kurus skar veiktie grozījumi.</w:t>
      </w:r>
      <w:r w:rsidR="009F04EA" w:rsidRPr="00AE18B0">
        <w:t xml:space="preserve"> </w:t>
      </w:r>
      <w:r w:rsidR="00EA0AF4" w:rsidRPr="00AE18B0">
        <w:t xml:space="preserve">Grozījumi, kas veikti Vienošanās </w:t>
      </w:r>
      <w:r w:rsidR="00EA0AF4" w:rsidRPr="006A1488">
        <w:t>8.4.</w:t>
      </w:r>
      <w:r w:rsidR="00DF7BEE">
        <w:t xml:space="preserve"> vai</w:t>
      </w:r>
      <w:r w:rsidR="00EA0AF4" w:rsidRPr="006A1488">
        <w:t xml:space="preserve"> 8.5.punkta </w:t>
      </w:r>
      <w:r w:rsidR="00EA0AF4" w:rsidRPr="00AE18B0">
        <w:t>kārtībā, uzskatāmi par būtiskiem un pieļaujami atbilstoši Publisko iepirkumu likuma 61.panta trešās daļas 1.punktam.</w:t>
      </w:r>
    </w:p>
    <w:bookmarkEnd w:id="16"/>
    <w:p w14:paraId="4F8D4B2F" w14:textId="0D100E8B"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FE1257">
        <w:t>e</w:t>
      </w:r>
      <w:r w:rsidR="00824A73" w:rsidRPr="00305C6B">
        <w:t>-iepirkumu sistēmas</w:t>
      </w:r>
      <w:r w:rsidR="00824A73" w:rsidRPr="00607C8D">
        <w:t xml:space="preserve"> </w:t>
      </w:r>
      <w:r w:rsidR="00D37102" w:rsidRPr="00607C8D">
        <w:t xml:space="preserve">uzturētāja pieprasījumu sniegt piekrišanu vai atteikumu veiktajiem grozījumiem. </w:t>
      </w:r>
    </w:p>
    <w:p w14:paraId="7A8A2CE7" w14:textId="7C97DF6E"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FE1257">
        <w:t>e</w:t>
      </w:r>
      <w:r w:rsidR="00824A73" w:rsidRPr="00305C6B">
        <w:t>-iepirkumu sistēmas</w:t>
      </w:r>
      <w:r w:rsidR="00824A73" w:rsidRPr="00607C8D">
        <w:t xml:space="preserve"> </w:t>
      </w:r>
      <w:r w:rsidR="00D37102" w:rsidRPr="00607C8D">
        <w:t xml:space="preserve">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w:t>
      </w:r>
      <w:r w:rsidR="00D24761">
        <w:t>ā</w:t>
      </w:r>
      <w:r w:rsidR="00D37102" w:rsidRPr="00607C8D">
        <w:t>s grozījumi stājās spēkā uz pārējiem līdzējiem.</w:t>
      </w:r>
    </w:p>
    <w:p w14:paraId="21E98A2A" w14:textId="283AA9A2" w:rsidR="00D37102" w:rsidRPr="00607C8D" w:rsidRDefault="0085235B" w:rsidP="00D37102">
      <w:pPr>
        <w:spacing w:after="240"/>
        <w:ind w:left="720" w:hanging="720"/>
        <w:jc w:val="both"/>
        <w:rPr>
          <w:i/>
        </w:rPr>
      </w:pPr>
      <w:r w:rsidRPr="00607C8D">
        <w:t>9.</w:t>
      </w:r>
      <w:r w:rsidR="00D37102" w:rsidRPr="00607C8D">
        <w:t>5.</w:t>
      </w:r>
      <w:r w:rsidR="00D37102" w:rsidRPr="00607C8D">
        <w:tab/>
        <w:t xml:space="preserve">Grozījumi noformējami rakstveidā un stājas spēkā </w:t>
      </w:r>
      <w:r w:rsidR="00D10F5E">
        <w:t>pēc tam</w:t>
      </w:r>
      <w:r w:rsidR="00D37102" w:rsidRPr="00607C8D">
        <w:t>, kad tos paraks</w:t>
      </w:r>
      <w:r w:rsidR="00175597" w:rsidRPr="00607C8D">
        <w:t xml:space="preserve">tījuši piegādātāju un </w:t>
      </w:r>
      <w:r w:rsidR="00FE1257">
        <w:t>e</w:t>
      </w:r>
      <w:r w:rsidR="00266FB5" w:rsidRPr="00266FB5">
        <w:t xml:space="preserve">-iepirkumu sistēmas </w:t>
      </w:r>
      <w:r w:rsidR="00D37102" w:rsidRPr="00607C8D">
        <w:t>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00C6B5F" w14:textId="73A669E4" w:rsidR="00D37102" w:rsidRPr="00607C8D" w:rsidRDefault="0085235B" w:rsidP="00414E59">
      <w:pPr>
        <w:spacing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w:t>
      </w:r>
      <w:r w:rsidR="007E0587" w:rsidRPr="00607C8D">
        <w:t xml:space="preserve"> publiski pieejam</w:t>
      </w:r>
      <w:r w:rsidR="00D1356A">
        <w:t>a</w:t>
      </w:r>
      <w:r w:rsidR="00D37102" w:rsidRPr="00607C8D">
        <w:t xml:space="preserve"> vietnē </w:t>
      </w:r>
      <w:hyperlink r:id="rId9" w:history="1">
        <w:r w:rsidR="00702624" w:rsidRPr="00702624">
          <w:rPr>
            <w:rStyle w:val="Hyperlink"/>
          </w:rPr>
          <w:t>www.eis.gov.lv</w:t>
        </w:r>
      </w:hyperlink>
      <w:r w:rsidR="00D37102" w:rsidRPr="00607C8D">
        <w:t>.</w:t>
      </w:r>
    </w:p>
    <w:p w14:paraId="41850B91" w14:textId="54AED93E" w:rsidR="008C3B66" w:rsidRDefault="0085235B" w:rsidP="008C3B66">
      <w:pPr>
        <w:pStyle w:val="ListParagraph"/>
        <w:spacing w:after="120"/>
        <w:ind w:hanging="720"/>
        <w:jc w:val="both"/>
      </w:pPr>
      <w:r w:rsidRPr="00607C8D">
        <w:t>10</w:t>
      </w:r>
      <w:r w:rsidR="00D37102" w:rsidRPr="00607C8D">
        <w:t xml:space="preserve">.5. </w:t>
      </w:r>
      <w:r w:rsidR="00D37102" w:rsidRPr="00607C8D">
        <w:tab/>
      </w:r>
      <w:r w:rsidR="008C3B66" w:rsidRPr="008C3B66">
        <w:t xml:space="preserve">Vienošanās ar pielikumiem (izņemot 1.pielikumu) sagatavota 1 (vienā) </w:t>
      </w:r>
      <w:r w:rsidR="008C3B66" w:rsidRPr="008C3B66">
        <w:rPr>
          <w:i/>
          <w:iCs/>
        </w:rPr>
        <w:t>.doc</w:t>
      </w:r>
      <w:r w:rsidR="008C3B66" w:rsidRPr="008C3B66">
        <w:t>/</w:t>
      </w:r>
      <w:r w:rsidR="008C3B66" w:rsidRPr="008C3B66">
        <w:rPr>
          <w:i/>
          <w:iCs/>
        </w:rPr>
        <w:t>.docx</w:t>
      </w:r>
      <w:r w:rsidR="008C3B66" w:rsidRPr="008C3B66">
        <w:t xml:space="preserve"> datnē uz </w:t>
      </w:r>
      <w:r w:rsidR="00A51342">
        <w:t>33</w:t>
      </w:r>
      <w:r w:rsidR="008C3B66" w:rsidRPr="00FA66A8">
        <w:t xml:space="preserve"> lp</w:t>
      </w:r>
      <w:r w:rsidR="008C3B66" w:rsidRPr="008C3B66">
        <w:t xml:space="preserve">., Vienošanās 1.pielikums sagatavots </w:t>
      </w:r>
      <w:r w:rsidR="008C3B66" w:rsidRPr="008C3B66">
        <w:rPr>
          <w:i/>
          <w:iCs/>
        </w:rPr>
        <w:t>.xls/.xlsx</w:t>
      </w:r>
      <w:r w:rsidR="008C3B66" w:rsidRPr="008C3B66">
        <w:t xml:space="preserve"> atsevišķā (-s) datnē (- s). Vienošanās un pielikumi parakstīti ar drošu elektronisko parakstu 1 (vienā)</w:t>
      </w:r>
      <w:r w:rsidR="008C3B66">
        <w:t xml:space="preserve"> eksemplārā</w:t>
      </w:r>
      <w:r w:rsidR="008C3B66" w:rsidRPr="008C3B66">
        <w:t xml:space="preserve"> un glabājas pie </w:t>
      </w:r>
      <w:r w:rsidR="00D1356A">
        <w:t>e</w:t>
      </w:r>
      <w:r w:rsidR="00266FB5" w:rsidRPr="00305C6B">
        <w:t>-iepirkumu sistēmas</w:t>
      </w:r>
      <w:r w:rsidR="00266FB5" w:rsidRPr="008C3B66">
        <w:t xml:space="preserve"> </w:t>
      </w:r>
      <w:r w:rsidR="008C3B66" w:rsidRPr="008C3B66">
        <w:t>uzturētāja</w:t>
      </w:r>
      <w:r w:rsidR="008C3B66">
        <w:t>.</w:t>
      </w:r>
    </w:p>
    <w:p w14:paraId="0290835A" w14:textId="77777777" w:rsidR="008C3B66" w:rsidRPr="008C3B66" w:rsidRDefault="008C3B66" w:rsidP="008C3B66">
      <w:pPr>
        <w:pStyle w:val="ListParagraph"/>
        <w:spacing w:after="120"/>
        <w:ind w:hanging="720"/>
        <w:jc w:val="both"/>
      </w:pPr>
    </w:p>
    <w:p w14:paraId="414802A3" w14:textId="493CEE0C" w:rsidR="005F7EAA" w:rsidRPr="00607C8D" w:rsidRDefault="0085235B" w:rsidP="008C3B66">
      <w:pPr>
        <w:pStyle w:val="ListParagraph"/>
        <w:spacing w:after="120"/>
        <w:ind w:hanging="720"/>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3C7C21">
        <w:t>u</w:t>
      </w:r>
      <w:r w:rsidR="001A43D5">
        <w:t xml:space="preserve"> dokumentu, kas </w:t>
      </w:r>
      <w:r w:rsidR="00744F1E">
        <w:t>parakstīt</w:t>
      </w:r>
      <w:r w:rsidR="006F1328">
        <w:t>s ar drošu elektronisku parakstu</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71A94657" w:rsidR="00D37102" w:rsidRPr="00607C8D"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7CCDE370" w14:textId="77777777" w:rsidR="00FA66A8" w:rsidRDefault="00FA66A8" w:rsidP="00D427DF">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bCs/>
          <w:color w:val="auto"/>
          <w:sz w:val="24"/>
          <w:szCs w:val="24"/>
          <w:lang w:val="lv-LV"/>
        </w:rPr>
      </w:pPr>
    </w:p>
    <w:p w14:paraId="738BF672" w14:textId="77777777" w:rsidR="00757457" w:rsidRDefault="00D37102" w:rsidP="00757457">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00862881">
        <w:rPr>
          <w:rFonts w:ascii="Times New Roman" w:hAnsi="Times New Roman"/>
          <w:b/>
          <w:bCs/>
          <w:color w:val="auto"/>
          <w:sz w:val="24"/>
          <w:szCs w:val="24"/>
          <w:lang w:val="lv-LV"/>
        </w:rPr>
        <w:t xml:space="preserve">. </w:t>
      </w:r>
      <w:r w:rsidR="00D427DF" w:rsidRPr="00AE4FF8">
        <w:rPr>
          <w:rFonts w:ascii="Times New Roman" w:hAnsi="Times New Roman"/>
          <w:b/>
          <w:color w:val="auto"/>
          <w:sz w:val="24"/>
          <w:szCs w:val="24"/>
          <w:lang w:val="lv-LV"/>
        </w:rPr>
        <w:t xml:space="preserve">LĪDZĒJU REKVIZĪTI </w:t>
      </w:r>
    </w:p>
    <w:tbl>
      <w:tblPr>
        <w:tblStyle w:val="TableGrid11"/>
        <w:tblW w:w="8364" w:type="dxa"/>
        <w:tblInd w:w="-5" w:type="dxa"/>
        <w:tblLook w:val="04A0" w:firstRow="1" w:lastRow="0" w:firstColumn="1" w:lastColumn="0" w:noHBand="0" w:noVBand="1"/>
      </w:tblPr>
      <w:tblGrid>
        <w:gridCol w:w="5245"/>
        <w:gridCol w:w="3119"/>
      </w:tblGrid>
      <w:tr w:rsidR="00757457" w:rsidRPr="00757457" w14:paraId="413716B2" w14:textId="77777777" w:rsidTr="0008402F">
        <w:tc>
          <w:tcPr>
            <w:tcW w:w="5245" w:type="dxa"/>
            <w:tcBorders>
              <w:bottom w:val="single" w:sz="4" w:space="0" w:color="auto"/>
            </w:tcBorders>
          </w:tcPr>
          <w:p w14:paraId="5B7A6022" w14:textId="77777777" w:rsidR="00757457" w:rsidRPr="00757457" w:rsidRDefault="00757457" w:rsidP="00757457">
            <w:pPr>
              <w:widowControl w:val="0"/>
              <w:ind w:right="-108"/>
              <w:rPr>
                <w:rFonts w:eastAsia="Calibri"/>
                <w:b/>
                <w:sz w:val="22"/>
                <w:szCs w:val="22"/>
              </w:rPr>
            </w:pPr>
            <w:r w:rsidRPr="00757457">
              <w:rPr>
                <w:rFonts w:eastAsia="Calibri"/>
                <w:b/>
                <w:sz w:val="22"/>
                <w:szCs w:val="22"/>
              </w:rPr>
              <w:t>Valsts digitālās attīstības aģentūra</w:t>
            </w:r>
          </w:p>
          <w:p w14:paraId="00C6E7C6" w14:textId="77777777" w:rsidR="00757457" w:rsidRPr="00757457" w:rsidRDefault="00757457" w:rsidP="00757457">
            <w:pPr>
              <w:rPr>
                <w:rFonts w:eastAsia="Calibri"/>
                <w:sz w:val="22"/>
              </w:rPr>
            </w:pPr>
            <w:r w:rsidRPr="00757457">
              <w:rPr>
                <w:rFonts w:eastAsia="Calibri"/>
                <w:sz w:val="22"/>
                <w:szCs w:val="22"/>
              </w:rPr>
              <w:t>Reģ. Nr.90001733697</w:t>
            </w:r>
          </w:p>
          <w:p w14:paraId="69B64E39" w14:textId="13A69CC0" w:rsidR="00757457" w:rsidRPr="00757457" w:rsidRDefault="00757457" w:rsidP="00757457">
            <w:pPr>
              <w:rPr>
                <w:rFonts w:eastAsia="Calibri"/>
              </w:rPr>
            </w:pPr>
            <w:r w:rsidRPr="00757457">
              <w:rPr>
                <w:rFonts w:eastAsia="Calibri"/>
              </w:rPr>
              <w:t>kuru pārstāv direktor</w:t>
            </w:r>
            <w:r>
              <w:rPr>
                <w:rFonts w:eastAsia="Calibri"/>
              </w:rPr>
              <w:t>a p.i.</w:t>
            </w:r>
            <w:r w:rsidRPr="00757457">
              <w:rPr>
                <w:rFonts w:eastAsia="Calibri"/>
              </w:rPr>
              <w:t xml:space="preserve">              </w:t>
            </w:r>
          </w:p>
        </w:tc>
        <w:tc>
          <w:tcPr>
            <w:tcW w:w="3119" w:type="dxa"/>
            <w:tcBorders>
              <w:bottom w:val="single" w:sz="4" w:space="0" w:color="auto"/>
            </w:tcBorders>
          </w:tcPr>
          <w:p w14:paraId="11E3E2DD" w14:textId="77777777" w:rsidR="00757457" w:rsidRPr="00757457" w:rsidRDefault="00757457" w:rsidP="00757457">
            <w:pPr>
              <w:widowControl w:val="0"/>
              <w:ind w:right="-108"/>
              <w:rPr>
                <w:rFonts w:eastAsia="Calibri"/>
              </w:rPr>
            </w:pPr>
          </w:p>
          <w:p w14:paraId="6E82E46A" w14:textId="77777777" w:rsidR="00757457" w:rsidRPr="00757457" w:rsidRDefault="00757457" w:rsidP="00757457">
            <w:pPr>
              <w:widowControl w:val="0"/>
              <w:ind w:right="-108"/>
              <w:rPr>
                <w:rFonts w:eastAsia="Calibri"/>
              </w:rPr>
            </w:pPr>
          </w:p>
          <w:p w14:paraId="2E81B630" w14:textId="6B07A261" w:rsidR="00757457" w:rsidRPr="00757457" w:rsidRDefault="00757457" w:rsidP="00757457">
            <w:pPr>
              <w:widowControl w:val="0"/>
              <w:ind w:right="-108"/>
              <w:rPr>
                <w:rFonts w:eastAsia="Calibri"/>
                <w:b/>
                <w:sz w:val="22"/>
                <w:szCs w:val="22"/>
              </w:rPr>
            </w:pPr>
            <w:r>
              <w:rPr>
                <w:rFonts w:eastAsia="Calibri"/>
              </w:rPr>
              <w:t>Valdis Pusvācietis</w:t>
            </w:r>
            <w:r w:rsidRPr="00757457">
              <w:rPr>
                <w:rFonts w:eastAsia="Calibri"/>
                <w:sz w:val="16"/>
                <w:szCs w:val="16"/>
              </w:rPr>
              <w:t xml:space="preserve">                      </w:t>
            </w:r>
          </w:p>
        </w:tc>
      </w:tr>
      <w:tr w:rsidR="00757457" w:rsidRPr="00757457" w14:paraId="5C17CFC6" w14:textId="77777777" w:rsidTr="0008402F">
        <w:tc>
          <w:tcPr>
            <w:tcW w:w="5245" w:type="dxa"/>
          </w:tcPr>
          <w:p w14:paraId="796E7A89" w14:textId="77777777" w:rsidR="00757457" w:rsidRPr="00757457" w:rsidRDefault="00757457" w:rsidP="00757457">
            <w:pPr>
              <w:widowControl w:val="0"/>
              <w:ind w:right="-108"/>
              <w:rPr>
                <w:rFonts w:eastAsia="Calibri"/>
                <w:b/>
                <w:sz w:val="14"/>
                <w:szCs w:val="14"/>
                <w:lang w:eastAsia="lv-LV"/>
              </w:rPr>
            </w:pPr>
          </w:p>
        </w:tc>
        <w:tc>
          <w:tcPr>
            <w:tcW w:w="3119" w:type="dxa"/>
          </w:tcPr>
          <w:p w14:paraId="1E5FCBBD" w14:textId="77777777" w:rsidR="00757457" w:rsidRPr="00757457" w:rsidRDefault="00757457" w:rsidP="00757457">
            <w:pPr>
              <w:widowControl w:val="0"/>
              <w:ind w:right="-108"/>
              <w:rPr>
                <w:rFonts w:eastAsia="Calibri"/>
                <w:b/>
                <w:sz w:val="14"/>
                <w:szCs w:val="14"/>
                <w:lang w:eastAsia="lv-LV"/>
              </w:rPr>
            </w:pPr>
          </w:p>
        </w:tc>
      </w:tr>
      <w:tr w:rsidR="00757457" w:rsidRPr="00757457" w14:paraId="0CEB115C" w14:textId="77777777" w:rsidTr="0008402F">
        <w:tc>
          <w:tcPr>
            <w:tcW w:w="5245" w:type="dxa"/>
          </w:tcPr>
          <w:p w14:paraId="188ACF06" w14:textId="6C65C932" w:rsidR="00757457" w:rsidRPr="00757457" w:rsidRDefault="00757457" w:rsidP="00757457">
            <w:pPr>
              <w:widowControl w:val="0"/>
              <w:ind w:right="-108"/>
              <w:rPr>
                <w:rFonts w:eastAsia="Calibri"/>
                <w:b/>
                <w:sz w:val="22"/>
                <w:szCs w:val="22"/>
                <w:lang w:eastAsia="lv-LV"/>
              </w:rPr>
            </w:pPr>
            <w:r w:rsidRPr="00757457">
              <w:rPr>
                <w:rFonts w:eastAsia="Calibri"/>
                <w:b/>
                <w:sz w:val="22"/>
                <w:szCs w:val="22"/>
                <w:lang w:eastAsia="lv-LV"/>
              </w:rPr>
              <w:t>SIA “</w:t>
            </w:r>
            <w:r w:rsidR="00FF4BFE">
              <w:rPr>
                <w:rFonts w:eastAsia="Calibri"/>
                <w:b/>
                <w:sz w:val="22"/>
                <w:szCs w:val="22"/>
                <w:lang w:eastAsia="lv-LV"/>
              </w:rPr>
              <w:t>4Print</w:t>
            </w:r>
            <w:r w:rsidRPr="00757457">
              <w:rPr>
                <w:rFonts w:eastAsia="Calibri"/>
                <w:b/>
                <w:sz w:val="22"/>
                <w:szCs w:val="22"/>
                <w:lang w:eastAsia="lv-LV"/>
              </w:rPr>
              <w:t>”</w:t>
            </w:r>
          </w:p>
          <w:p w14:paraId="2034E8D5" w14:textId="31BE170C" w:rsidR="00757457" w:rsidRPr="00757457" w:rsidRDefault="00757457" w:rsidP="00757457">
            <w:pPr>
              <w:rPr>
                <w:rFonts w:eastAsia="Calibri"/>
                <w:sz w:val="22"/>
              </w:rPr>
            </w:pPr>
            <w:r w:rsidRPr="00757457">
              <w:rPr>
                <w:rFonts w:eastAsia="Calibri"/>
                <w:sz w:val="22"/>
                <w:szCs w:val="22"/>
              </w:rPr>
              <w:t>Reģ. Nr.</w:t>
            </w:r>
            <w:r w:rsidRPr="00757457">
              <w:rPr>
                <w:lang w:eastAsia="lv-LV"/>
              </w:rPr>
              <w:t xml:space="preserve"> </w:t>
            </w:r>
            <w:r w:rsidR="00B533E0" w:rsidRPr="00B533E0">
              <w:rPr>
                <w:lang w:eastAsia="lv-LV"/>
              </w:rPr>
              <w:t>40103214725</w:t>
            </w:r>
          </w:p>
          <w:p w14:paraId="28D4EA14" w14:textId="77777777" w:rsidR="00757457" w:rsidRPr="00757457" w:rsidRDefault="00757457" w:rsidP="00757457">
            <w:pPr>
              <w:rPr>
                <w:rFonts w:eastAsia="Calibri"/>
              </w:rPr>
            </w:pPr>
            <w:r w:rsidRPr="00757457">
              <w:rPr>
                <w:rFonts w:eastAsia="Calibri"/>
              </w:rPr>
              <w:t xml:space="preserve">kuru pārstāv valdes loceklis                  </w:t>
            </w:r>
          </w:p>
        </w:tc>
        <w:tc>
          <w:tcPr>
            <w:tcW w:w="3119" w:type="dxa"/>
          </w:tcPr>
          <w:p w14:paraId="0B24CBAC" w14:textId="77777777" w:rsidR="00757457" w:rsidRPr="00757457" w:rsidRDefault="00757457" w:rsidP="00757457">
            <w:pPr>
              <w:widowControl w:val="0"/>
              <w:ind w:right="-108"/>
              <w:rPr>
                <w:rFonts w:eastAsia="Calibri"/>
                <w:b/>
                <w:sz w:val="22"/>
                <w:lang w:eastAsia="lv-LV"/>
              </w:rPr>
            </w:pPr>
          </w:p>
          <w:p w14:paraId="1DA64720" w14:textId="77777777" w:rsidR="00757457" w:rsidRPr="00757457" w:rsidRDefault="00757457" w:rsidP="00757457">
            <w:pPr>
              <w:widowControl w:val="0"/>
              <w:ind w:right="-108"/>
              <w:rPr>
                <w:rFonts w:eastAsia="Calibri"/>
                <w:bCs/>
                <w:sz w:val="22"/>
                <w:lang w:eastAsia="lv-LV"/>
              </w:rPr>
            </w:pPr>
          </w:p>
          <w:p w14:paraId="0F034E9A" w14:textId="388E3320" w:rsidR="00757457" w:rsidRPr="0026200A" w:rsidRDefault="0026200A" w:rsidP="00757457">
            <w:pPr>
              <w:widowControl w:val="0"/>
              <w:ind w:right="-108"/>
              <w:rPr>
                <w:rFonts w:eastAsia="Calibri"/>
                <w:bCs/>
                <w:sz w:val="22"/>
                <w:szCs w:val="22"/>
                <w:lang w:eastAsia="lv-LV"/>
              </w:rPr>
            </w:pPr>
            <w:r w:rsidRPr="0026200A">
              <w:rPr>
                <w:rFonts w:eastAsia="Calibri"/>
                <w:bCs/>
                <w:sz w:val="22"/>
                <w:szCs w:val="22"/>
                <w:lang w:eastAsia="lv-LV"/>
              </w:rPr>
              <w:t>Normunds Grāveris</w:t>
            </w:r>
          </w:p>
        </w:tc>
      </w:tr>
      <w:tr w:rsidR="00757457" w:rsidRPr="00757457" w14:paraId="02C6BE11" w14:textId="77777777" w:rsidTr="0008402F">
        <w:tc>
          <w:tcPr>
            <w:tcW w:w="5245" w:type="dxa"/>
          </w:tcPr>
          <w:p w14:paraId="3105BEBB" w14:textId="77777777" w:rsidR="00757457" w:rsidRPr="00757457" w:rsidRDefault="00757457" w:rsidP="00757457">
            <w:pPr>
              <w:widowControl w:val="0"/>
              <w:ind w:right="-108"/>
              <w:rPr>
                <w:rFonts w:eastAsia="Calibri"/>
                <w:b/>
                <w:sz w:val="14"/>
                <w:szCs w:val="14"/>
                <w:lang w:eastAsia="lv-LV"/>
              </w:rPr>
            </w:pPr>
          </w:p>
        </w:tc>
        <w:tc>
          <w:tcPr>
            <w:tcW w:w="3119" w:type="dxa"/>
          </w:tcPr>
          <w:p w14:paraId="4472CA46" w14:textId="77777777" w:rsidR="00757457" w:rsidRPr="00757457" w:rsidRDefault="00757457" w:rsidP="00757457">
            <w:pPr>
              <w:widowControl w:val="0"/>
              <w:ind w:right="-108"/>
              <w:rPr>
                <w:rFonts w:eastAsia="Calibri"/>
                <w:b/>
                <w:sz w:val="14"/>
                <w:szCs w:val="14"/>
                <w:lang w:eastAsia="lv-LV"/>
              </w:rPr>
            </w:pPr>
          </w:p>
        </w:tc>
      </w:tr>
      <w:tr w:rsidR="00757457" w:rsidRPr="00757457" w14:paraId="5E50681E" w14:textId="77777777" w:rsidTr="0008402F">
        <w:tc>
          <w:tcPr>
            <w:tcW w:w="5245" w:type="dxa"/>
          </w:tcPr>
          <w:p w14:paraId="1D765577" w14:textId="10A027E6" w:rsidR="00757457" w:rsidRPr="00757457" w:rsidRDefault="00757457" w:rsidP="00757457">
            <w:pPr>
              <w:widowControl w:val="0"/>
              <w:ind w:right="-108"/>
              <w:rPr>
                <w:rFonts w:eastAsia="Calibri"/>
                <w:b/>
                <w:sz w:val="22"/>
                <w:szCs w:val="22"/>
                <w:lang w:eastAsia="lv-LV"/>
              </w:rPr>
            </w:pPr>
            <w:r w:rsidRPr="00757457">
              <w:rPr>
                <w:rFonts w:eastAsia="Calibri"/>
                <w:b/>
                <w:sz w:val="22"/>
                <w:szCs w:val="22"/>
                <w:lang w:eastAsia="lv-LV"/>
              </w:rPr>
              <w:t>SIA “A</w:t>
            </w:r>
            <w:r w:rsidR="003B7EDD">
              <w:rPr>
                <w:rFonts w:eastAsia="Calibri"/>
                <w:b/>
                <w:sz w:val="22"/>
                <w:szCs w:val="22"/>
                <w:lang w:eastAsia="lv-LV"/>
              </w:rPr>
              <w:t>LKALINE</w:t>
            </w:r>
            <w:r w:rsidRPr="00757457">
              <w:rPr>
                <w:rFonts w:eastAsia="Calibri"/>
                <w:b/>
                <w:sz w:val="22"/>
                <w:szCs w:val="22"/>
                <w:lang w:eastAsia="lv-LV"/>
              </w:rPr>
              <w:t>”</w:t>
            </w:r>
          </w:p>
          <w:p w14:paraId="07A1E6D1" w14:textId="77777777" w:rsidR="006F7D8E" w:rsidRDefault="00757457" w:rsidP="00757457">
            <w:pPr>
              <w:rPr>
                <w:rFonts w:eastAsia="Calibri"/>
                <w:sz w:val="22"/>
              </w:rPr>
            </w:pPr>
            <w:r w:rsidRPr="00757457">
              <w:rPr>
                <w:rFonts w:eastAsia="Calibri"/>
                <w:sz w:val="22"/>
                <w:szCs w:val="22"/>
              </w:rPr>
              <w:t>Reģ. Nr</w:t>
            </w:r>
            <w:r w:rsidRPr="006F7D8E">
              <w:rPr>
                <w:rFonts w:eastAsia="Calibri"/>
              </w:rPr>
              <w:t>.</w:t>
            </w:r>
            <w:r w:rsidRPr="006F7D8E">
              <w:rPr>
                <w:sz w:val="28"/>
                <w:szCs w:val="28"/>
                <w:lang w:eastAsia="lv-LV"/>
              </w:rPr>
              <w:t xml:space="preserve"> </w:t>
            </w:r>
            <w:r w:rsidR="006F7D8E" w:rsidRPr="006F7D8E">
              <w:rPr>
                <w:rFonts w:eastAsia="Calibri"/>
                <w:szCs w:val="28"/>
              </w:rPr>
              <w:t>40203207772</w:t>
            </w:r>
          </w:p>
          <w:p w14:paraId="67BFE5ED" w14:textId="484B120D" w:rsidR="00757457" w:rsidRPr="00757457" w:rsidRDefault="00757457" w:rsidP="00757457">
            <w:pPr>
              <w:rPr>
                <w:rFonts w:eastAsia="Calibri"/>
              </w:rPr>
            </w:pPr>
            <w:r w:rsidRPr="00757457">
              <w:rPr>
                <w:rFonts w:eastAsia="Calibri"/>
              </w:rPr>
              <w:t xml:space="preserve">kuru pārstāv </w:t>
            </w:r>
            <w:r w:rsidR="00FF2CDF" w:rsidRPr="00FF2CDF">
              <w:rPr>
                <w:rFonts w:eastAsia="Calibri"/>
              </w:rPr>
              <w:t>valdes loceklis</w:t>
            </w:r>
            <w:r w:rsidRPr="00757457">
              <w:rPr>
                <w:rFonts w:eastAsia="Calibri"/>
              </w:rPr>
              <w:t xml:space="preserve">                  </w:t>
            </w:r>
          </w:p>
        </w:tc>
        <w:tc>
          <w:tcPr>
            <w:tcW w:w="3119" w:type="dxa"/>
            <w:vAlign w:val="bottom"/>
          </w:tcPr>
          <w:p w14:paraId="47E4A2F1" w14:textId="77777777" w:rsidR="00757457" w:rsidRPr="00757457" w:rsidRDefault="00757457" w:rsidP="00757457">
            <w:pPr>
              <w:rPr>
                <w:rFonts w:eastAsia="Calibri"/>
              </w:rPr>
            </w:pPr>
          </w:p>
          <w:p w14:paraId="294BDC55" w14:textId="1B466699" w:rsidR="00757457" w:rsidRPr="00FF2CDF" w:rsidRDefault="00FF2CDF" w:rsidP="00757457">
            <w:pPr>
              <w:rPr>
                <w:rFonts w:eastAsia="Calibri"/>
                <w:sz w:val="22"/>
                <w:szCs w:val="22"/>
              </w:rPr>
            </w:pPr>
            <w:r w:rsidRPr="00FF2CDF">
              <w:rPr>
                <w:rFonts w:eastAsia="Calibri"/>
                <w:sz w:val="22"/>
                <w:szCs w:val="22"/>
              </w:rPr>
              <w:t>Jānis Kirfa</w:t>
            </w:r>
          </w:p>
        </w:tc>
      </w:tr>
      <w:tr w:rsidR="00757457" w:rsidRPr="00757457" w14:paraId="5EB45136" w14:textId="77777777" w:rsidTr="0008402F">
        <w:tc>
          <w:tcPr>
            <w:tcW w:w="5245" w:type="dxa"/>
          </w:tcPr>
          <w:p w14:paraId="4DB72C6D" w14:textId="77777777" w:rsidR="00757457" w:rsidRPr="00757457" w:rsidRDefault="00757457" w:rsidP="00757457">
            <w:pPr>
              <w:widowControl w:val="0"/>
              <w:ind w:right="-108"/>
              <w:rPr>
                <w:rFonts w:eastAsia="Calibri"/>
                <w:b/>
                <w:sz w:val="14"/>
                <w:szCs w:val="14"/>
                <w:lang w:eastAsia="lv-LV"/>
              </w:rPr>
            </w:pPr>
          </w:p>
        </w:tc>
        <w:tc>
          <w:tcPr>
            <w:tcW w:w="3119" w:type="dxa"/>
          </w:tcPr>
          <w:p w14:paraId="07303029" w14:textId="77777777" w:rsidR="00757457" w:rsidRPr="00757457" w:rsidRDefault="00757457" w:rsidP="00757457">
            <w:pPr>
              <w:widowControl w:val="0"/>
              <w:ind w:right="-108"/>
              <w:rPr>
                <w:rFonts w:eastAsia="Calibri"/>
                <w:b/>
                <w:sz w:val="14"/>
                <w:szCs w:val="14"/>
                <w:lang w:eastAsia="lv-LV"/>
              </w:rPr>
            </w:pPr>
          </w:p>
        </w:tc>
      </w:tr>
      <w:tr w:rsidR="00757457" w:rsidRPr="00757457" w14:paraId="4BB3AF88" w14:textId="77777777" w:rsidTr="0008402F">
        <w:tc>
          <w:tcPr>
            <w:tcW w:w="5245" w:type="dxa"/>
          </w:tcPr>
          <w:p w14:paraId="469C66EC" w14:textId="44348967" w:rsidR="00757457" w:rsidRPr="00757457" w:rsidRDefault="00757457" w:rsidP="00757457">
            <w:pPr>
              <w:widowControl w:val="0"/>
              <w:ind w:right="-108"/>
              <w:rPr>
                <w:rFonts w:eastAsia="Calibri"/>
                <w:b/>
                <w:sz w:val="22"/>
                <w:szCs w:val="22"/>
                <w:lang w:eastAsia="lv-LV"/>
              </w:rPr>
            </w:pPr>
            <w:r w:rsidRPr="00757457">
              <w:rPr>
                <w:rFonts w:eastAsia="Calibri"/>
                <w:b/>
                <w:sz w:val="22"/>
                <w:szCs w:val="22"/>
                <w:lang w:eastAsia="lv-LV"/>
              </w:rPr>
              <w:t xml:space="preserve">SIA </w:t>
            </w:r>
            <w:r w:rsidR="0038781F">
              <w:rPr>
                <w:rFonts w:eastAsia="Calibri"/>
                <w:b/>
                <w:sz w:val="22"/>
                <w:szCs w:val="22"/>
                <w:lang w:eastAsia="lv-LV"/>
              </w:rPr>
              <w:t>“</w:t>
            </w:r>
            <w:r w:rsidR="00E103F6">
              <w:rPr>
                <w:rFonts w:eastAsia="Calibri"/>
                <w:b/>
                <w:sz w:val="22"/>
                <w:szCs w:val="22"/>
                <w:lang w:eastAsia="lv-LV"/>
              </w:rPr>
              <w:t>BALTIJAS INFORMĀCIJAS TEHNOLOĢIJAS</w:t>
            </w:r>
            <w:r w:rsidRPr="00757457">
              <w:rPr>
                <w:rFonts w:eastAsia="Calibri"/>
                <w:b/>
                <w:sz w:val="22"/>
                <w:szCs w:val="22"/>
                <w:lang w:eastAsia="lv-LV"/>
              </w:rPr>
              <w:t>”</w:t>
            </w:r>
          </w:p>
          <w:p w14:paraId="7925518F" w14:textId="06A4B537" w:rsidR="00757457" w:rsidRPr="00757457" w:rsidRDefault="00757457" w:rsidP="00757457">
            <w:pPr>
              <w:rPr>
                <w:rFonts w:eastAsia="Calibri"/>
                <w:sz w:val="22"/>
              </w:rPr>
            </w:pPr>
            <w:r w:rsidRPr="00757457">
              <w:rPr>
                <w:rFonts w:eastAsia="Calibri"/>
                <w:sz w:val="22"/>
                <w:szCs w:val="22"/>
              </w:rPr>
              <w:t>Reģ. Nr.</w:t>
            </w:r>
            <w:r w:rsidRPr="00757457">
              <w:rPr>
                <w:lang w:eastAsia="lv-LV"/>
              </w:rPr>
              <w:t xml:space="preserve"> </w:t>
            </w:r>
            <w:r w:rsidR="00E103F6" w:rsidRPr="00E103F6">
              <w:rPr>
                <w:lang w:eastAsia="lv-LV"/>
              </w:rPr>
              <w:t>40003042434</w:t>
            </w:r>
          </w:p>
          <w:p w14:paraId="27B6D562" w14:textId="77777777" w:rsidR="00757457" w:rsidRPr="00757457" w:rsidRDefault="00757457" w:rsidP="00757457">
            <w:pPr>
              <w:rPr>
                <w:rFonts w:eastAsia="Calibri"/>
              </w:rPr>
            </w:pPr>
            <w:r w:rsidRPr="00757457">
              <w:rPr>
                <w:rFonts w:eastAsia="Calibri"/>
              </w:rPr>
              <w:t xml:space="preserve">kuru pārstāv valdes loceklis                  </w:t>
            </w:r>
          </w:p>
        </w:tc>
        <w:tc>
          <w:tcPr>
            <w:tcW w:w="3119" w:type="dxa"/>
            <w:vAlign w:val="bottom"/>
          </w:tcPr>
          <w:p w14:paraId="2C24E2F3" w14:textId="77777777" w:rsidR="00757457" w:rsidRPr="00757457" w:rsidRDefault="00757457" w:rsidP="00757457">
            <w:pPr>
              <w:rPr>
                <w:lang w:eastAsia="lv-LV"/>
              </w:rPr>
            </w:pPr>
          </w:p>
          <w:p w14:paraId="1E234FA8" w14:textId="7C126847" w:rsidR="00757457" w:rsidRPr="00757457" w:rsidRDefault="006A6285" w:rsidP="00757457">
            <w:pPr>
              <w:rPr>
                <w:lang w:eastAsia="lv-LV"/>
              </w:rPr>
            </w:pPr>
            <w:r>
              <w:rPr>
                <w:lang w:eastAsia="lv-LV"/>
              </w:rPr>
              <w:t>Harijs Gals</w:t>
            </w:r>
          </w:p>
        </w:tc>
      </w:tr>
      <w:tr w:rsidR="00757457" w:rsidRPr="00757457" w14:paraId="198FD8FA" w14:textId="77777777" w:rsidTr="0008402F">
        <w:tc>
          <w:tcPr>
            <w:tcW w:w="5245" w:type="dxa"/>
          </w:tcPr>
          <w:p w14:paraId="4761C388" w14:textId="77777777" w:rsidR="00757457" w:rsidRPr="00757457" w:rsidRDefault="00757457" w:rsidP="00757457">
            <w:pPr>
              <w:widowControl w:val="0"/>
              <w:ind w:right="-108"/>
              <w:rPr>
                <w:rFonts w:eastAsia="Calibri"/>
                <w:b/>
                <w:sz w:val="14"/>
                <w:szCs w:val="14"/>
                <w:lang w:eastAsia="lv-LV"/>
              </w:rPr>
            </w:pPr>
          </w:p>
        </w:tc>
        <w:tc>
          <w:tcPr>
            <w:tcW w:w="3119" w:type="dxa"/>
          </w:tcPr>
          <w:p w14:paraId="0C970B0E" w14:textId="77777777" w:rsidR="00757457" w:rsidRPr="00757457" w:rsidRDefault="00757457" w:rsidP="00757457">
            <w:pPr>
              <w:widowControl w:val="0"/>
              <w:ind w:right="-108"/>
              <w:rPr>
                <w:rFonts w:eastAsia="Calibri"/>
                <w:b/>
                <w:sz w:val="14"/>
                <w:szCs w:val="14"/>
                <w:lang w:eastAsia="lv-LV"/>
              </w:rPr>
            </w:pPr>
          </w:p>
        </w:tc>
      </w:tr>
      <w:tr w:rsidR="00757457" w:rsidRPr="00757457" w14:paraId="29F5B1C1" w14:textId="77777777" w:rsidTr="0008402F">
        <w:tc>
          <w:tcPr>
            <w:tcW w:w="5245" w:type="dxa"/>
          </w:tcPr>
          <w:p w14:paraId="3E83ADD6" w14:textId="104C2B4B" w:rsidR="00757457" w:rsidRPr="00757457" w:rsidRDefault="00757457" w:rsidP="00757457">
            <w:pPr>
              <w:tabs>
                <w:tab w:val="left" w:pos="2122"/>
              </w:tabs>
              <w:rPr>
                <w:rFonts w:eastAsia="Calibri"/>
                <w:b/>
                <w:bCs/>
              </w:rPr>
            </w:pPr>
            <w:r w:rsidRPr="00757457">
              <w:rPr>
                <w:rFonts w:eastAsia="Calibri"/>
                <w:b/>
                <w:bCs/>
              </w:rPr>
              <w:t>SIA “</w:t>
            </w:r>
            <w:r w:rsidR="00560F4B">
              <w:rPr>
                <w:b/>
                <w:bCs/>
              </w:rPr>
              <w:t>BRONET</w:t>
            </w:r>
            <w:r w:rsidRPr="00757457">
              <w:rPr>
                <w:rFonts w:eastAsia="Calibri"/>
                <w:b/>
                <w:bCs/>
              </w:rPr>
              <w:t>”</w:t>
            </w:r>
            <w:r w:rsidRPr="00757457">
              <w:rPr>
                <w:rFonts w:eastAsia="Calibri"/>
                <w:b/>
                <w:bCs/>
              </w:rPr>
              <w:tab/>
            </w:r>
          </w:p>
          <w:p w14:paraId="5CB0BB5D" w14:textId="2DEC0AC3" w:rsidR="00757457" w:rsidRPr="00757457" w:rsidRDefault="00757457" w:rsidP="00757457">
            <w:pPr>
              <w:rPr>
                <w:rFonts w:eastAsia="Calibri"/>
                <w:sz w:val="22"/>
              </w:rPr>
            </w:pPr>
            <w:r w:rsidRPr="00757457">
              <w:rPr>
                <w:rFonts w:eastAsia="Calibri"/>
                <w:sz w:val="22"/>
                <w:szCs w:val="22"/>
              </w:rPr>
              <w:t>Reģ. Nr.</w:t>
            </w:r>
            <w:r w:rsidRPr="00757457">
              <w:rPr>
                <w:rFonts w:eastAsia="Calibri"/>
                <w:sz w:val="22"/>
              </w:rPr>
              <w:t xml:space="preserve"> </w:t>
            </w:r>
            <w:r w:rsidR="00560F4B" w:rsidRPr="00560F4B">
              <w:rPr>
                <w:rFonts w:eastAsia="Calibri"/>
                <w:sz w:val="22"/>
              </w:rPr>
              <w:t>40103878435</w:t>
            </w:r>
          </w:p>
          <w:p w14:paraId="0310C9B6" w14:textId="77777777" w:rsidR="00757457" w:rsidRPr="00757457" w:rsidRDefault="00757457" w:rsidP="00757457">
            <w:pPr>
              <w:rPr>
                <w:rFonts w:eastAsia="Calibri"/>
              </w:rPr>
            </w:pPr>
            <w:r w:rsidRPr="00757457">
              <w:rPr>
                <w:rFonts w:eastAsia="Calibri"/>
              </w:rPr>
              <w:t xml:space="preserve">kuru pārstāv valdes loceklis                  </w:t>
            </w:r>
          </w:p>
        </w:tc>
        <w:tc>
          <w:tcPr>
            <w:tcW w:w="3119" w:type="dxa"/>
          </w:tcPr>
          <w:p w14:paraId="36170650" w14:textId="77777777" w:rsidR="00757457" w:rsidRPr="00757457" w:rsidRDefault="00757457" w:rsidP="00757457">
            <w:pPr>
              <w:rPr>
                <w:rFonts w:eastAsia="Calibri"/>
              </w:rPr>
            </w:pPr>
          </w:p>
          <w:p w14:paraId="2C59F193" w14:textId="77777777" w:rsidR="00757457" w:rsidRPr="00757457" w:rsidRDefault="00757457" w:rsidP="00757457">
            <w:pPr>
              <w:rPr>
                <w:rFonts w:eastAsia="Calibri"/>
              </w:rPr>
            </w:pPr>
          </w:p>
          <w:p w14:paraId="11955BF6" w14:textId="5AAE9EAF" w:rsidR="00757457" w:rsidRPr="00757457" w:rsidRDefault="00CC0044" w:rsidP="00757457">
            <w:pPr>
              <w:rPr>
                <w:rFonts w:eastAsia="Calibri"/>
              </w:rPr>
            </w:pPr>
            <w:r w:rsidRPr="00CC0044">
              <w:rPr>
                <w:rFonts w:eastAsia="Calibri"/>
              </w:rPr>
              <w:t>Elviss Bruzinskis</w:t>
            </w:r>
          </w:p>
        </w:tc>
      </w:tr>
      <w:tr w:rsidR="00757457" w:rsidRPr="00757457" w14:paraId="0020FB49" w14:textId="77777777" w:rsidTr="0008402F">
        <w:tc>
          <w:tcPr>
            <w:tcW w:w="5245" w:type="dxa"/>
          </w:tcPr>
          <w:p w14:paraId="51B0F43B" w14:textId="77777777" w:rsidR="00757457" w:rsidRPr="00757457" w:rsidRDefault="00757457" w:rsidP="00757457">
            <w:pPr>
              <w:rPr>
                <w:rFonts w:eastAsia="Calibri"/>
                <w:sz w:val="14"/>
                <w:szCs w:val="14"/>
              </w:rPr>
            </w:pPr>
          </w:p>
        </w:tc>
        <w:tc>
          <w:tcPr>
            <w:tcW w:w="3119" w:type="dxa"/>
          </w:tcPr>
          <w:p w14:paraId="0C966157" w14:textId="77777777" w:rsidR="00757457" w:rsidRPr="00757457" w:rsidRDefault="00757457" w:rsidP="00757457">
            <w:pPr>
              <w:rPr>
                <w:rFonts w:eastAsia="Calibri"/>
                <w:sz w:val="14"/>
                <w:szCs w:val="14"/>
              </w:rPr>
            </w:pPr>
          </w:p>
        </w:tc>
      </w:tr>
      <w:tr w:rsidR="00757457" w:rsidRPr="00757457" w14:paraId="535FBBE7" w14:textId="77777777" w:rsidTr="0008402F">
        <w:tc>
          <w:tcPr>
            <w:tcW w:w="5245" w:type="dxa"/>
          </w:tcPr>
          <w:p w14:paraId="0C54C73C" w14:textId="4D8B9687" w:rsidR="00757457" w:rsidRPr="00757457" w:rsidRDefault="00757457" w:rsidP="00757457">
            <w:pPr>
              <w:tabs>
                <w:tab w:val="left" w:pos="2122"/>
              </w:tabs>
              <w:rPr>
                <w:rFonts w:eastAsia="Calibri"/>
                <w:b/>
                <w:bCs/>
              </w:rPr>
            </w:pPr>
            <w:r w:rsidRPr="00757457">
              <w:rPr>
                <w:rFonts w:eastAsia="Calibri"/>
                <w:b/>
                <w:bCs/>
              </w:rPr>
              <w:t>SIA “</w:t>
            </w:r>
            <w:r w:rsidR="00B5472F">
              <w:rPr>
                <w:b/>
                <w:bCs/>
              </w:rPr>
              <w:t>CRC</w:t>
            </w:r>
            <w:r w:rsidRPr="00757457">
              <w:rPr>
                <w:rFonts w:eastAsia="Calibri"/>
                <w:b/>
                <w:bCs/>
              </w:rPr>
              <w:t>”</w:t>
            </w:r>
            <w:r w:rsidRPr="00757457">
              <w:rPr>
                <w:rFonts w:eastAsia="Calibri"/>
                <w:b/>
                <w:bCs/>
              </w:rPr>
              <w:tab/>
            </w:r>
          </w:p>
          <w:p w14:paraId="2B6C069E" w14:textId="6FC1D55B" w:rsidR="00757457" w:rsidRPr="00757457" w:rsidRDefault="00757457" w:rsidP="00757457">
            <w:pPr>
              <w:rPr>
                <w:rFonts w:eastAsia="Calibri"/>
                <w:sz w:val="22"/>
              </w:rPr>
            </w:pPr>
            <w:r w:rsidRPr="00757457">
              <w:rPr>
                <w:rFonts w:eastAsia="Calibri"/>
                <w:sz w:val="22"/>
                <w:szCs w:val="22"/>
              </w:rPr>
              <w:t>Reģ. Nr.</w:t>
            </w:r>
            <w:r w:rsidRPr="00757457">
              <w:rPr>
                <w:rFonts w:eastAsia="Calibri"/>
                <w:sz w:val="22"/>
              </w:rPr>
              <w:t xml:space="preserve"> </w:t>
            </w:r>
            <w:r w:rsidR="00B5472F" w:rsidRPr="00B5472F">
              <w:rPr>
                <w:rFonts w:eastAsia="Calibri"/>
                <w:kern w:val="2"/>
                <w14:ligatures w14:val="standardContextual"/>
              </w:rPr>
              <w:t>50003174381</w:t>
            </w:r>
          </w:p>
          <w:p w14:paraId="6A4697A1" w14:textId="35B6FC22" w:rsidR="00757457" w:rsidRPr="00757457" w:rsidRDefault="00757457" w:rsidP="00757457">
            <w:pPr>
              <w:rPr>
                <w:rFonts w:eastAsia="Calibri"/>
              </w:rPr>
            </w:pPr>
            <w:r w:rsidRPr="00757457">
              <w:rPr>
                <w:rFonts w:eastAsia="Calibri"/>
              </w:rPr>
              <w:t xml:space="preserve">kuru pārstāv </w:t>
            </w:r>
            <w:r w:rsidR="005F6D4B">
              <w:rPr>
                <w:rFonts w:eastAsia="Calibri"/>
              </w:rPr>
              <w:t>pilnvarotā persona</w:t>
            </w:r>
            <w:r w:rsidRPr="00757457">
              <w:rPr>
                <w:rFonts w:eastAsia="Calibri"/>
              </w:rPr>
              <w:t xml:space="preserve">                  </w:t>
            </w:r>
          </w:p>
        </w:tc>
        <w:tc>
          <w:tcPr>
            <w:tcW w:w="3119" w:type="dxa"/>
          </w:tcPr>
          <w:p w14:paraId="3133EDF1" w14:textId="77777777" w:rsidR="00757457" w:rsidRPr="00757457" w:rsidRDefault="00757457" w:rsidP="00757457">
            <w:pPr>
              <w:rPr>
                <w:rFonts w:eastAsia="Calibri"/>
              </w:rPr>
            </w:pPr>
          </w:p>
          <w:p w14:paraId="303C0EAB" w14:textId="77777777" w:rsidR="00757457" w:rsidRPr="00757457" w:rsidRDefault="00757457" w:rsidP="00757457">
            <w:pPr>
              <w:rPr>
                <w:rFonts w:eastAsia="Calibri"/>
              </w:rPr>
            </w:pPr>
          </w:p>
          <w:p w14:paraId="0B0B80FA" w14:textId="2EF2D82B" w:rsidR="00757457" w:rsidRPr="00757457" w:rsidRDefault="00331B31" w:rsidP="00757457">
            <w:pPr>
              <w:rPr>
                <w:rFonts w:eastAsia="Calibri"/>
              </w:rPr>
            </w:pPr>
            <w:r w:rsidRPr="00331B31">
              <w:rPr>
                <w:rFonts w:eastAsia="Calibri"/>
              </w:rPr>
              <w:t>Oļegs Kurkovs</w:t>
            </w:r>
          </w:p>
        </w:tc>
      </w:tr>
      <w:tr w:rsidR="00757457" w:rsidRPr="00757457" w14:paraId="27C88EBD" w14:textId="77777777" w:rsidTr="0008402F">
        <w:tc>
          <w:tcPr>
            <w:tcW w:w="5245" w:type="dxa"/>
          </w:tcPr>
          <w:p w14:paraId="1AB878E4" w14:textId="77777777" w:rsidR="00757457" w:rsidRPr="00757457" w:rsidRDefault="00757457" w:rsidP="00757457">
            <w:pPr>
              <w:rPr>
                <w:rFonts w:eastAsia="Calibri"/>
                <w:sz w:val="14"/>
                <w:szCs w:val="14"/>
              </w:rPr>
            </w:pPr>
          </w:p>
        </w:tc>
        <w:tc>
          <w:tcPr>
            <w:tcW w:w="3119" w:type="dxa"/>
          </w:tcPr>
          <w:p w14:paraId="320292DA" w14:textId="77777777" w:rsidR="00757457" w:rsidRPr="00757457" w:rsidRDefault="00757457" w:rsidP="00757457">
            <w:pPr>
              <w:rPr>
                <w:rFonts w:eastAsia="Calibri"/>
                <w:sz w:val="14"/>
                <w:szCs w:val="14"/>
              </w:rPr>
            </w:pPr>
          </w:p>
        </w:tc>
      </w:tr>
      <w:tr w:rsidR="00757457" w:rsidRPr="00757457" w14:paraId="4ACEBC31" w14:textId="77777777" w:rsidTr="0008402F">
        <w:tc>
          <w:tcPr>
            <w:tcW w:w="5245" w:type="dxa"/>
          </w:tcPr>
          <w:p w14:paraId="54189E75" w14:textId="182AB106" w:rsidR="00757457" w:rsidRPr="00757457" w:rsidRDefault="00757457" w:rsidP="00757457">
            <w:pPr>
              <w:rPr>
                <w:rFonts w:eastAsia="Calibri"/>
                <w:b/>
                <w:bCs/>
                <w:szCs w:val="22"/>
              </w:rPr>
            </w:pPr>
            <w:r w:rsidRPr="00757457">
              <w:rPr>
                <w:rFonts w:eastAsia="Calibri"/>
                <w:b/>
                <w:bCs/>
                <w:szCs w:val="22"/>
              </w:rPr>
              <w:t>SIA “</w:t>
            </w:r>
            <w:r w:rsidR="00294063">
              <w:rPr>
                <w:rFonts w:eastAsia="Calibri"/>
                <w:b/>
                <w:bCs/>
                <w:szCs w:val="22"/>
              </w:rPr>
              <w:t>Goodman Group</w:t>
            </w:r>
            <w:r w:rsidRPr="00757457">
              <w:rPr>
                <w:rFonts w:eastAsia="Calibri"/>
                <w:b/>
                <w:bCs/>
                <w:szCs w:val="22"/>
              </w:rPr>
              <w:t>”</w:t>
            </w:r>
          </w:p>
          <w:p w14:paraId="4F83D861" w14:textId="11E34492" w:rsidR="00757457" w:rsidRPr="00757457" w:rsidRDefault="00757457" w:rsidP="00757457">
            <w:pPr>
              <w:rPr>
                <w:rFonts w:eastAsia="Calibri"/>
                <w:bCs/>
                <w:sz w:val="22"/>
                <w:szCs w:val="22"/>
              </w:rPr>
            </w:pPr>
            <w:r w:rsidRPr="00757457">
              <w:rPr>
                <w:rFonts w:eastAsia="Calibri"/>
                <w:bCs/>
                <w:sz w:val="22"/>
                <w:szCs w:val="22"/>
              </w:rPr>
              <w:t xml:space="preserve">Reģ. Nr. </w:t>
            </w:r>
            <w:r w:rsidR="00294063" w:rsidRPr="00294063">
              <w:rPr>
                <w:rFonts w:eastAsia="Calibri"/>
                <w:bCs/>
                <w:sz w:val="22"/>
                <w:szCs w:val="22"/>
              </w:rPr>
              <w:t>41503064521</w:t>
            </w:r>
          </w:p>
          <w:p w14:paraId="1010CDF8" w14:textId="7447440B" w:rsidR="00757457" w:rsidRPr="00757457" w:rsidRDefault="00757457" w:rsidP="00757457">
            <w:pPr>
              <w:rPr>
                <w:rFonts w:eastAsia="Calibri"/>
              </w:rPr>
            </w:pPr>
            <w:r w:rsidRPr="00757457">
              <w:rPr>
                <w:rFonts w:eastAsia="Calibri"/>
              </w:rPr>
              <w:t xml:space="preserve">kuru pārstāv valdes </w:t>
            </w:r>
            <w:r w:rsidR="00B12682">
              <w:rPr>
                <w:rFonts w:eastAsia="Calibri"/>
              </w:rPr>
              <w:t>priekšsēdētājs</w:t>
            </w:r>
            <w:r w:rsidRPr="00757457">
              <w:rPr>
                <w:rFonts w:eastAsia="Calibri"/>
              </w:rPr>
              <w:t xml:space="preserve">                </w:t>
            </w:r>
          </w:p>
        </w:tc>
        <w:tc>
          <w:tcPr>
            <w:tcW w:w="3119" w:type="dxa"/>
          </w:tcPr>
          <w:p w14:paraId="6FBA5691" w14:textId="77777777" w:rsidR="00757457" w:rsidRPr="00757457" w:rsidRDefault="00757457" w:rsidP="00757457">
            <w:pPr>
              <w:rPr>
                <w:rFonts w:eastAsia="Calibri"/>
              </w:rPr>
            </w:pPr>
          </w:p>
          <w:p w14:paraId="5A97F0B6" w14:textId="77777777" w:rsidR="00757457" w:rsidRPr="00757457" w:rsidRDefault="00757457" w:rsidP="00757457">
            <w:pPr>
              <w:rPr>
                <w:rFonts w:eastAsia="Calibri"/>
              </w:rPr>
            </w:pPr>
          </w:p>
          <w:p w14:paraId="11FA4FA9" w14:textId="20A1B859" w:rsidR="00757457" w:rsidRPr="00757457" w:rsidRDefault="00B12682" w:rsidP="00757457">
            <w:pPr>
              <w:rPr>
                <w:rFonts w:eastAsia="Calibri"/>
              </w:rPr>
            </w:pPr>
            <w:r w:rsidRPr="00B12682">
              <w:rPr>
                <w:rFonts w:eastAsia="Calibri"/>
              </w:rPr>
              <w:t>Ruslans Aizbalts</w:t>
            </w:r>
          </w:p>
        </w:tc>
      </w:tr>
      <w:tr w:rsidR="00757457" w:rsidRPr="00757457" w14:paraId="5A77CB3D" w14:textId="77777777" w:rsidTr="0008402F">
        <w:tc>
          <w:tcPr>
            <w:tcW w:w="5245" w:type="dxa"/>
          </w:tcPr>
          <w:p w14:paraId="78168DAC" w14:textId="77777777" w:rsidR="00757457" w:rsidRPr="00757457" w:rsidRDefault="00757457" w:rsidP="00757457">
            <w:pPr>
              <w:rPr>
                <w:rFonts w:eastAsia="Calibri"/>
                <w:sz w:val="14"/>
                <w:szCs w:val="14"/>
              </w:rPr>
            </w:pPr>
          </w:p>
        </w:tc>
        <w:tc>
          <w:tcPr>
            <w:tcW w:w="3119" w:type="dxa"/>
          </w:tcPr>
          <w:p w14:paraId="1445F294" w14:textId="77777777" w:rsidR="00757457" w:rsidRPr="00757457" w:rsidRDefault="00757457" w:rsidP="00757457">
            <w:pPr>
              <w:rPr>
                <w:rFonts w:eastAsia="Calibri"/>
                <w:sz w:val="14"/>
                <w:szCs w:val="14"/>
              </w:rPr>
            </w:pPr>
          </w:p>
        </w:tc>
      </w:tr>
      <w:tr w:rsidR="00757457" w:rsidRPr="00757457" w14:paraId="4A7BFB91" w14:textId="77777777" w:rsidTr="0008402F">
        <w:tc>
          <w:tcPr>
            <w:tcW w:w="5245" w:type="dxa"/>
          </w:tcPr>
          <w:p w14:paraId="40BCDB32" w14:textId="64F596F6" w:rsidR="00757457" w:rsidRPr="00757457" w:rsidRDefault="00757457" w:rsidP="00757457">
            <w:pPr>
              <w:rPr>
                <w:rFonts w:eastAsia="Calibri"/>
                <w:b/>
                <w:bCs/>
              </w:rPr>
            </w:pPr>
            <w:r w:rsidRPr="00757457">
              <w:rPr>
                <w:rFonts w:eastAsia="Calibri"/>
                <w:b/>
                <w:bCs/>
              </w:rPr>
              <w:t>A</w:t>
            </w:r>
            <w:r w:rsidR="00542777">
              <w:rPr>
                <w:rFonts w:eastAsia="Calibri"/>
                <w:b/>
                <w:bCs/>
              </w:rPr>
              <w:t>S</w:t>
            </w:r>
            <w:r w:rsidRPr="00757457">
              <w:rPr>
                <w:rFonts w:eastAsia="Calibri"/>
                <w:b/>
                <w:bCs/>
              </w:rPr>
              <w:t xml:space="preserve"> </w:t>
            </w:r>
            <w:r w:rsidR="00542777">
              <w:rPr>
                <w:rFonts w:eastAsia="Calibri"/>
                <w:b/>
                <w:bCs/>
              </w:rPr>
              <w:t>Hestio</w:t>
            </w:r>
          </w:p>
          <w:p w14:paraId="3F1A91EF" w14:textId="77777777" w:rsidR="00542777" w:rsidRDefault="00757457" w:rsidP="00757457">
            <w:pPr>
              <w:rPr>
                <w:rFonts w:eastAsia="Calibri"/>
                <w:kern w:val="2"/>
                <w14:ligatures w14:val="standardContextual"/>
              </w:rPr>
            </w:pPr>
            <w:r w:rsidRPr="00757457">
              <w:rPr>
                <w:rFonts w:eastAsia="Calibri"/>
                <w:sz w:val="22"/>
                <w:szCs w:val="22"/>
              </w:rPr>
              <w:t>Reģ. Nr.</w:t>
            </w:r>
            <w:r w:rsidRPr="00757457">
              <w:rPr>
                <w:rFonts w:eastAsia="Calibri"/>
                <w:sz w:val="22"/>
              </w:rPr>
              <w:t xml:space="preserve"> </w:t>
            </w:r>
            <w:r w:rsidR="00542777" w:rsidRPr="00542777">
              <w:rPr>
                <w:rFonts w:eastAsia="Calibri"/>
                <w:kern w:val="2"/>
                <w14:ligatures w14:val="standardContextual"/>
              </w:rPr>
              <w:t>40003972121</w:t>
            </w:r>
          </w:p>
          <w:p w14:paraId="1D66A3D0" w14:textId="21840F45" w:rsidR="00757457" w:rsidRPr="00757457" w:rsidRDefault="00757457" w:rsidP="00757457">
            <w:pPr>
              <w:rPr>
                <w:rFonts w:eastAsia="Calibri"/>
              </w:rPr>
            </w:pPr>
            <w:r w:rsidRPr="00757457">
              <w:rPr>
                <w:rFonts w:eastAsia="Calibri"/>
              </w:rPr>
              <w:t xml:space="preserve">kuru pārstāv </w:t>
            </w:r>
            <w:r w:rsidR="00F372DA">
              <w:rPr>
                <w:rFonts w:eastAsia="Calibri"/>
              </w:rPr>
              <w:t>pilnvarotā persona</w:t>
            </w:r>
          </w:p>
        </w:tc>
        <w:tc>
          <w:tcPr>
            <w:tcW w:w="3119" w:type="dxa"/>
          </w:tcPr>
          <w:p w14:paraId="05A72E52" w14:textId="77777777" w:rsidR="00757457" w:rsidRPr="00757457" w:rsidRDefault="00757457" w:rsidP="00757457">
            <w:pPr>
              <w:rPr>
                <w:rFonts w:eastAsia="Calibri"/>
              </w:rPr>
            </w:pPr>
          </w:p>
          <w:p w14:paraId="79A8A566" w14:textId="77777777" w:rsidR="00757457" w:rsidRPr="00757457" w:rsidRDefault="00757457" w:rsidP="00757457">
            <w:pPr>
              <w:rPr>
                <w:rFonts w:eastAsia="Calibri"/>
              </w:rPr>
            </w:pPr>
          </w:p>
          <w:p w14:paraId="55DE414D" w14:textId="246919AD" w:rsidR="00757457" w:rsidRPr="00757457" w:rsidRDefault="00F372DA" w:rsidP="00757457">
            <w:pPr>
              <w:rPr>
                <w:rFonts w:eastAsia="Calibri"/>
              </w:rPr>
            </w:pPr>
            <w:r w:rsidRPr="00F372DA">
              <w:rPr>
                <w:rFonts w:eastAsia="Calibri"/>
              </w:rPr>
              <w:t>Zanda Lauberte</w:t>
            </w:r>
          </w:p>
        </w:tc>
      </w:tr>
      <w:tr w:rsidR="00757457" w:rsidRPr="00757457" w14:paraId="2FCDD178" w14:textId="77777777" w:rsidTr="0008402F">
        <w:tc>
          <w:tcPr>
            <w:tcW w:w="5245" w:type="dxa"/>
          </w:tcPr>
          <w:p w14:paraId="116EC64A" w14:textId="77777777" w:rsidR="00757457" w:rsidRPr="00757457" w:rsidRDefault="00757457" w:rsidP="00757457">
            <w:pPr>
              <w:rPr>
                <w:rFonts w:eastAsia="Calibri"/>
                <w:sz w:val="14"/>
                <w:szCs w:val="14"/>
              </w:rPr>
            </w:pPr>
          </w:p>
        </w:tc>
        <w:tc>
          <w:tcPr>
            <w:tcW w:w="3119" w:type="dxa"/>
          </w:tcPr>
          <w:p w14:paraId="61B9CBD7" w14:textId="77777777" w:rsidR="00757457" w:rsidRPr="00757457" w:rsidRDefault="00757457" w:rsidP="00757457">
            <w:pPr>
              <w:rPr>
                <w:rFonts w:eastAsia="Calibri"/>
                <w:sz w:val="14"/>
                <w:szCs w:val="14"/>
              </w:rPr>
            </w:pPr>
          </w:p>
        </w:tc>
      </w:tr>
      <w:tr w:rsidR="00757457" w:rsidRPr="00757457" w14:paraId="150CC9AB" w14:textId="77777777" w:rsidTr="0008402F">
        <w:tc>
          <w:tcPr>
            <w:tcW w:w="5245" w:type="dxa"/>
          </w:tcPr>
          <w:p w14:paraId="05E9C4AF" w14:textId="514524CF" w:rsidR="00757457" w:rsidRPr="00757457" w:rsidRDefault="00757457" w:rsidP="00757457">
            <w:pPr>
              <w:rPr>
                <w:rFonts w:eastAsia="Calibri"/>
                <w:b/>
                <w:bCs/>
              </w:rPr>
            </w:pPr>
            <w:r w:rsidRPr="00757457">
              <w:rPr>
                <w:rFonts w:eastAsia="Calibri"/>
                <w:b/>
                <w:bCs/>
              </w:rPr>
              <w:t>SIA “</w:t>
            </w:r>
            <w:r w:rsidR="00F72393">
              <w:rPr>
                <w:rFonts w:eastAsia="Calibri"/>
                <w:b/>
                <w:bCs/>
              </w:rPr>
              <w:t>IB SERVISS</w:t>
            </w:r>
            <w:r w:rsidRPr="00757457">
              <w:rPr>
                <w:rFonts w:eastAsia="Calibri"/>
                <w:b/>
                <w:bCs/>
              </w:rPr>
              <w:t>”</w:t>
            </w:r>
          </w:p>
          <w:p w14:paraId="742B2A1D" w14:textId="2B1054DD" w:rsidR="00757457" w:rsidRPr="00757457" w:rsidRDefault="00757457" w:rsidP="00757457">
            <w:pPr>
              <w:rPr>
                <w:rFonts w:eastAsia="Calibri"/>
                <w:sz w:val="22"/>
              </w:rPr>
            </w:pPr>
            <w:r w:rsidRPr="00757457">
              <w:rPr>
                <w:rFonts w:eastAsia="Calibri"/>
                <w:sz w:val="22"/>
                <w:szCs w:val="22"/>
              </w:rPr>
              <w:t>Reģ. Nr.</w:t>
            </w:r>
            <w:r w:rsidRPr="00757457">
              <w:rPr>
                <w:rFonts w:eastAsia="Calibri"/>
                <w:sz w:val="22"/>
              </w:rPr>
              <w:t xml:space="preserve"> </w:t>
            </w:r>
            <w:r w:rsidR="00F72393" w:rsidRPr="00F72393">
              <w:rPr>
                <w:rFonts w:eastAsia="Calibri"/>
                <w:kern w:val="2"/>
                <w14:ligatures w14:val="standardContextual"/>
              </w:rPr>
              <w:t>40003099113</w:t>
            </w:r>
          </w:p>
          <w:p w14:paraId="36FB91BF" w14:textId="77777777" w:rsidR="00757457" w:rsidRPr="00757457" w:rsidRDefault="00757457" w:rsidP="00757457">
            <w:pPr>
              <w:rPr>
                <w:rFonts w:eastAsia="Calibri"/>
              </w:rPr>
            </w:pPr>
            <w:r w:rsidRPr="00757457">
              <w:rPr>
                <w:rFonts w:eastAsia="Calibri"/>
              </w:rPr>
              <w:t>kuru pārstāv valdes loceklis</w:t>
            </w:r>
          </w:p>
        </w:tc>
        <w:tc>
          <w:tcPr>
            <w:tcW w:w="3119" w:type="dxa"/>
          </w:tcPr>
          <w:p w14:paraId="6C1325EC" w14:textId="77777777" w:rsidR="00757457" w:rsidRPr="00757457" w:rsidRDefault="00757457" w:rsidP="00757457">
            <w:pPr>
              <w:rPr>
                <w:rFonts w:eastAsia="Calibri"/>
              </w:rPr>
            </w:pPr>
          </w:p>
          <w:p w14:paraId="35A2D143" w14:textId="77777777" w:rsidR="00757457" w:rsidRPr="00757457" w:rsidRDefault="00757457" w:rsidP="00757457">
            <w:pPr>
              <w:rPr>
                <w:rFonts w:eastAsia="Calibri"/>
              </w:rPr>
            </w:pPr>
          </w:p>
          <w:p w14:paraId="4242BB00" w14:textId="63717030" w:rsidR="00757457" w:rsidRPr="00757457" w:rsidRDefault="00487E1F" w:rsidP="00757457">
            <w:pPr>
              <w:rPr>
                <w:rFonts w:eastAsia="Calibri"/>
              </w:rPr>
            </w:pPr>
            <w:r w:rsidRPr="00487E1F">
              <w:rPr>
                <w:rFonts w:eastAsia="Calibri"/>
              </w:rPr>
              <w:t>Māris Vilcāns</w:t>
            </w:r>
          </w:p>
        </w:tc>
      </w:tr>
      <w:tr w:rsidR="00757457" w:rsidRPr="00757457" w14:paraId="7DD19207" w14:textId="77777777" w:rsidTr="0008402F">
        <w:tc>
          <w:tcPr>
            <w:tcW w:w="5245" w:type="dxa"/>
          </w:tcPr>
          <w:p w14:paraId="26A1505B" w14:textId="77777777" w:rsidR="00757457" w:rsidRPr="00757457" w:rsidRDefault="00757457" w:rsidP="00757457">
            <w:pPr>
              <w:rPr>
                <w:rFonts w:eastAsia="Calibri"/>
                <w:sz w:val="14"/>
                <w:szCs w:val="14"/>
              </w:rPr>
            </w:pPr>
          </w:p>
        </w:tc>
        <w:tc>
          <w:tcPr>
            <w:tcW w:w="3119" w:type="dxa"/>
          </w:tcPr>
          <w:p w14:paraId="1594857C" w14:textId="77777777" w:rsidR="00757457" w:rsidRPr="00757457" w:rsidRDefault="00757457" w:rsidP="00757457">
            <w:pPr>
              <w:rPr>
                <w:rFonts w:eastAsia="Calibri"/>
                <w:sz w:val="14"/>
                <w:szCs w:val="14"/>
              </w:rPr>
            </w:pPr>
          </w:p>
        </w:tc>
      </w:tr>
      <w:tr w:rsidR="00757457" w:rsidRPr="00757457" w14:paraId="5C220036" w14:textId="77777777" w:rsidTr="0008402F">
        <w:tc>
          <w:tcPr>
            <w:tcW w:w="5245" w:type="dxa"/>
          </w:tcPr>
          <w:p w14:paraId="6BDC0848" w14:textId="77340735" w:rsidR="00757457" w:rsidRPr="00757457" w:rsidRDefault="00757457" w:rsidP="00757457">
            <w:pPr>
              <w:rPr>
                <w:rFonts w:eastAsia="Calibri"/>
                <w:b/>
                <w:bCs/>
              </w:rPr>
            </w:pPr>
            <w:r w:rsidRPr="00757457">
              <w:rPr>
                <w:rFonts w:eastAsia="Calibri"/>
                <w:b/>
                <w:bCs/>
              </w:rPr>
              <w:t>SIA “</w:t>
            </w:r>
            <w:r w:rsidR="00BD63CD">
              <w:rPr>
                <w:rFonts w:eastAsia="Calibri"/>
                <w:b/>
                <w:bCs/>
              </w:rPr>
              <w:t>Itelika</w:t>
            </w:r>
            <w:r w:rsidRPr="00757457">
              <w:rPr>
                <w:rFonts w:eastAsia="Calibri"/>
                <w:b/>
                <w:bCs/>
              </w:rPr>
              <w:t>”</w:t>
            </w:r>
          </w:p>
          <w:p w14:paraId="7336A82A" w14:textId="7F20CBC6" w:rsidR="00757457" w:rsidRPr="00757457" w:rsidRDefault="00757457" w:rsidP="00757457">
            <w:pPr>
              <w:rPr>
                <w:rFonts w:eastAsia="Calibri"/>
                <w:sz w:val="22"/>
              </w:rPr>
            </w:pPr>
            <w:r w:rsidRPr="00757457">
              <w:rPr>
                <w:rFonts w:eastAsia="Calibri"/>
                <w:sz w:val="22"/>
                <w:szCs w:val="22"/>
              </w:rPr>
              <w:t>Reģ. Nr.</w:t>
            </w:r>
            <w:r w:rsidRPr="00757457">
              <w:rPr>
                <w:rFonts w:eastAsia="Calibri"/>
                <w:sz w:val="22"/>
              </w:rPr>
              <w:t xml:space="preserve"> </w:t>
            </w:r>
            <w:r w:rsidR="00BD63CD" w:rsidRPr="00BD63CD">
              <w:rPr>
                <w:rFonts w:eastAsia="Calibri"/>
                <w:kern w:val="2"/>
                <w14:ligatures w14:val="standardContextual"/>
              </w:rPr>
              <w:t>40103626253</w:t>
            </w:r>
          </w:p>
          <w:p w14:paraId="12DE56C3" w14:textId="5B61FEC3" w:rsidR="00757457" w:rsidRPr="00757457" w:rsidRDefault="00757457" w:rsidP="00757457">
            <w:pPr>
              <w:rPr>
                <w:rFonts w:eastAsia="Calibri"/>
              </w:rPr>
            </w:pPr>
            <w:r w:rsidRPr="00757457">
              <w:rPr>
                <w:rFonts w:eastAsia="Calibri"/>
              </w:rPr>
              <w:t xml:space="preserve">kuru pārstāv valdes </w:t>
            </w:r>
            <w:r w:rsidR="00487E1F">
              <w:rPr>
                <w:rFonts w:eastAsia="Calibri"/>
              </w:rPr>
              <w:t>loceklis</w:t>
            </w:r>
          </w:p>
        </w:tc>
        <w:tc>
          <w:tcPr>
            <w:tcW w:w="3119" w:type="dxa"/>
          </w:tcPr>
          <w:p w14:paraId="76B321EC" w14:textId="77777777" w:rsidR="00757457" w:rsidRPr="00757457" w:rsidRDefault="00757457" w:rsidP="00757457">
            <w:pPr>
              <w:rPr>
                <w:rFonts w:eastAsia="Calibri"/>
              </w:rPr>
            </w:pPr>
          </w:p>
          <w:p w14:paraId="51294595" w14:textId="77777777" w:rsidR="00757457" w:rsidRPr="00757457" w:rsidRDefault="00757457" w:rsidP="00757457">
            <w:pPr>
              <w:rPr>
                <w:rFonts w:eastAsia="Calibri"/>
              </w:rPr>
            </w:pPr>
          </w:p>
          <w:p w14:paraId="375F3FDE" w14:textId="4B673F1E" w:rsidR="00757457" w:rsidRPr="00757457" w:rsidRDefault="00487E1F" w:rsidP="00757457">
            <w:pPr>
              <w:rPr>
                <w:rFonts w:eastAsia="Calibri"/>
              </w:rPr>
            </w:pPr>
            <w:r w:rsidRPr="00487E1F">
              <w:rPr>
                <w:rFonts w:eastAsia="Calibri"/>
              </w:rPr>
              <w:t>Kirils Ļebeds</w:t>
            </w:r>
          </w:p>
        </w:tc>
      </w:tr>
      <w:tr w:rsidR="00757457" w:rsidRPr="00757457" w14:paraId="11F69799" w14:textId="77777777" w:rsidTr="0008402F">
        <w:tc>
          <w:tcPr>
            <w:tcW w:w="5245" w:type="dxa"/>
          </w:tcPr>
          <w:p w14:paraId="1F6F0C48" w14:textId="77777777" w:rsidR="00757457" w:rsidRPr="00757457" w:rsidRDefault="00757457" w:rsidP="00757457">
            <w:pPr>
              <w:rPr>
                <w:rFonts w:eastAsia="Calibri"/>
                <w:sz w:val="14"/>
                <w:szCs w:val="14"/>
              </w:rPr>
            </w:pPr>
          </w:p>
        </w:tc>
        <w:tc>
          <w:tcPr>
            <w:tcW w:w="3119" w:type="dxa"/>
          </w:tcPr>
          <w:p w14:paraId="0236F8E2" w14:textId="77777777" w:rsidR="00757457" w:rsidRPr="00757457" w:rsidRDefault="00757457" w:rsidP="00757457">
            <w:pPr>
              <w:rPr>
                <w:rFonts w:eastAsia="Calibri"/>
                <w:sz w:val="14"/>
                <w:szCs w:val="14"/>
              </w:rPr>
            </w:pPr>
          </w:p>
        </w:tc>
      </w:tr>
      <w:tr w:rsidR="00757457" w:rsidRPr="00757457" w14:paraId="6373C126" w14:textId="77777777" w:rsidTr="0008402F">
        <w:tc>
          <w:tcPr>
            <w:tcW w:w="5245" w:type="dxa"/>
          </w:tcPr>
          <w:p w14:paraId="767FB62E" w14:textId="77777777" w:rsidR="00DF363A" w:rsidRDefault="00DF363A" w:rsidP="00757457">
            <w:pPr>
              <w:rPr>
                <w:rFonts w:eastAsia="Calibri"/>
                <w:b/>
                <w:bCs/>
                <w:color w:val="000000"/>
              </w:rPr>
            </w:pPr>
          </w:p>
          <w:p w14:paraId="3C22837B" w14:textId="06153430" w:rsidR="00757457" w:rsidRPr="00757457" w:rsidRDefault="00757457" w:rsidP="00757457">
            <w:pPr>
              <w:rPr>
                <w:rFonts w:eastAsia="Calibri"/>
                <w:b/>
                <w:bCs/>
                <w:color w:val="000000"/>
              </w:rPr>
            </w:pPr>
            <w:r w:rsidRPr="00757457">
              <w:rPr>
                <w:rFonts w:eastAsia="Calibri"/>
                <w:b/>
                <w:bCs/>
                <w:color w:val="000000"/>
              </w:rPr>
              <w:lastRenderedPageBreak/>
              <w:t>SIA “</w:t>
            </w:r>
            <w:r w:rsidR="00242A4F">
              <w:rPr>
                <w:rFonts w:eastAsia="Calibri"/>
                <w:b/>
                <w:bCs/>
                <w:color w:val="000000"/>
              </w:rPr>
              <w:t>Minapa</w:t>
            </w:r>
          </w:p>
          <w:p w14:paraId="131AC753" w14:textId="34783039" w:rsidR="00757457" w:rsidRPr="00757457" w:rsidRDefault="00757457" w:rsidP="00757457">
            <w:pPr>
              <w:rPr>
                <w:rFonts w:eastAsia="Calibri"/>
                <w:color w:val="000000"/>
              </w:rPr>
            </w:pPr>
            <w:r w:rsidRPr="00757457">
              <w:rPr>
                <w:rFonts w:eastAsia="Calibri"/>
                <w:bCs/>
                <w:sz w:val="22"/>
                <w:szCs w:val="22"/>
              </w:rPr>
              <w:t xml:space="preserve">Reģ. Nr. </w:t>
            </w:r>
            <w:r w:rsidR="00242A4F" w:rsidRPr="00242A4F">
              <w:rPr>
                <w:rFonts w:eastAsia="Calibri"/>
                <w:color w:val="000000"/>
              </w:rPr>
              <w:t>50003185281</w:t>
            </w:r>
          </w:p>
          <w:p w14:paraId="055D7321" w14:textId="7A36B5FD" w:rsidR="00757457" w:rsidRPr="00757457" w:rsidRDefault="00757457" w:rsidP="00757457">
            <w:pPr>
              <w:rPr>
                <w:rFonts w:eastAsia="Calibri"/>
              </w:rPr>
            </w:pPr>
            <w:r w:rsidRPr="00757457">
              <w:rPr>
                <w:rFonts w:eastAsia="Calibri"/>
              </w:rPr>
              <w:t xml:space="preserve">kuru pārstāv </w:t>
            </w:r>
            <w:r w:rsidR="00DF363A">
              <w:rPr>
                <w:rFonts w:eastAsia="Calibri"/>
              </w:rPr>
              <w:t>valdes loceklis</w:t>
            </w:r>
          </w:p>
        </w:tc>
        <w:tc>
          <w:tcPr>
            <w:tcW w:w="3119" w:type="dxa"/>
          </w:tcPr>
          <w:p w14:paraId="6D166066" w14:textId="77777777" w:rsidR="00757457" w:rsidRPr="00757457" w:rsidRDefault="00757457" w:rsidP="00757457">
            <w:pPr>
              <w:rPr>
                <w:rFonts w:eastAsia="Calibri"/>
              </w:rPr>
            </w:pPr>
          </w:p>
          <w:p w14:paraId="0E7D17BA" w14:textId="77777777" w:rsidR="00757457" w:rsidRDefault="00757457" w:rsidP="00757457">
            <w:pPr>
              <w:rPr>
                <w:rFonts w:eastAsia="Calibri"/>
              </w:rPr>
            </w:pPr>
          </w:p>
          <w:p w14:paraId="5FEFB535" w14:textId="77777777" w:rsidR="00DF363A" w:rsidRPr="00757457" w:rsidRDefault="00DF363A" w:rsidP="00757457">
            <w:pPr>
              <w:rPr>
                <w:rFonts w:eastAsia="Calibri"/>
              </w:rPr>
            </w:pPr>
          </w:p>
          <w:p w14:paraId="7003F8FC" w14:textId="30416D2E" w:rsidR="00757457" w:rsidRPr="00757457" w:rsidRDefault="00DF363A" w:rsidP="00757457">
            <w:pPr>
              <w:rPr>
                <w:rFonts w:eastAsia="Calibri"/>
              </w:rPr>
            </w:pPr>
            <w:r w:rsidRPr="00DF363A">
              <w:rPr>
                <w:rFonts w:eastAsia="Calibri"/>
              </w:rPr>
              <w:t>Armands Šteinbergs</w:t>
            </w:r>
          </w:p>
        </w:tc>
      </w:tr>
      <w:tr w:rsidR="00757457" w:rsidRPr="00757457" w14:paraId="578B4E84" w14:textId="77777777" w:rsidTr="0008402F">
        <w:tc>
          <w:tcPr>
            <w:tcW w:w="5245" w:type="dxa"/>
          </w:tcPr>
          <w:p w14:paraId="6AC5B455" w14:textId="77777777" w:rsidR="00757457" w:rsidRPr="00757457" w:rsidRDefault="00757457" w:rsidP="00757457">
            <w:pPr>
              <w:rPr>
                <w:rFonts w:eastAsia="Calibri"/>
                <w:sz w:val="14"/>
                <w:szCs w:val="14"/>
              </w:rPr>
            </w:pPr>
          </w:p>
        </w:tc>
        <w:tc>
          <w:tcPr>
            <w:tcW w:w="3119" w:type="dxa"/>
          </w:tcPr>
          <w:p w14:paraId="3DA3FF70" w14:textId="77777777" w:rsidR="00757457" w:rsidRPr="00757457" w:rsidRDefault="00757457" w:rsidP="00757457">
            <w:pPr>
              <w:rPr>
                <w:rFonts w:eastAsia="Calibri"/>
                <w:sz w:val="14"/>
                <w:szCs w:val="14"/>
              </w:rPr>
            </w:pPr>
          </w:p>
        </w:tc>
      </w:tr>
      <w:tr w:rsidR="00757457" w:rsidRPr="00757457" w14:paraId="14AA9941" w14:textId="77777777" w:rsidTr="0008402F">
        <w:tc>
          <w:tcPr>
            <w:tcW w:w="5245" w:type="dxa"/>
          </w:tcPr>
          <w:p w14:paraId="16500E33" w14:textId="53326DEF" w:rsidR="00757457" w:rsidRPr="00757457" w:rsidRDefault="00757457" w:rsidP="00757457">
            <w:pPr>
              <w:rPr>
                <w:rFonts w:eastAsia="Calibri"/>
                <w:b/>
                <w:bCs/>
                <w:color w:val="000000"/>
              </w:rPr>
            </w:pPr>
            <w:r w:rsidRPr="00757457">
              <w:rPr>
                <w:rFonts w:eastAsia="Calibri"/>
                <w:b/>
                <w:bCs/>
                <w:color w:val="000000"/>
              </w:rPr>
              <w:t>SIA “</w:t>
            </w:r>
            <w:r w:rsidR="007F732E">
              <w:rPr>
                <w:rFonts w:eastAsia="Calibri"/>
                <w:b/>
                <w:bCs/>
                <w:color w:val="000000"/>
              </w:rPr>
              <w:t>ORTEGA</w:t>
            </w:r>
            <w:r w:rsidRPr="00757457">
              <w:rPr>
                <w:rFonts w:eastAsia="Calibri"/>
                <w:b/>
                <w:bCs/>
                <w:color w:val="000000"/>
              </w:rPr>
              <w:t>”</w:t>
            </w:r>
          </w:p>
          <w:p w14:paraId="183D71C1" w14:textId="3DD68EBD" w:rsidR="00757457" w:rsidRPr="00757457" w:rsidRDefault="00757457" w:rsidP="00757457">
            <w:pPr>
              <w:rPr>
                <w:rFonts w:eastAsia="Calibri"/>
                <w:color w:val="000000"/>
              </w:rPr>
            </w:pPr>
            <w:r w:rsidRPr="00757457">
              <w:rPr>
                <w:rFonts w:eastAsia="Calibri"/>
                <w:bCs/>
                <w:sz w:val="22"/>
                <w:szCs w:val="22"/>
              </w:rPr>
              <w:t xml:space="preserve">Reģ. Nr. </w:t>
            </w:r>
            <w:r w:rsidR="007F732E" w:rsidRPr="007F732E">
              <w:rPr>
                <w:rFonts w:eastAsia="Calibri"/>
                <w:kern w:val="2"/>
                <w14:ligatures w14:val="standardContextual"/>
              </w:rPr>
              <w:t>40003620165</w:t>
            </w:r>
          </w:p>
          <w:p w14:paraId="0841A793" w14:textId="5757C96F" w:rsidR="00757457" w:rsidRPr="00757457" w:rsidRDefault="00757457" w:rsidP="00757457">
            <w:pPr>
              <w:rPr>
                <w:rFonts w:eastAsia="Calibri"/>
              </w:rPr>
            </w:pPr>
            <w:r w:rsidRPr="00757457">
              <w:rPr>
                <w:rFonts w:eastAsia="Calibri"/>
              </w:rPr>
              <w:t xml:space="preserve">kuru pārstāv </w:t>
            </w:r>
            <w:r w:rsidR="00272D97">
              <w:rPr>
                <w:rFonts w:eastAsia="Calibri"/>
              </w:rPr>
              <w:t>valdes loceklis</w:t>
            </w:r>
          </w:p>
        </w:tc>
        <w:tc>
          <w:tcPr>
            <w:tcW w:w="3119" w:type="dxa"/>
          </w:tcPr>
          <w:p w14:paraId="59C65731" w14:textId="77777777" w:rsidR="00757457" w:rsidRPr="00757457" w:rsidRDefault="00757457" w:rsidP="00757457">
            <w:pPr>
              <w:rPr>
                <w:rFonts w:eastAsia="Calibri"/>
              </w:rPr>
            </w:pPr>
          </w:p>
          <w:p w14:paraId="290BD3C2" w14:textId="77777777" w:rsidR="00757457" w:rsidRPr="00757457" w:rsidRDefault="00757457" w:rsidP="00757457">
            <w:pPr>
              <w:rPr>
                <w:rFonts w:eastAsia="Calibri"/>
              </w:rPr>
            </w:pPr>
          </w:p>
          <w:p w14:paraId="45C794F7" w14:textId="7E172FD6" w:rsidR="00757457" w:rsidRPr="00757457" w:rsidRDefault="00272D97" w:rsidP="00757457">
            <w:pPr>
              <w:rPr>
                <w:rFonts w:eastAsia="Calibri"/>
                <w:highlight w:val="yellow"/>
              </w:rPr>
            </w:pPr>
            <w:r w:rsidRPr="00272D97">
              <w:rPr>
                <w:rFonts w:eastAsia="Calibri"/>
              </w:rPr>
              <w:t>Mareks Joniškāns</w:t>
            </w:r>
          </w:p>
        </w:tc>
      </w:tr>
      <w:tr w:rsidR="00757457" w:rsidRPr="00757457" w14:paraId="20FBAD19" w14:textId="77777777" w:rsidTr="0008402F">
        <w:tc>
          <w:tcPr>
            <w:tcW w:w="5245" w:type="dxa"/>
          </w:tcPr>
          <w:p w14:paraId="6FC61E10" w14:textId="77777777" w:rsidR="00757457" w:rsidRPr="00757457" w:rsidRDefault="00757457" w:rsidP="00757457">
            <w:pPr>
              <w:rPr>
                <w:rFonts w:eastAsia="Calibri"/>
                <w:sz w:val="14"/>
                <w:szCs w:val="14"/>
              </w:rPr>
            </w:pPr>
          </w:p>
        </w:tc>
        <w:tc>
          <w:tcPr>
            <w:tcW w:w="3119" w:type="dxa"/>
          </w:tcPr>
          <w:p w14:paraId="1E7C48A5" w14:textId="77777777" w:rsidR="00757457" w:rsidRPr="00757457" w:rsidRDefault="00757457" w:rsidP="00757457">
            <w:pPr>
              <w:rPr>
                <w:rFonts w:eastAsia="Calibri"/>
                <w:sz w:val="14"/>
                <w:szCs w:val="14"/>
              </w:rPr>
            </w:pPr>
          </w:p>
        </w:tc>
      </w:tr>
      <w:tr w:rsidR="00757457" w:rsidRPr="00757457" w14:paraId="234C10B5" w14:textId="77777777" w:rsidTr="0008402F">
        <w:tc>
          <w:tcPr>
            <w:tcW w:w="5245" w:type="dxa"/>
          </w:tcPr>
          <w:p w14:paraId="722C52AC" w14:textId="752F6A54" w:rsidR="00757457" w:rsidRPr="00757457" w:rsidRDefault="005253EB" w:rsidP="00757457">
            <w:pPr>
              <w:rPr>
                <w:rFonts w:eastAsia="Calibri"/>
                <w:b/>
                <w:bCs/>
                <w:color w:val="000000"/>
              </w:rPr>
            </w:pPr>
            <w:r>
              <w:rPr>
                <w:rFonts w:eastAsia="Calibri"/>
                <w:b/>
                <w:bCs/>
                <w:color w:val="000000"/>
              </w:rPr>
              <w:t xml:space="preserve">Personu apvienība </w:t>
            </w:r>
            <w:r w:rsidR="00757457" w:rsidRPr="00757457">
              <w:rPr>
                <w:rFonts w:eastAsia="Calibri"/>
                <w:b/>
                <w:bCs/>
                <w:color w:val="000000"/>
              </w:rPr>
              <w:t>SIA “</w:t>
            </w:r>
            <w:r>
              <w:rPr>
                <w:rFonts w:eastAsia="Calibri"/>
                <w:b/>
                <w:bCs/>
                <w:color w:val="000000"/>
              </w:rPr>
              <w:t>Tonerfort</w:t>
            </w:r>
            <w:r w:rsidR="00757457" w:rsidRPr="00757457">
              <w:rPr>
                <w:rFonts w:eastAsia="Calibri"/>
                <w:b/>
                <w:bCs/>
                <w:color w:val="000000"/>
              </w:rPr>
              <w:t>”</w:t>
            </w:r>
            <w:r>
              <w:rPr>
                <w:rFonts w:eastAsia="Calibri"/>
                <w:b/>
                <w:bCs/>
                <w:color w:val="000000"/>
              </w:rPr>
              <w:t xml:space="preserve"> un SIA “TBT grupa”</w:t>
            </w:r>
          </w:p>
          <w:p w14:paraId="296C9256" w14:textId="6EB56294" w:rsidR="00757457" w:rsidRPr="00757457" w:rsidRDefault="00757457" w:rsidP="00757457">
            <w:pPr>
              <w:rPr>
                <w:rFonts w:eastAsia="Calibri"/>
              </w:rPr>
            </w:pPr>
            <w:r w:rsidRPr="00757457">
              <w:rPr>
                <w:rFonts w:eastAsia="Calibri"/>
                <w:bCs/>
                <w:sz w:val="22"/>
                <w:szCs w:val="22"/>
              </w:rPr>
              <w:t xml:space="preserve">Reģ. Nr. </w:t>
            </w:r>
            <w:r w:rsidR="005253EB" w:rsidRPr="004606DB">
              <w:rPr>
                <w:rFonts w:eastAsia="Calibri"/>
                <w:bCs/>
              </w:rPr>
              <w:t>40003628008</w:t>
            </w:r>
            <w:r w:rsidR="005253EB" w:rsidRPr="004606DB">
              <w:rPr>
                <w:rFonts w:eastAsia="Calibri"/>
                <w:bCs/>
              </w:rPr>
              <w:t xml:space="preserve"> un </w:t>
            </w:r>
            <w:r w:rsidR="005253EB" w:rsidRPr="004606DB">
              <w:rPr>
                <w:rFonts w:eastAsia="Calibri"/>
                <w:bCs/>
              </w:rPr>
              <w:t>40103253332</w:t>
            </w:r>
          </w:p>
          <w:p w14:paraId="4536BED7" w14:textId="4375E3D7" w:rsidR="00757457" w:rsidRPr="00757457" w:rsidRDefault="00757457" w:rsidP="00757457">
            <w:pPr>
              <w:rPr>
                <w:rFonts w:eastAsia="Calibri"/>
              </w:rPr>
            </w:pPr>
            <w:r w:rsidRPr="00757457">
              <w:rPr>
                <w:rFonts w:eastAsia="Calibri"/>
              </w:rPr>
              <w:t xml:space="preserve">kuru pārstāv </w:t>
            </w:r>
            <w:r w:rsidR="005253EB" w:rsidRPr="005253EB">
              <w:rPr>
                <w:rFonts w:eastAsia="Calibri"/>
              </w:rPr>
              <w:t xml:space="preserve">SIA “Tonerfort” </w:t>
            </w:r>
            <w:r w:rsidRPr="00757457">
              <w:rPr>
                <w:rFonts w:eastAsia="Calibri"/>
              </w:rPr>
              <w:t xml:space="preserve">valdes loceklis  </w:t>
            </w:r>
            <w:r w:rsidR="005253EB">
              <w:rPr>
                <w:rFonts w:eastAsia="Calibri"/>
              </w:rPr>
              <w:t xml:space="preserve">un </w:t>
            </w:r>
            <w:r w:rsidR="005253EB" w:rsidRPr="005253EB">
              <w:rPr>
                <w:rFonts w:eastAsia="Calibri"/>
              </w:rPr>
              <w:t>SIA “TBT grupa”</w:t>
            </w:r>
            <w:r w:rsidR="005253EB">
              <w:rPr>
                <w:rFonts w:eastAsia="Calibri"/>
              </w:rPr>
              <w:t xml:space="preserve"> </w:t>
            </w:r>
            <w:r w:rsidR="0078035F" w:rsidRPr="0078035F">
              <w:rPr>
                <w:rFonts w:eastAsia="Calibri"/>
              </w:rPr>
              <w:t>valdes loceklis</w:t>
            </w:r>
          </w:p>
        </w:tc>
        <w:tc>
          <w:tcPr>
            <w:tcW w:w="3119" w:type="dxa"/>
            <w:vAlign w:val="bottom"/>
          </w:tcPr>
          <w:p w14:paraId="60441086" w14:textId="706D64FC" w:rsidR="00757457" w:rsidRPr="00757457" w:rsidRDefault="00272D97" w:rsidP="00757457">
            <w:pPr>
              <w:rPr>
                <w:rFonts w:eastAsia="Calibri"/>
              </w:rPr>
            </w:pPr>
            <w:r w:rsidRPr="00272D97">
              <w:rPr>
                <w:rFonts w:eastAsia="Calibri"/>
              </w:rPr>
              <w:t>Māris Āriņš</w:t>
            </w:r>
          </w:p>
          <w:p w14:paraId="2E3ADD64" w14:textId="2A042949" w:rsidR="00757457" w:rsidRPr="00757457" w:rsidRDefault="00272D97" w:rsidP="00757457">
            <w:pPr>
              <w:rPr>
                <w:rFonts w:eastAsia="Calibri"/>
              </w:rPr>
            </w:pPr>
            <w:r w:rsidRPr="00272D97">
              <w:rPr>
                <w:rFonts w:eastAsia="Calibri"/>
              </w:rPr>
              <w:t>Sandis Lipšāns</w:t>
            </w:r>
          </w:p>
        </w:tc>
      </w:tr>
      <w:tr w:rsidR="00757457" w:rsidRPr="00757457" w14:paraId="36EBF84F" w14:textId="77777777" w:rsidTr="0008402F">
        <w:tc>
          <w:tcPr>
            <w:tcW w:w="5245" w:type="dxa"/>
          </w:tcPr>
          <w:p w14:paraId="3829BF41" w14:textId="77777777" w:rsidR="00757457" w:rsidRPr="00757457" w:rsidRDefault="00757457" w:rsidP="00757457">
            <w:pPr>
              <w:rPr>
                <w:rFonts w:eastAsia="Calibri"/>
                <w:sz w:val="14"/>
                <w:szCs w:val="14"/>
              </w:rPr>
            </w:pPr>
          </w:p>
        </w:tc>
        <w:tc>
          <w:tcPr>
            <w:tcW w:w="3119" w:type="dxa"/>
          </w:tcPr>
          <w:p w14:paraId="349AEFBD" w14:textId="77777777" w:rsidR="00757457" w:rsidRPr="00757457" w:rsidRDefault="00757457" w:rsidP="00757457">
            <w:pPr>
              <w:rPr>
                <w:rFonts w:eastAsia="Calibri"/>
                <w:sz w:val="14"/>
                <w:szCs w:val="14"/>
              </w:rPr>
            </w:pPr>
          </w:p>
        </w:tc>
      </w:tr>
      <w:tr w:rsidR="00757457" w:rsidRPr="00757457" w14:paraId="4943CA4A" w14:textId="77777777" w:rsidTr="0008402F">
        <w:tc>
          <w:tcPr>
            <w:tcW w:w="5245" w:type="dxa"/>
          </w:tcPr>
          <w:p w14:paraId="15A1AF97" w14:textId="7E4B960F" w:rsidR="00757457" w:rsidRPr="00757457" w:rsidRDefault="00757457" w:rsidP="00757457">
            <w:pPr>
              <w:rPr>
                <w:rFonts w:eastAsia="Calibri"/>
                <w:b/>
                <w:bCs/>
                <w:color w:val="000000"/>
              </w:rPr>
            </w:pPr>
            <w:r w:rsidRPr="00757457">
              <w:rPr>
                <w:rFonts w:eastAsia="Calibri"/>
                <w:b/>
                <w:bCs/>
                <w:color w:val="000000"/>
              </w:rPr>
              <w:t>SIA “</w:t>
            </w:r>
            <w:r w:rsidR="005253EB">
              <w:rPr>
                <w:rFonts w:eastAsia="Calibri"/>
                <w:b/>
                <w:bCs/>
                <w:color w:val="000000"/>
              </w:rPr>
              <w:t>PRINT &amp; SERVISS</w:t>
            </w:r>
            <w:r w:rsidRPr="00757457">
              <w:rPr>
                <w:rFonts w:eastAsia="Calibri"/>
                <w:b/>
                <w:bCs/>
                <w:color w:val="000000"/>
              </w:rPr>
              <w:t>”</w:t>
            </w:r>
          </w:p>
          <w:p w14:paraId="76D9F2DE" w14:textId="52B38701" w:rsidR="00757457" w:rsidRPr="00757457" w:rsidRDefault="00757457" w:rsidP="00757457">
            <w:pPr>
              <w:rPr>
                <w:rFonts w:eastAsia="Calibri"/>
                <w:bCs/>
                <w:sz w:val="22"/>
                <w:szCs w:val="22"/>
              </w:rPr>
            </w:pPr>
            <w:r w:rsidRPr="00757457">
              <w:rPr>
                <w:rFonts w:eastAsia="Calibri"/>
                <w:bCs/>
                <w:sz w:val="22"/>
                <w:szCs w:val="22"/>
              </w:rPr>
              <w:t xml:space="preserve">Reģ. Nr. </w:t>
            </w:r>
            <w:r w:rsidR="005253EB" w:rsidRPr="005253EB">
              <w:rPr>
                <w:rFonts w:eastAsia="Calibri"/>
                <w:bCs/>
                <w:sz w:val="22"/>
                <w:szCs w:val="22"/>
              </w:rPr>
              <w:t>41503049293</w:t>
            </w:r>
          </w:p>
          <w:p w14:paraId="224725A3" w14:textId="3160D014" w:rsidR="00757457" w:rsidRPr="00757457" w:rsidRDefault="00757457" w:rsidP="00757457">
            <w:pPr>
              <w:rPr>
                <w:rFonts w:eastAsia="Calibri"/>
              </w:rPr>
            </w:pPr>
            <w:r w:rsidRPr="00757457">
              <w:rPr>
                <w:rFonts w:eastAsia="Calibri"/>
              </w:rPr>
              <w:t xml:space="preserve">kuru pārstāv </w:t>
            </w:r>
            <w:r w:rsidR="005253EB">
              <w:rPr>
                <w:rFonts w:eastAsia="Calibri"/>
              </w:rPr>
              <w:t>pilnvarotā persona</w:t>
            </w:r>
            <w:r w:rsidRPr="00757457">
              <w:rPr>
                <w:rFonts w:eastAsia="Calibri"/>
              </w:rPr>
              <w:t xml:space="preserve">               </w:t>
            </w:r>
          </w:p>
        </w:tc>
        <w:tc>
          <w:tcPr>
            <w:tcW w:w="3119" w:type="dxa"/>
          </w:tcPr>
          <w:p w14:paraId="79E7E3C4" w14:textId="77777777" w:rsidR="00757457" w:rsidRDefault="00757457" w:rsidP="00757457">
            <w:pPr>
              <w:rPr>
                <w:rFonts w:eastAsia="Calibri"/>
              </w:rPr>
            </w:pPr>
          </w:p>
          <w:p w14:paraId="0B48B9D6" w14:textId="77777777" w:rsidR="00CF38F8" w:rsidRDefault="00CF38F8" w:rsidP="00757457">
            <w:pPr>
              <w:rPr>
                <w:rFonts w:eastAsia="Calibri"/>
              </w:rPr>
            </w:pPr>
          </w:p>
          <w:p w14:paraId="5E2EECEB" w14:textId="209CA1A3" w:rsidR="00CF38F8" w:rsidRPr="00757457" w:rsidRDefault="00CF38F8" w:rsidP="00757457">
            <w:pPr>
              <w:rPr>
                <w:rFonts w:eastAsia="Calibri"/>
              </w:rPr>
            </w:pPr>
            <w:r w:rsidRPr="00CF38F8">
              <w:rPr>
                <w:rFonts w:eastAsia="Calibri"/>
              </w:rPr>
              <w:t>Pjotrs Vasiļjevs</w:t>
            </w:r>
          </w:p>
        </w:tc>
      </w:tr>
      <w:tr w:rsidR="00757457" w:rsidRPr="00757457" w14:paraId="67B435BF" w14:textId="77777777" w:rsidTr="0008402F">
        <w:tc>
          <w:tcPr>
            <w:tcW w:w="5245" w:type="dxa"/>
          </w:tcPr>
          <w:p w14:paraId="48B44755" w14:textId="77777777" w:rsidR="00757457" w:rsidRPr="00757457" w:rsidRDefault="00757457" w:rsidP="00757457">
            <w:pPr>
              <w:rPr>
                <w:rFonts w:eastAsia="Calibri"/>
                <w:sz w:val="14"/>
                <w:szCs w:val="14"/>
              </w:rPr>
            </w:pPr>
          </w:p>
        </w:tc>
        <w:tc>
          <w:tcPr>
            <w:tcW w:w="3119" w:type="dxa"/>
          </w:tcPr>
          <w:p w14:paraId="47216889" w14:textId="77777777" w:rsidR="00757457" w:rsidRPr="00757457" w:rsidRDefault="00757457" w:rsidP="00757457">
            <w:pPr>
              <w:rPr>
                <w:rFonts w:eastAsia="Calibri"/>
                <w:sz w:val="14"/>
                <w:szCs w:val="14"/>
              </w:rPr>
            </w:pPr>
          </w:p>
        </w:tc>
      </w:tr>
      <w:tr w:rsidR="00757457" w:rsidRPr="00757457" w14:paraId="3E7A28BF" w14:textId="77777777" w:rsidTr="0008402F">
        <w:tc>
          <w:tcPr>
            <w:tcW w:w="5245" w:type="dxa"/>
          </w:tcPr>
          <w:p w14:paraId="077EC266" w14:textId="6FD3CF68" w:rsidR="00757457" w:rsidRPr="00757457" w:rsidRDefault="00757457" w:rsidP="00757457">
            <w:pPr>
              <w:rPr>
                <w:rFonts w:eastAsia="Calibri"/>
                <w:b/>
                <w:bCs/>
                <w:color w:val="000000"/>
              </w:rPr>
            </w:pPr>
            <w:r w:rsidRPr="00757457">
              <w:rPr>
                <w:rFonts w:eastAsia="Calibri"/>
                <w:b/>
                <w:bCs/>
                <w:color w:val="000000"/>
              </w:rPr>
              <w:t xml:space="preserve">SIA </w:t>
            </w:r>
            <w:r w:rsidR="00CF6515">
              <w:rPr>
                <w:rFonts w:eastAsia="Calibri"/>
                <w:b/>
                <w:bCs/>
                <w:color w:val="000000"/>
              </w:rPr>
              <w:t>ProVision Baltic</w:t>
            </w:r>
          </w:p>
          <w:p w14:paraId="24F466A6" w14:textId="201A8BC5" w:rsidR="00757457" w:rsidRPr="00757457" w:rsidRDefault="00757457" w:rsidP="00757457">
            <w:pPr>
              <w:rPr>
                <w:rFonts w:eastAsia="Calibri"/>
                <w:bCs/>
                <w:sz w:val="22"/>
                <w:szCs w:val="22"/>
              </w:rPr>
            </w:pPr>
            <w:r w:rsidRPr="00757457">
              <w:rPr>
                <w:rFonts w:eastAsia="Calibri"/>
                <w:bCs/>
                <w:sz w:val="22"/>
                <w:szCs w:val="22"/>
              </w:rPr>
              <w:t xml:space="preserve">Reģ. Nr. </w:t>
            </w:r>
            <w:r w:rsidR="00CF6515" w:rsidRPr="00CF6515">
              <w:rPr>
                <w:rFonts w:eastAsia="Calibri"/>
                <w:bCs/>
                <w:sz w:val="22"/>
                <w:szCs w:val="22"/>
              </w:rPr>
              <w:t>40103888490</w:t>
            </w:r>
            <w:r w:rsidRPr="00757457">
              <w:rPr>
                <w:rFonts w:eastAsia="Calibri"/>
                <w:bCs/>
                <w:sz w:val="22"/>
                <w:szCs w:val="22"/>
              </w:rPr>
              <w:t xml:space="preserve"> </w:t>
            </w:r>
          </w:p>
          <w:p w14:paraId="4F12AC7F" w14:textId="4C14837B" w:rsidR="00757457" w:rsidRPr="00757457" w:rsidRDefault="00757457" w:rsidP="00757457">
            <w:pPr>
              <w:rPr>
                <w:rFonts w:eastAsia="Calibri"/>
              </w:rPr>
            </w:pPr>
            <w:r w:rsidRPr="00757457">
              <w:rPr>
                <w:rFonts w:eastAsia="Calibri"/>
              </w:rPr>
              <w:t xml:space="preserve">kuru pārstāv valdes </w:t>
            </w:r>
            <w:r w:rsidR="00CF38F8">
              <w:rPr>
                <w:rFonts w:eastAsia="Calibri"/>
              </w:rPr>
              <w:t>loceklis</w:t>
            </w:r>
            <w:r w:rsidRPr="00757457">
              <w:rPr>
                <w:rFonts w:eastAsia="Calibri"/>
              </w:rPr>
              <w:t xml:space="preserve">     </w:t>
            </w:r>
          </w:p>
        </w:tc>
        <w:tc>
          <w:tcPr>
            <w:tcW w:w="3119" w:type="dxa"/>
          </w:tcPr>
          <w:p w14:paraId="3C22A79C" w14:textId="77777777" w:rsidR="00757457" w:rsidRDefault="00757457" w:rsidP="00757457">
            <w:pPr>
              <w:rPr>
                <w:rFonts w:eastAsia="Calibri"/>
              </w:rPr>
            </w:pPr>
          </w:p>
          <w:p w14:paraId="3EBBB4DF" w14:textId="77777777" w:rsidR="00CF38F8" w:rsidRDefault="00CF38F8" w:rsidP="00CF38F8">
            <w:pPr>
              <w:rPr>
                <w:rFonts w:eastAsia="Calibri"/>
              </w:rPr>
            </w:pPr>
          </w:p>
          <w:p w14:paraId="7F677180" w14:textId="65FCB1D2" w:rsidR="00CF38F8" w:rsidRPr="00CF38F8" w:rsidRDefault="00CF38F8" w:rsidP="00CF38F8">
            <w:pPr>
              <w:rPr>
                <w:rFonts w:eastAsia="Calibri"/>
              </w:rPr>
            </w:pPr>
            <w:r w:rsidRPr="00CF38F8">
              <w:rPr>
                <w:rFonts w:eastAsia="Calibri"/>
              </w:rPr>
              <w:t>Zigmārs Zučiks</w:t>
            </w:r>
          </w:p>
        </w:tc>
      </w:tr>
      <w:tr w:rsidR="00757457" w:rsidRPr="00757457" w14:paraId="4CB296BF" w14:textId="77777777" w:rsidTr="0008402F">
        <w:tc>
          <w:tcPr>
            <w:tcW w:w="5245" w:type="dxa"/>
          </w:tcPr>
          <w:p w14:paraId="6F79FAEE" w14:textId="77777777" w:rsidR="00757457" w:rsidRPr="00757457" w:rsidRDefault="00757457" w:rsidP="00757457">
            <w:pPr>
              <w:rPr>
                <w:rFonts w:eastAsia="Calibri"/>
                <w:sz w:val="14"/>
                <w:szCs w:val="14"/>
              </w:rPr>
            </w:pPr>
          </w:p>
        </w:tc>
        <w:tc>
          <w:tcPr>
            <w:tcW w:w="3119" w:type="dxa"/>
          </w:tcPr>
          <w:p w14:paraId="359C6A9B" w14:textId="77777777" w:rsidR="00757457" w:rsidRPr="00757457" w:rsidRDefault="00757457" w:rsidP="00757457">
            <w:pPr>
              <w:rPr>
                <w:rFonts w:eastAsia="Calibri"/>
                <w:sz w:val="14"/>
                <w:szCs w:val="14"/>
              </w:rPr>
            </w:pPr>
          </w:p>
        </w:tc>
      </w:tr>
      <w:tr w:rsidR="00757457" w:rsidRPr="00757457" w14:paraId="490A7747" w14:textId="77777777" w:rsidTr="0008402F">
        <w:tc>
          <w:tcPr>
            <w:tcW w:w="5245" w:type="dxa"/>
          </w:tcPr>
          <w:p w14:paraId="7A4E0070" w14:textId="665883C4" w:rsidR="00757457" w:rsidRPr="00757457" w:rsidRDefault="00757457" w:rsidP="00757457">
            <w:pPr>
              <w:rPr>
                <w:rFonts w:eastAsia="Calibri"/>
                <w:b/>
                <w:bCs/>
                <w:color w:val="000000"/>
              </w:rPr>
            </w:pPr>
            <w:r w:rsidRPr="00757457">
              <w:rPr>
                <w:rFonts w:eastAsia="Calibri"/>
                <w:b/>
                <w:bCs/>
                <w:color w:val="000000"/>
              </w:rPr>
              <w:t>SIA “</w:t>
            </w:r>
            <w:r w:rsidR="006A5288">
              <w:rPr>
                <w:rFonts w:eastAsia="Calibri"/>
                <w:b/>
                <w:bCs/>
                <w:color w:val="000000"/>
              </w:rPr>
              <w:t>Sufficio</w:t>
            </w:r>
            <w:r w:rsidRPr="00757457">
              <w:rPr>
                <w:rFonts w:eastAsia="Calibri"/>
                <w:b/>
                <w:bCs/>
                <w:color w:val="000000"/>
              </w:rPr>
              <w:t>”</w:t>
            </w:r>
          </w:p>
          <w:p w14:paraId="1D73CDD6" w14:textId="5F61C28F" w:rsidR="00757457" w:rsidRPr="00757457" w:rsidRDefault="00757457" w:rsidP="00757457">
            <w:pPr>
              <w:rPr>
                <w:rFonts w:eastAsia="Calibri"/>
                <w:bCs/>
                <w:sz w:val="22"/>
                <w:szCs w:val="22"/>
              </w:rPr>
            </w:pPr>
            <w:r w:rsidRPr="00757457">
              <w:rPr>
                <w:rFonts w:eastAsia="Calibri"/>
                <w:bCs/>
                <w:sz w:val="22"/>
                <w:szCs w:val="22"/>
              </w:rPr>
              <w:t xml:space="preserve">Reģ. Nr. </w:t>
            </w:r>
            <w:r w:rsidR="006A5288" w:rsidRPr="006A5288">
              <w:rPr>
                <w:rFonts w:eastAsia="Calibri"/>
                <w:kern w:val="2"/>
                <w14:ligatures w14:val="standardContextual"/>
              </w:rPr>
              <w:t>40103307936</w:t>
            </w:r>
          </w:p>
          <w:p w14:paraId="7EAC5C09" w14:textId="5EE0A69A" w:rsidR="00757457" w:rsidRPr="00757457" w:rsidRDefault="00757457" w:rsidP="00757457">
            <w:pPr>
              <w:rPr>
                <w:rFonts w:eastAsia="Calibri"/>
              </w:rPr>
            </w:pPr>
            <w:r w:rsidRPr="00757457">
              <w:rPr>
                <w:rFonts w:eastAsia="Calibri"/>
              </w:rPr>
              <w:t xml:space="preserve">kuru pārstāv valdes </w:t>
            </w:r>
            <w:r w:rsidR="00CF38F8">
              <w:rPr>
                <w:rFonts w:eastAsia="Calibri"/>
              </w:rPr>
              <w:t>loceklis</w:t>
            </w:r>
            <w:r w:rsidRPr="00757457">
              <w:rPr>
                <w:rFonts w:eastAsia="Calibri"/>
              </w:rPr>
              <w:t xml:space="preserve">           </w:t>
            </w:r>
          </w:p>
        </w:tc>
        <w:tc>
          <w:tcPr>
            <w:tcW w:w="3119" w:type="dxa"/>
          </w:tcPr>
          <w:p w14:paraId="438A7733" w14:textId="77777777" w:rsidR="00757457" w:rsidRDefault="00757457" w:rsidP="00757457">
            <w:pPr>
              <w:rPr>
                <w:rFonts w:eastAsia="Calibri"/>
              </w:rPr>
            </w:pPr>
          </w:p>
          <w:p w14:paraId="045219AA" w14:textId="77777777" w:rsidR="00CF38F8" w:rsidRDefault="00CF38F8" w:rsidP="00CF38F8">
            <w:pPr>
              <w:rPr>
                <w:rFonts w:eastAsia="Calibri"/>
              </w:rPr>
            </w:pPr>
          </w:p>
          <w:p w14:paraId="68F2E365" w14:textId="6E27A6F6" w:rsidR="00CF38F8" w:rsidRPr="00CF38F8" w:rsidRDefault="00CF38F8" w:rsidP="00CF38F8">
            <w:pPr>
              <w:rPr>
                <w:rFonts w:eastAsia="Calibri"/>
              </w:rPr>
            </w:pPr>
            <w:r w:rsidRPr="00CF38F8">
              <w:rPr>
                <w:rFonts w:eastAsia="Calibri"/>
              </w:rPr>
              <w:t>Konstantīns Novikovs</w:t>
            </w:r>
          </w:p>
        </w:tc>
      </w:tr>
      <w:tr w:rsidR="00757457" w:rsidRPr="00757457" w14:paraId="2BA36765" w14:textId="77777777" w:rsidTr="0008402F">
        <w:tc>
          <w:tcPr>
            <w:tcW w:w="5245" w:type="dxa"/>
          </w:tcPr>
          <w:p w14:paraId="318EB39D" w14:textId="77777777" w:rsidR="00757457" w:rsidRPr="00757457" w:rsidRDefault="00757457" w:rsidP="00757457">
            <w:pPr>
              <w:rPr>
                <w:rFonts w:eastAsia="Calibri"/>
                <w:sz w:val="14"/>
                <w:szCs w:val="14"/>
              </w:rPr>
            </w:pPr>
          </w:p>
        </w:tc>
        <w:tc>
          <w:tcPr>
            <w:tcW w:w="3119" w:type="dxa"/>
          </w:tcPr>
          <w:p w14:paraId="4A8D5930" w14:textId="77777777" w:rsidR="00757457" w:rsidRPr="00757457" w:rsidRDefault="00757457" w:rsidP="00757457">
            <w:pPr>
              <w:rPr>
                <w:rFonts w:eastAsia="Calibri"/>
                <w:sz w:val="14"/>
                <w:szCs w:val="14"/>
              </w:rPr>
            </w:pPr>
          </w:p>
        </w:tc>
      </w:tr>
      <w:tr w:rsidR="00757457" w:rsidRPr="00757457" w14:paraId="365E27ED" w14:textId="77777777" w:rsidTr="0008402F">
        <w:tc>
          <w:tcPr>
            <w:tcW w:w="5245" w:type="dxa"/>
          </w:tcPr>
          <w:p w14:paraId="36C2692E" w14:textId="220817E2" w:rsidR="00757457" w:rsidRPr="00757457" w:rsidRDefault="00757457" w:rsidP="00757457">
            <w:pPr>
              <w:rPr>
                <w:rFonts w:eastAsia="Calibri"/>
                <w:b/>
                <w:bCs/>
                <w:color w:val="000000"/>
              </w:rPr>
            </w:pPr>
            <w:r w:rsidRPr="00757457">
              <w:rPr>
                <w:rFonts w:eastAsia="Calibri"/>
                <w:b/>
                <w:bCs/>
                <w:color w:val="000000"/>
              </w:rPr>
              <w:t>S</w:t>
            </w:r>
            <w:r w:rsidR="00110DCE">
              <w:rPr>
                <w:rFonts w:eastAsia="Calibri"/>
                <w:b/>
                <w:bCs/>
                <w:color w:val="000000"/>
              </w:rPr>
              <w:t>IA</w:t>
            </w:r>
            <w:r w:rsidRPr="00757457">
              <w:rPr>
                <w:rFonts w:eastAsia="Calibri"/>
                <w:b/>
                <w:bCs/>
                <w:color w:val="000000"/>
              </w:rPr>
              <w:t xml:space="preserve"> “</w:t>
            </w:r>
            <w:r w:rsidR="00110DCE">
              <w:rPr>
                <w:rFonts w:eastAsia="Calibri"/>
                <w:b/>
                <w:bCs/>
                <w:color w:val="000000"/>
              </w:rPr>
              <w:t>Tomega</w:t>
            </w:r>
            <w:r w:rsidRPr="00757457">
              <w:rPr>
                <w:rFonts w:eastAsia="Calibri"/>
                <w:b/>
                <w:bCs/>
                <w:color w:val="000000"/>
              </w:rPr>
              <w:t>”</w:t>
            </w:r>
          </w:p>
          <w:p w14:paraId="5B49DB3B" w14:textId="0208E8F0" w:rsidR="00757457" w:rsidRPr="00757457" w:rsidRDefault="00757457" w:rsidP="00757457">
            <w:pPr>
              <w:rPr>
                <w:rFonts w:eastAsia="Calibri"/>
                <w:bCs/>
                <w:sz w:val="22"/>
                <w:szCs w:val="22"/>
              </w:rPr>
            </w:pPr>
            <w:r w:rsidRPr="00757457">
              <w:rPr>
                <w:rFonts w:eastAsia="Calibri"/>
                <w:bCs/>
                <w:sz w:val="22"/>
                <w:szCs w:val="22"/>
              </w:rPr>
              <w:t xml:space="preserve">Reģ. Nr. </w:t>
            </w:r>
            <w:r w:rsidR="00110DCE" w:rsidRPr="00110DCE">
              <w:rPr>
                <w:rFonts w:eastAsia="Calibri"/>
                <w:kern w:val="2"/>
                <w14:ligatures w14:val="standardContextual"/>
              </w:rPr>
              <w:t>40103361909</w:t>
            </w:r>
          </w:p>
          <w:p w14:paraId="3B6C5840" w14:textId="6AD42A4A" w:rsidR="00757457" w:rsidRPr="00757457" w:rsidRDefault="00757457" w:rsidP="00757457">
            <w:pPr>
              <w:rPr>
                <w:rFonts w:eastAsia="Calibri"/>
              </w:rPr>
            </w:pPr>
            <w:r w:rsidRPr="00757457">
              <w:rPr>
                <w:rFonts w:eastAsia="Calibri"/>
              </w:rPr>
              <w:t xml:space="preserve">kuru pārstāv valdes </w:t>
            </w:r>
            <w:r w:rsidR="00CF38F8">
              <w:rPr>
                <w:rFonts w:eastAsia="Calibri"/>
              </w:rPr>
              <w:t>loceklis</w:t>
            </w:r>
            <w:r w:rsidRPr="00757457">
              <w:rPr>
                <w:rFonts w:eastAsia="Calibri"/>
              </w:rPr>
              <w:t xml:space="preserve">          </w:t>
            </w:r>
          </w:p>
        </w:tc>
        <w:tc>
          <w:tcPr>
            <w:tcW w:w="3119" w:type="dxa"/>
          </w:tcPr>
          <w:p w14:paraId="18BF7CE8" w14:textId="77777777" w:rsidR="00757457" w:rsidRDefault="00757457" w:rsidP="00757457">
            <w:pPr>
              <w:rPr>
                <w:rFonts w:eastAsia="Calibri"/>
              </w:rPr>
            </w:pPr>
          </w:p>
          <w:p w14:paraId="58D3D130" w14:textId="77777777" w:rsidR="00CF38F8" w:rsidRDefault="00CF38F8" w:rsidP="00CF38F8">
            <w:pPr>
              <w:rPr>
                <w:rFonts w:eastAsia="Calibri"/>
              </w:rPr>
            </w:pPr>
          </w:p>
          <w:p w14:paraId="72976DDA" w14:textId="0A727F1E" w:rsidR="00CF38F8" w:rsidRPr="00CF38F8" w:rsidRDefault="00CF38F8" w:rsidP="00CF38F8">
            <w:pPr>
              <w:rPr>
                <w:rFonts w:eastAsia="Calibri"/>
              </w:rPr>
            </w:pPr>
            <w:r w:rsidRPr="00CF38F8">
              <w:rPr>
                <w:rFonts w:eastAsia="Calibri"/>
              </w:rPr>
              <w:t>Edgars Evelons</w:t>
            </w:r>
          </w:p>
        </w:tc>
      </w:tr>
      <w:tr w:rsidR="00757457" w:rsidRPr="00757457" w14:paraId="3C859E6F" w14:textId="77777777" w:rsidTr="0008402F">
        <w:tc>
          <w:tcPr>
            <w:tcW w:w="5245" w:type="dxa"/>
          </w:tcPr>
          <w:p w14:paraId="552E7FF2" w14:textId="77777777" w:rsidR="00757457" w:rsidRPr="00757457" w:rsidRDefault="00757457" w:rsidP="00757457">
            <w:pPr>
              <w:rPr>
                <w:rFonts w:eastAsia="Calibri"/>
                <w:sz w:val="14"/>
                <w:szCs w:val="14"/>
              </w:rPr>
            </w:pPr>
          </w:p>
        </w:tc>
        <w:tc>
          <w:tcPr>
            <w:tcW w:w="3119" w:type="dxa"/>
          </w:tcPr>
          <w:p w14:paraId="73EF4060" w14:textId="77777777" w:rsidR="00757457" w:rsidRPr="00757457" w:rsidRDefault="00757457" w:rsidP="00757457">
            <w:pPr>
              <w:rPr>
                <w:rFonts w:eastAsia="Calibri"/>
                <w:sz w:val="14"/>
                <w:szCs w:val="14"/>
              </w:rPr>
            </w:pPr>
          </w:p>
        </w:tc>
      </w:tr>
      <w:tr w:rsidR="00757457" w:rsidRPr="00757457" w14:paraId="4C23EE88" w14:textId="77777777" w:rsidTr="0008402F">
        <w:tc>
          <w:tcPr>
            <w:tcW w:w="5245" w:type="dxa"/>
          </w:tcPr>
          <w:p w14:paraId="6D1BD007" w14:textId="6ABBAE3D" w:rsidR="00757457" w:rsidRPr="00757457" w:rsidRDefault="00757457" w:rsidP="00757457">
            <w:pPr>
              <w:rPr>
                <w:rFonts w:eastAsia="Calibri"/>
                <w:b/>
                <w:bCs/>
                <w:color w:val="000000"/>
              </w:rPr>
            </w:pPr>
            <w:r w:rsidRPr="00757457">
              <w:rPr>
                <w:rFonts w:eastAsia="Calibri"/>
                <w:b/>
                <w:bCs/>
                <w:color w:val="000000"/>
              </w:rPr>
              <w:t>SIA “</w:t>
            </w:r>
            <w:r w:rsidR="00110DCE">
              <w:rPr>
                <w:rFonts w:eastAsia="Calibri"/>
                <w:b/>
                <w:bCs/>
                <w:color w:val="000000"/>
              </w:rPr>
              <w:t>VEFabrika</w:t>
            </w:r>
            <w:r w:rsidRPr="00757457">
              <w:rPr>
                <w:rFonts w:eastAsia="Calibri"/>
                <w:b/>
                <w:bCs/>
                <w:color w:val="000000"/>
              </w:rPr>
              <w:t>”</w:t>
            </w:r>
          </w:p>
          <w:p w14:paraId="5F08963A" w14:textId="4F05045F" w:rsidR="00757457" w:rsidRPr="00757457" w:rsidRDefault="00757457" w:rsidP="00757457">
            <w:pPr>
              <w:rPr>
                <w:rFonts w:eastAsia="Calibri"/>
                <w:bCs/>
                <w:sz w:val="22"/>
                <w:szCs w:val="22"/>
              </w:rPr>
            </w:pPr>
            <w:r w:rsidRPr="00757457">
              <w:rPr>
                <w:rFonts w:eastAsia="Calibri"/>
                <w:bCs/>
                <w:sz w:val="22"/>
                <w:szCs w:val="22"/>
              </w:rPr>
              <w:t xml:space="preserve">Reģ. Nr. </w:t>
            </w:r>
            <w:r w:rsidR="00110DCE" w:rsidRPr="00110DCE">
              <w:rPr>
                <w:rFonts w:eastAsia="Calibri"/>
                <w:kern w:val="2"/>
                <w14:ligatures w14:val="standardContextual"/>
              </w:rPr>
              <w:t>44103059378</w:t>
            </w:r>
          </w:p>
          <w:p w14:paraId="6778084F" w14:textId="77777777" w:rsidR="00757457" w:rsidRPr="00757457" w:rsidRDefault="00757457" w:rsidP="00757457">
            <w:pPr>
              <w:rPr>
                <w:rFonts w:eastAsia="Calibri"/>
              </w:rPr>
            </w:pPr>
            <w:r w:rsidRPr="00757457">
              <w:rPr>
                <w:rFonts w:eastAsia="Calibri"/>
              </w:rPr>
              <w:t xml:space="preserve">kuru pārstāv valdes priekšsēdētājs          </w:t>
            </w:r>
          </w:p>
        </w:tc>
        <w:tc>
          <w:tcPr>
            <w:tcW w:w="3119" w:type="dxa"/>
            <w:vAlign w:val="bottom"/>
          </w:tcPr>
          <w:p w14:paraId="724B41B0" w14:textId="2B309A06" w:rsidR="00757457" w:rsidRPr="00757457" w:rsidRDefault="00CF38F8" w:rsidP="00757457">
            <w:pPr>
              <w:rPr>
                <w:rFonts w:eastAsia="Calibri"/>
              </w:rPr>
            </w:pPr>
            <w:r w:rsidRPr="00CF38F8">
              <w:rPr>
                <w:rFonts w:eastAsia="Calibri"/>
              </w:rPr>
              <w:t>Anrijs Grosbergs</w:t>
            </w:r>
          </w:p>
        </w:tc>
      </w:tr>
      <w:tr w:rsidR="00757457" w:rsidRPr="00757457" w14:paraId="6EE79C16" w14:textId="77777777" w:rsidTr="0008402F">
        <w:tc>
          <w:tcPr>
            <w:tcW w:w="5245" w:type="dxa"/>
          </w:tcPr>
          <w:p w14:paraId="1982B00D" w14:textId="77777777" w:rsidR="00757457" w:rsidRPr="00757457" w:rsidRDefault="00757457" w:rsidP="00757457">
            <w:pPr>
              <w:rPr>
                <w:rFonts w:eastAsia="Calibri"/>
                <w:sz w:val="14"/>
                <w:szCs w:val="14"/>
              </w:rPr>
            </w:pPr>
          </w:p>
        </w:tc>
        <w:tc>
          <w:tcPr>
            <w:tcW w:w="3119" w:type="dxa"/>
          </w:tcPr>
          <w:p w14:paraId="45A891A1" w14:textId="77777777" w:rsidR="00757457" w:rsidRPr="00757457" w:rsidRDefault="00757457" w:rsidP="00757457">
            <w:pPr>
              <w:rPr>
                <w:rFonts w:eastAsia="Calibri"/>
                <w:sz w:val="14"/>
                <w:szCs w:val="14"/>
              </w:rPr>
            </w:pPr>
          </w:p>
        </w:tc>
      </w:tr>
    </w:tbl>
    <w:p w14:paraId="29C7B65F" w14:textId="68B7F056" w:rsidR="00757457" w:rsidRDefault="00757457" w:rsidP="00757457">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p>
    <w:p w14:paraId="023BD40D" w14:textId="77777777" w:rsidR="00757457" w:rsidRDefault="00757457" w:rsidP="00757457">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p>
    <w:p w14:paraId="12625D9A" w14:textId="4F4E289C" w:rsidR="00757457" w:rsidRPr="00757457" w:rsidRDefault="00757457" w:rsidP="00757457">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sectPr w:rsidR="00757457" w:rsidRPr="00757457" w:rsidSect="00215B6A">
          <w:footerReference w:type="default" r:id="rId10"/>
          <w:headerReference w:type="first" r:id="rId11"/>
          <w:footerReference w:type="first" r:id="rId12"/>
          <w:pgSz w:w="11906" w:h="16838"/>
          <w:pgMar w:top="1440" w:right="1466" w:bottom="1484" w:left="1800" w:header="708" w:footer="708" w:gutter="0"/>
          <w:pgNumType w:start="1"/>
          <w:cols w:space="708"/>
          <w:titlePg/>
          <w:docGrid w:linePitch="360"/>
        </w:sectPr>
      </w:pPr>
    </w:p>
    <w:p w14:paraId="5530F02A" w14:textId="77777777" w:rsidR="009D6B94" w:rsidRPr="00607C8D" w:rsidRDefault="009D6B94" w:rsidP="00662D9E">
      <w:pPr>
        <w:spacing w:after="120"/>
        <w:jc w:val="center"/>
        <w:rPr>
          <w:bCs/>
        </w:rPr>
      </w:pPr>
      <w:bookmarkStart w:id="17" w:name="TP_jaunais_sākums"/>
      <w:bookmarkEnd w:id="17"/>
      <w:r w:rsidRPr="00607C8D">
        <w:rPr>
          <w:b/>
          <w:bCs/>
        </w:rPr>
        <w:lastRenderedPageBreak/>
        <w:t xml:space="preserve">2.pielikums </w:t>
      </w:r>
    </w:p>
    <w:p w14:paraId="517A6458" w14:textId="77777777" w:rsidR="009D6B94" w:rsidRPr="00607C8D" w:rsidRDefault="009D6B94" w:rsidP="00C96BD0">
      <w:pPr>
        <w:spacing w:after="240"/>
        <w:jc w:val="center"/>
        <w:rPr>
          <w:b/>
          <w:bCs/>
        </w:rPr>
      </w:pPr>
      <w:r w:rsidRPr="00607C8D">
        <w:rPr>
          <w:b/>
          <w:bCs/>
        </w:rPr>
        <w:t>PREČU PIEGĀDES DARĪJUMA VISPĀRĪGIE NOTEIKUMI</w:t>
      </w:r>
    </w:p>
    <w:p w14:paraId="5F686779"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3566F30" w14:textId="77777777" w:rsidR="00FB0A34" w:rsidRPr="00607C8D" w:rsidRDefault="00FB0A34" w:rsidP="00414E59">
      <w:pPr>
        <w:spacing w:after="12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5F4634B" w14:textId="77777777" w:rsidR="00FB0A34" w:rsidRPr="00607C8D" w:rsidRDefault="00FB0A34" w:rsidP="00414E59">
      <w:pPr>
        <w:spacing w:after="12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D134983" w:rsidR="00864D28" w:rsidRPr="00607C8D" w:rsidRDefault="00864D28" w:rsidP="00414E59">
      <w:pPr>
        <w:spacing w:after="12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w:t>
      </w:r>
      <w:r w:rsidR="00664B0F">
        <w:rPr>
          <w:rFonts w:eastAsia="Times New Roman"/>
        </w:rPr>
        <w:t>e</w:t>
      </w:r>
      <w:r w:rsidRPr="00607C8D">
        <w:rPr>
          <w:rFonts w:eastAsia="Times New Roman"/>
        </w:rPr>
        <w:t>-katalogā ievietoto preci (par kuru sistēmā ir noticis darījums) ar citu.</w:t>
      </w:r>
    </w:p>
    <w:p w14:paraId="62B3B44B" w14:textId="77777777" w:rsidR="00FB0A34" w:rsidRPr="00607C8D" w:rsidRDefault="00FB0A34" w:rsidP="00414E59">
      <w:pPr>
        <w:spacing w:after="120"/>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3188893"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7F3C3562"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D8E377" w14:textId="77777777" w:rsidR="009D6B94" w:rsidRPr="00C51AA0" w:rsidRDefault="00864D28" w:rsidP="00414E59">
      <w:pPr>
        <w:spacing w:after="12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29B379A" w14:textId="77777777" w:rsidR="00F31ABE" w:rsidRPr="008D6DB5" w:rsidRDefault="00F31ABE" w:rsidP="00414E59">
      <w:pPr>
        <w:spacing w:after="12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47B0F3F3" w14:textId="77777777" w:rsidR="00FB4EFB" w:rsidRPr="00607C8D" w:rsidRDefault="00FB4EFB" w:rsidP="00EC10CA">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6A8B856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058A5967" w14:textId="77777777" w:rsidR="00990236" w:rsidRPr="00607C8D" w:rsidRDefault="00FB4EFB" w:rsidP="00414E59">
      <w:pPr>
        <w:spacing w:after="12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27947DBD" w14:textId="52A3919B" w:rsidR="00990236"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EA0AF4">
        <w:rPr>
          <w:rFonts w:eastAsia="Times New Roman"/>
        </w:rPr>
        <w:t xml:space="preserve"> p</w:t>
      </w:r>
      <w:r w:rsidR="00EA0AF4" w:rsidRPr="00AE4FF8">
        <w:rPr>
          <w:rFonts w:eastAsia="Times New Roman"/>
        </w:rPr>
        <w:t>reču grupu specifisko prasību sarakstā (</w:t>
      </w:r>
      <w:r w:rsidR="0069147F">
        <w:rPr>
          <w:rFonts w:eastAsia="Times New Roman"/>
        </w:rPr>
        <w:t>V</w:t>
      </w:r>
      <w:r w:rsidR="00EA0AF4" w:rsidRPr="00AE4FF8">
        <w:rPr>
          <w:rFonts w:eastAsia="Times New Roman"/>
        </w:rPr>
        <w:t>ienošanās 3.pielikums) noteiktajā termiņā</w:t>
      </w:r>
      <w:r w:rsidRPr="00607C8D">
        <w:rPr>
          <w:rFonts w:eastAsia="Times New Roman"/>
        </w:rPr>
        <w:t xml:space="preserve">. Piegādātājs informē pircēja pilnvaroto personu par konkrētu preču piegādes laiku ne vēlāk kā 1 (vienu) darba dienu pirms piegādes. </w:t>
      </w:r>
    </w:p>
    <w:p w14:paraId="05CBB269" w14:textId="60E75EC1" w:rsidR="00E13FC5" w:rsidRPr="00E13FC5" w:rsidRDefault="00990236" w:rsidP="00E13FC5">
      <w:pPr>
        <w:spacing w:after="12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ienošanās numurs</w:t>
      </w:r>
      <w:r w:rsidR="004852EC">
        <w:rPr>
          <w:rFonts w:eastAsia="Times New Roman"/>
        </w:rPr>
        <w:t>,</w:t>
      </w:r>
      <w:r w:rsidRPr="00607C8D">
        <w:rPr>
          <w:rFonts w:eastAsia="Times New Roman"/>
        </w:rPr>
        <w:t xml:space="preserve"> </w:t>
      </w:r>
      <w:r w:rsidR="00B21A58">
        <w:rPr>
          <w:rFonts w:eastAsia="Times New Roman"/>
        </w:rPr>
        <w:t>e</w:t>
      </w:r>
      <w:r w:rsidR="00775066">
        <w:rPr>
          <w:rFonts w:eastAsia="Times New Roman"/>
        </w:rPr>
        <w:t>-pasūtījumu apakšsistēmas</w:t>
      </w:r>
      <w:r w:rsidRPr="00607C8D">
        <w:rPr>
          <w:rFonts w:eastAsia="Times New Roman"/>
        </w:rPr>
        <w:t xml:space="preserve"> piešķirtais darījuma kārtas numurs</w:t>
      </w:r>
      <w:r w:rsidR="004852EC">
        <w:rPr>
          <w:rFonts w:eastAsia="Times New Roman"/>
        </w:rPr>
        <w:t xml:space="preserve"> un </w:t>
      </w:r>
      <w:r w:rsidRPr="00607C8D">
        <w:rPr>
          <w:rFonts w:eastAsia="Times New Roman"/>
        </w:rPr>
        <w:t xml:space="preserve"> </w:t>
      </w:r>
      <w:r w:rsidR="00E13FC5" w:rsidRPr="00D24E09">
        <w:rPr>
          <w:rFonts w:eastAsia="Times New Roman"/>
        </w:rPr>
        <w:t>norād</w:t>
      </w:r>
      <w:r w:rsidR="004852EC" w:rsidRPr="00D24E09">
        <w:rPr>
          <w:rFonts w:eastAsia="Times New Roman"/>
        </w:rPr>
        <w:t>e</w:t>
      </w:r>
      <w:r w:rsidR="00E13FC5" w:rsidRPr="00D24E09">
        <w:rPr>
          <w:rFonts w:eastAsia="Times New Roman"/>
        </w:rPr>
        <w:t>, ka samaksas termiņš nosakāms “saskaņā ar vispārīgo vienošanos”.</w:t>
      </w:r>
    </w:p>
    <w:p w14:paraId="0C3A0426" w14:textId="63BDA790" w:rsidR="00492FA6" w:rsidRPr="00607C8D" w:rsidRDefault="00492FA6" w:rsidP="00414E59">
      <w:pPr>
        <w:spacing w:before="60" w:after="120"/>
        <w:ind w:left="720" w:firstLine="8"/>
        <w:jc w:val="both"/>
        <w:rPr>
          <w:rFonts w:eastAsia="Times New Roman"/>
        </w:rPr>
      </w:pPr>
      <w:r w:rsidRPr="00607C8D">
        <w:rPr>
          <w:rFonts w:eastAsia="Times New Roman"/>
        </w:rPr>
        <w:t xml:space="preserve">Piegādi apliecinošos dokumentus var sagatavot un iesniegt elektroniskā formā, </w:t>
      </w:r>
      <w:r w:rsidRPr="00572644">
        <w:rPr>
          <w:rFonts w:eastAsia="Times New Roman"/>
        </w:rPr>
        <w:t xml:space="preserve">ja pircējs šādu iespēju norādījis </w:t>
      </w:r>
      <w:r w:rsidR="00664B0F" w:rsidRPr="00572644">
        <w:rPr>
          <w:rFonts w:eastAsia="Times New Roman"/>
        </w:rPr>
        <w:t>e</w:t>
      </w:r>
      <w:r w:rsidRPr="00572644">
        <w:rPr>
          <w:rFonts w:eastAsia="Times New Roman"/>
        </w:rPr>
        <w:t>-</w:t>
      </w:r>
      <w:r w:rsidR="00F2214C" w:rsidRPr="00572644">
        <w:rPr>
          <w:rFonts w:eastAsia="Times New Roman"/>
        </w:rPr>
        <w:t>pasūtījumu apakš</w:t>
      </w:r>
      <w:r w:rsidRPr="00572644">
        <w:rPr>
          <w:rFonts w:eastAsia="Times New Roman"/>
        </w:rPr>
        <w:t>sistēmā izveidotā darījuma komentāros.</w:t>
      </w:r>
    </w:p>
    <w:p w14:paraId="28BDEAE4" w14:textId="77777777"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18E8F270" w14:textId="766C79C9" w:rsidR="001605E5" w:rsidRPr="008D6DB5" w:rsidRDefault="001605E5" w:rsidP="00414E59">
      <w:pPr>
        <w:spacing w:after="12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norādot pirmšķietami kvalitatīvo preču skaitu.</w:t>
      </w:r>
      <w:r w:rsidRPr="008D6DB5">
        <w:rPr>
          <w:rFonts w:eastAsia="Times New Roman"/>
        </w:rPr>
        <w:t xml:space="preserve"> </w:t>
      </w:r>
    </w:p>
    <w:p w14:paraId="3BA982B6" w14:textId="77777777" w:rsidR="00990236" w:rsidRPr="008D6DB5" w:rsidRDefault="000B64BD" w:rsidP="00414E59">
      <w:pPr>
        <w:spacing w:before="60" w:after="12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10859A7" w14:textId="77777777" w:rsidR="00990236" w:rsidRPr="008D6DB5" w:rsidRDefault="00990236" w:rsidP="00414E59">
      <w:pPr>
        <w:spacing w:after="12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8D6DB5" w:rsidRDefault="00990236" w:rsidP="00EC10CA">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6D7E67D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2561E45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780C92C"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62B27D57" w14:textId="77777777"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747F6312" w14:textId="77777777" w:rsidR="0092247D" w:rsidRPr="008D6DB5" w:rsidRDefault="0092247D" w:rsidP="00414E59">
      <w:pPr>
        <w:tabs>
          <w:tab w:val="num" w:pos="720"/>
        </w:tabs>
        <w:spacing w:after="12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56089C07" w14:textId="77777777" w:rsidR="00241D55" w:rsidRPr="008D6DB5" w:rsidRDefault="009D6B94" w:rsidP="00414E59">
      <w:pPr>
        <w:tabs>
          <w:tab w:val="num" w:pos="720"/>
        </w:tabs>
        <w:spacing w:after="12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2356A75D" w14:textId="77777777" w:rsidR="009D6B94" w:rsidRPr="008D6DB5" w:rsidRDefault="0058264D" w:rsidP="00414E59">
      <w:pPr>
        <w:spacing w:before="60" w:after="12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4E5F6710" w14:textId="77777777" w:rsidR="009D6B94" w:rsidRPr="008D6DB5" w:rsidRDefault="009D6B94" w:rsidP="00414E59">
      <w:pPr>
        <w:spacing w:after="12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3D01A735" w14:textId="276B8BC9" w:rsidR="001605E5" w:rsidRPr="008D6DB5" w:rsidRDefault="009D6B94" w:rsidP="00414E59">
      <w:pPr>
        <w:tabs>
          <w:tab w:val="num" w:pos="2160"/>
        </w:tabs>
        <w:spacing w:after="12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 xml:space="preserve">ienošanās 3.pielikums) </w:t>
      </w:r>
      <w:r w:rsidR="00EA0AF4">
        <w:rPr>
          <w:rFonts w:eastAsia="Times New Roman"/>
        </w:rPr>
        <w:t xml:space="preserve">noteiktajā termiņā </w:t>
      </w:r>
      <w:r w:rsidR="0025621F" w:rsidRPr="008D6DB5">
        <w:rPr>
          <w:rFonts w:eastAsia="Times New Roman"/>
        </w:rPr>
        <w:t xml:space="preserve">atzīmēt veiktās darbības </w:t>
      </w:r>
      <w:r w:rsidR="00775066" w:rsidRPr="008D6DB5">
        <w:rPr>
          <w:rFonts w:eastAsia="Times New Roman"/>
        </w:rPr>
        <w:t>E-pasūtījumu apakšsistēmā</w:t>
      </w:r>
      <w:r w:rsidR="001605E5" w:rsidRPr="008D6DB5">
        <w:rPr>
          <w:rFonts w:eastAsia="Times New Roman"/>
        </w:rPr>
        <w:t>.</w:t>
      </w:r>
    </w:p>
    <w:p w14:paraId="0378604B" w14:textId="77777777" w:rsidR="00B95684" w:rsidRPr="008D6DB5" w:rsidRDefault="0025621F" w:rsidP="00414E59">
      <w:pPr>
        <w:spacing w:before="60" w:after="120"/>
        <w:ind w:left="720" w:hanging="11"/>
        <w:jc w:val="both"/>
        <w:rPr>
          <w:rFonts w:eastAsia="Times New Roman"/>
        </w:rPr>
      </w:pPr>
      <w:r w:rsidRPr="008D6DB5">
        <w:rPr>
          <w:rFonts w:eastAsia="Times New Roman"/>
        </w:rPr>
        <w:lastRenderedPageBreak/>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3C12CE06" w14:textId="77777777" w:rsidR="004F5757" w:rsidRPr="00607C8D" w:rsidRDefault="004F5757" w:rsidP="00414E59">
      <w:pPr>
        <w:spacing w:after="12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8769F89" w14:textId="70BA0836" w:rsidR="0025621F" w:rsidRPr="00607C8D" w:rsidRDefault="00B95684" w:rsidP="00414E59">
      <w:pPr>
        <w:spacing w:after="12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nosūta piegādātājam pretenziju. Pretenzijā norāda konstatēto preču neatbilstību pirkuma pasūtījumam, darījuma noteikumiem vai preču grupu specifiskajam prasību sarakstam. Par pretenzijas izteikšanu pircējs informē </w:t>
      </w:r>
      <w:r w:rsidR="00FE1257">
        <w:rPr>
          <w:rFonts w:eastAsia="Times New Roman"/>
        </w:rPr>
        <w:t>e</w:t>
      </w:r>
      <w:r w:rsidR="00775066">
        <w:rPr>
          <w:rFonts w:eastAsia="Times New Roman"/>
        </w:rPr>
        <w:t>-</w:t>
      </w:r>
      <w:r w:rsidR="00D24761">
        <w:rPr>
          <w:rFonts w:eastAsia="Times New Roman"/>
        </w:rPr>
        <w:t>iepirkumu</w:t>
      </w:r>
      <w:r w:rsidR="00775066">
        <w:rPr>
          <w:rFonts w:eastAsia="Times New Roman"/>
        </w:rPr>
        <w:t xml:space="preserve"> sistēmas</w:t>
      </w:r>
      <w:r w:rsidR="0025621F" w:rsidRPr="00607C8D">
        <w:rPr>
          <w:rFonts w:eastAsia="Times New Roman"/>
        </w:rPr>
        <w:t xml:space="preserve"> uzturētāju.</w:t>
      </w:r>
    </w:p>
    <w:p w14:paraId="39D31F11" w14:textId="25F73B75" w:rsidR="0025621F" w:rsidRDefault="00596E21" w:rsidP="00414E59">
      <w:pPr>
        <w:tabs>
          <w:tab w:val="num" w:pos="2160"/>
        </w:tabs>
        <w:spacing w:after="12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ienošanās 3.pielikums)</w:t>
      </w:r>
      <w:r w:rsidR="0025621F" w:rsidRPr="00607C8D">
        <w:rPr>
          <w:rFonts w:eastAsia="Times New Roman"/>
        </w:rPr>
        <w:t xml:space="preserve"> </w:t>
      </w:r>
      <w:r w:rsidR="008B04D7">
        <w:rPr>
          <w:rFonts w:eastAsia="Times New Roman"/>
        </w:rPr>
        <w:t xml:space="preserve">noteiktajā termiņā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C51AA0" w:rsidRDefault="00241D55" w:rsidP="00414E59">
      <w:pPr>
        <w:tabs>
          <w:tab w:val="num" w:pos="2160"/>
        </w:tabs>
        <w:spacing w:after="12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AACDB74"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746BA3B7"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074949F" w14:textId="77777777" w:rsidR="008C6870" w:rsidRPr="00607C8D" w:rsidRDefault="008C6870" w:rsidP="00414E59">
      <w:pPr>
        <w:spacing w:after="12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5DAEFA3D" w:rsidR="008C6870" w:rsidRPr="00607C8D" w:rsidRDefault="008C6870" w:rsidP="00414E59">
      <w:pPr>
        <w:spacing w:after="120"/>
        <w:ind w:left="720" w:hanging="720"/>
        <w:jc w:val="both"/>
        <w:rPr>
          <w:rFonts w:eastAsia="Times New Roman"/>
        </w:rPr>
      </w:pPr>
      <w:r w:rsidRPr="00607C8D">
        <w:rPr>
          <w:rFonts w:eastAsia="Times New Roman"/>
        </w:rPr>
        <w:t>4.2.</w:t>
      </w:r>
      <w:r w:rsidRPr="00607C8D">
        <w:rPr>
          <w:rFonts w:eastAsia="Times New Roman"/>
        </w:rPr>
        <w:tab/>
      </w:r>
      <w:r w:rsidRPr="008C2C9A">
        <w:rPr>
          <w:rFonts w:eastAsia="Times New Roman"/>
          <w:szCs w:val="26"/>
        </w:rPr>
        <w:t>Samaksu par piegādātajām precēm pircējs veic, pamatojoties uz piegādātāja izrakstītu preču pavadzīmi</w:t>
      </w:r>
      <w:r w:rsidR="008C2C9A" w:rsidRPr="008C2C9A">
        <w:rPr>
          <w:rFonts w:eastAsia="Times New Roman"/>
          <w:szCs w:val="26"/>
        </w:rPr>
        <w:t xml:space="preserve"> un/vai rēķinu</w:t>
      </w:r>
      <w:r w:rsidRPr="008C2C9A">
        <w:rPr>
          <w:rFonts w:eastAsia="Times New Roman"/>
          <w:szCs w:val="26"/>
        </w:rPr>
        <w:t xml:space="preserve">. </w:t>
      </w:r>
      <w:r w:rsidR="008C2C9A" w:rsidRPr="008C2C9A">
        <w:rPr>
          <w:rFonts w:eastAsia="Times New Roman"/>
          <w:szCs w:val="26"/>
        </w:rPr>
        <w:t>Preču</w:t>
      </w:r>
      <w:r w:rsidR="008C2C9A">
        <w:rPr>
          <w:rFonts w:eastAsia="Times New Roman"/>
          <w:szCs w:val="26"/>
        </w:rPr>
        <w:t xml:space="preserve"> pavadzīmē veic norādi, ka samaksas termiņš nosakāms “saskaņā ar vispārīgo vienošanos”.</w:t>
      </w:r>
    </w:p>
    <w:p w14:paraId="238EDFFF" w14:textId="19880E09" w:rsidR="008C6870" w:rsidRPr="00607C8D" w:rsidRDefault="008C6870" w:rsidP="00414E59">
      <w:pPr>
        <w:spacing w:after="12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ienošanās 3.pielikums) noteiktajā termiņā pēc preču piegādes un kvalitātes apstiprināšanas</w:t>
      </w:r>
      <w:r w:rsidR="00EB2D3E">
        <w:rPr>
          <w:rFonts w:eastAsia="Times New Roman"/>
        </w:rPr>
        <w:t xml:space="preserve"> sistēmā</w:t>
      </w:r>
      <w:r w:rsidRPr="00607C8D">
        <w:rPr>
          <w:rFonts w:eastAsia="Times New Roman"/>
        </w:rPr>
        <w:t xml:space="preserve">, </w:t>
      </w:r>
      <w:r w:rsidRPr="000F7DF3">
        <w:rPr>
          <w:rFonts w:eastAsia="Times New Roman"/>
        </w:rPr>
        <w:t>pārskaitot preču pavadzīmē</w:t>
      </w:r>
      <w:r w:rsidR="000F7DF3" w:rsidRPr="000F7DF3">
        <w:rPr>
          <w:rFonts w:eastAsia="Times New Roman"/>
        </w:rPr>
        <w:t xml:space="preserve"> un/vai rēķinā</w:t>
      </w:r>
      <w:r w:rsidRPr="000F7DF3">
        <w:rPr>
          <w:rFonts w:eastAsia="Times New Roman"/>
        </w:rPr>
        <w:t xml:space="preserve"> norādīto summu uz pirkuma pasūtījumā norādīto piegādātāja bankas kontu.</w:t>
      </w:r>
    </w:p>
    <w:p w14:paraId="3B340132" w14:textId="77777777" w:rsidR="008C6870" w:rsidRPr="00607C8D" w:rsidRDefault="008C6870" w:rsidP="00414E59">
      <w:pPr>
        <w:spacing w:after="12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551EA08C" w14:textId="20BC3E89" w:rsidR="009D6B94" w:rsidRPr="000851D4" w:rsidRDefault="008C6870" w:rsidP="00414E59">
      <w:pPr>
        <w:tabs>
          <w:tab w:val="num" w:pos="720"/>
        </w:tabs>
        <w:spacing w:after="120"/>
        <w:ind w:left="720" w:hanging="720"/>
        <w:jc w:val="both"/>
        <w:rPr>
          <w:rFonts w:eastAsia="Times New Roman"/>
        </w:rPr>
      </w:pPr>
      <w:r w:rsidRPr="00607C8D">
        <w:rPr>
          <w:rFonts w:eastAsia="Times New Roman"/>
        </w:rPr>
        <w:t>4.5.</w:t>
      </w:r>
      <w:r w:rsidRPr="00607C8D">
        <w:rPr>
          <w:rFonts w:eastAsia="Times New Roman"/>
        </w:rPr>
        <w:tab/>
        <w:t xml:space="preserve">Pircējam ir tiesības vienpusēji apturēt un atlikt darījumā paredzētos maksājumus, ja </w:t>
      </w:r>
      <w:r w:rsidRPr="000851D4">
        <w:rPr>
          <w:rFonts w:eastAsia="Times New Roman"/>
        </w:rPr>
        <w:t>tas paredzēts ārējā normatīvajā vai citā pircējam saistošā tiesību aktā.</w:t>
      </w:r>
    </w:p>
    <w:p w14:paraId="70B7DD6A" w14:textId="09BB7BBB" w:rsidR="00015D09" w:rsidRPr="000667FB" w:rsidRDefault="00015D09" w:rsidP="00414E59">
      <w:pPr>
        <w:tabs>
          <w:tab w:val="num" w:pos="720"/>
        </w:tabs>
        <w:spacing w:after="120"/>
        <w:ind w:left="720" w:hanging="720"/>
        <w:jc w:val="both"/>
        <w:rPr>
          <w:rFonts w:eastAsia="Times New Roman"/>
        </w:rPr>
      </w:pPr>
      <w:r w:rsidRPr="000851D4">
        <w:rPr>
          <w:rFonts w:eastAsia="Times New Roman"/>
        </w:rPr>
        <w:tab/>
      </w:r>
    </w:p>
    <w:p w14:paraId="2977A87D" w14:textId="77777777" w:rsidR="008A5D59" w:rsidRDefault="00080C60" w:rsidP="008A5D59">
      <w:pPr>
        <w:tabs>
          <w:tab w:val="num" w:pos="720"/>
        </w:tabs>
        <w:spacing w:after="240"/>
        <w:ind w:left="720" w:hanging="720"/>
        <w:jc w:val="both"/>
        <w:rPr>
          <w:rFonts w:eastAsia="Times New Roman"/>
        </w:rPr>
      </w:pPr>
      <w:r>
        <w:rPr>
          <w:rFonts w:eastAsia="Times New Roman"/>
        </w:rPr>
        <w:lastRenderedPageBreak/>
        <w:t>4.</w:t>
      </w:r>
      <w:r w:rsidR="00EE7334">
        <w:rPr>
          <w:rFonts w:eastAsia="Times New Roman"/>
        </w:rPr>
        <w:t>6</w:t>
      </w:r>
      <w:r>
        <w:rPr>
          <w:rFonts w:eastAsia="Times New Roman"/>
        </w:rPr>
        <w:t xml:space="preserve">. </w:t>
      </w:r>
      <w:r>
        <w:rPr>
          <w:rFonts w:eastAsia="Times New Roman"/>
        </w:rPr>
        <w:tab/>
      </w:r>
      <w:r w:rsidR="008A5D59" w:rsidRPr="008A5D59">
        <w:rPr>
          <w:rFonts w:eastAsia="Times New Roman"/>
        </w:rPr>
        <w:t>Pircējs un piegādātājs darījuma ietvaros izmanto strukturētu elektronisku rēķinu (e-rēķins) atbilstoši spēkā esošo tiesību aktu (t.sk. Grāmatvedības likums) prasībām un nosacījumiem.</w:t>
      </w:r>
    </w:p>
    <w:p w14:paraId="4E3A7B82" w14:textId="6F9E5D8C" w:rsidR="009D6B94" w:rsidRPr="00607C8D" w:rsidRDefault="009D6B94" w:rsidP="008A5D59">
      <w:pPr>
        <w:tabs>
          <w:tab w:val="num" w:pos="720"/>
        </w:tabs>
        <w:spacing w:after="240"/>
        <w:ind w:left="720" w:hanging="720"/>
        <w:jc w:val="both"/>
        <w:rPr>
          <w:b/>
          <w:sz w:val="28"/>
          <w:szCs w:val="28"/>
        </w:rPr>
      </w:pPr>
      <w:r w:rsidRPr="00607C8D">
        <w:rPr>
          <w:b/>
          <w:sz w:val="28"/>
          <w:szCs w:val="28"/>
        </w:rPr>
        <w:t>5.</w:t>
      </w:r>
      <w:r w:rsidRPr="00607C8D">
        <w:rPr>
          <w:b/>
        </w:rPr>
        <w:tab/>
        <w:t>ATBILDĪBA</w:t>
      </w:r>
    </w:p>
    <w:p w14:paraId="34A10544" w14:textId="77777777" w:rsidR="00B47185" w:rsidRPr="00607C8D" w:rsidRDefault="00B47185" w:rsidP="00414E59">
      <w:pPr>
        <w:spacing w:after="12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2053CFC8" w14:textId="77777777" w:rsidR="00B47185" w:rsidRPr="00607C8D" w:rsidRDefault="00B47185" w:rsidP="00414E59">
      <w:pPr>
        <w:spacing w:after="12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4A56E979" w14:textId="77777777" w:rsidR="00B47185" w:rsidRPr="00607C8D" w:rsidRDefault="00B47185" w:rsidP="00414E59">
      <w:pPr>
        <w:spacing w:after="12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607C8D" w:rsidRDefault="00B47185" w:rsidP="00414E59">
      <w:pPr>
        <w:spacing w:after="12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D18ED7A" w14:textId="77777777" w:rsidR="00FD47E9" w:rsidRPr="00607C8D" w:rsidRDefault="00FD47E9" w:rsidP="00414E59">
      <w:pPr>
        <w:spacing w:after="120"/>
        <w:ind w:left="1440" w:hanging="741"/>
        <w:jc w:val="both"/>
      </w:pPr>
      <w:r w:rsidRPr="00607C8D">
        <w:t xml:space="preserve">5.2.1. </w:t>
      </w:r>
      <w:r w:rsidRPr="00607C8D">
        <w:tab/>
        <w:t>saskaņot ar pircēju pasūtījumā minētos jautājumus, kas saistīti ar darījuma izpildi;</w:t>
      </w:r>
    </w:p>
    <w:p w14:paraId="705B633F" w14:textId="6A7F21BA" w:rsidR="00B47185" w:rsidRPr="00607C8D" w:rsidRDefault="00FD47E9" w:rsidP="00414E59">
      <w:pPr>
        <w:tabs>
          <w:tab w:val="num" w:pos="993"/>
        </w:tabs>
        <w:spacing w:after="120"/>
        <w:ind w:left="1440" w:hanging="741"/>
        <w:jc w:val="both"/>
        <w:rPr>
          <w:rFonts w:eastAsia="Times New Roman"/>
        </w:rPr>
      </w:pPr>
      <w:r w:rsidRPr="00EB413A">
        <w:t>5.2.2.</w:t>
      </w:r>
      <w:r w:rsidRPr="00EB413A">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0A5985" w:rsidRPr="006D35F4">
        <w:t>1</w:t>
      </w:r>
      <w:r w:rsidR="00C0129E" w:rsidRPr="006D35F4">
        <w:t> </w:t>
      </w:r>
      <w:r w:rsidRPr="006D35F4">
        <w:t>000</w:t>
      </w:r>
      <w:r w:rsidR="00C0129E" w:rsidRPr="006D35F4">
        <w:t>,00</w:t>
      </w:r>
      <w:r w:rsidRPr="006D35F4">
        <w:t> </w:t>
      </w:r>
      <w:r w:rsidR="00E14838" w:rsidRPr="006D35F4">
        <w:rPr>
          <w:iCs/>
        </w:rPr>
        <w:t>EUR (</w:t>
      </w:r>
      <w:r w:rsidR="000A5985">
        <w:rPr>
          <w:iCs/>
        </w:rPr>
        <w:t>viens</w:t>
      </w:r>
      <w:r w:rsidR="00E14838" w:rsidRPr="00EB413A">
        <w:rPr>
          <w:iCs/>
        </w:rPr>
        <w:t xml:space="preserve"> tūkst</w:t>
      </w:r>
      <w:r w:rsidR="000A5985">
        <w:rPr>
          <w:iCs/>
        </w:rPr>
        <w:t>otis</w:t>
      </w:r>
      <w:r w:rsidR="00E14838" w:rsidRPr="00EB413A">
        <w:rPr>
          <w:iCs/>
        </w:rPr>
        <w:t xml:space="preserve"> </w:t>
      </w:r>
      <w:r w:rsidR="00E14838" w:rsidRPr="00EB413A">
        <w:rPr>
          <w:i/>
        </w:rPr>
        <w:t>euro</w:t>
      </w:r>
      <w:r w:rsidR="00E14838" w:rsidRPr="00EB413A">
        <w:rPr>
          <w:iCs/>
        </w:rPr>
        <w:t>)</w:t>
      </w:r>
      <w:r w:rsidRPr="00EB413A">
        <w:t>, – arī par līgumā minētiem apstākļiem un notikumiem, kuru dēļ var tikt ietekmēta līguma precīza un pilnīga izpilde vai tā izpilde noteiktajā laikā.</w:t>
      </w:r>
    </w:p>
    <w:p w14:paraId="7CFB5774" w14:textId="77777777" w:rsidR="00B47185" w:rsidRPr="00B744FD" w:rsidRDefault="00B47185" w:rsidP="00414E59">
      <w:pPr>
        <w:spacing w:after="120"/>
        <w:ind w:left="720" w:hanging="720"/>
        <w:jc w:val="both"/>
        <w:rPr>
          <w:rFonts w:eastAsia="Times New Roman"/>
        </w:rPr>
      </w:pPr>
      <w:r w:rsidRPr="00607C8D">
        <w:rPr>
          <w:rFonts w:eastAsia="Times New Roman"/>
        </w:rPr>
        <w:t>5.3.</w:t>
      </w:r>
      <w:r w:rsidRPr="00607C8D">
        <w:rPr>
          <w:rFonts w:eastAsia="Times New Roman"/>
        </w:rPr>
        <w:tab/>
      </w:r>
      <w:r w:rsidRPr="00B744FD">
        <w:rPr>
          <w:rFonts w:eastAsia="Times New Roman"/>
        </w:rPr>
        <w:t>Par saistību neizpildi tiek noteikta šāda atbildība:</w:t>
      </w:r>
    </w:p>
    <w:p w14:paraId="4B236A17" w14:textId="66C0679F" w:rsidR="002023C4" w:rsidRPr="00AE4FF8" w:rsidRDefault="002023C4" w:rsidP="00414E59">
      <w:pPr>
        <w:spacing w:after="120"/>
        <w:ind w:left="1440" w:hanging="720"/>
        <w:jc w:val="both"/>
        <w:rPr>
          <w:rFonts w:eastAsia="Times New Roman"/>
        </w:rPr>
      </w:pPr>
      <w:r w:rsidRPr="00B744FD">
        <w:rPr>
          <w:rFonts w:eastAsia="Times New Roman"/>
        </w:rPr>
        <w:t>5.3.1.</w:t>
      </w:r>
      <w:r w:rsidRPr="00B744FD">
        <w:rPr>
          <w:rFonts w:eastAsia="Times New Roman"/>
        </w:rPr>
        <w:tab/>
        <w:t xml:space="preserve">par piegādes termiņa, kas norādīts šo darījumu noteikumu 2.2.punktā vai piegādāto nekvalitatīvo (prasībām neatbilstošo) preču nomaiņas termiņa, vai garantijas termiņu nokavējumu pircējs ir tiesīgs pieprasīt līgumsodu, kas aprēķināms </w:t>
      </w:r>
      <w:r w:rsidR="006D35F4" w:rsidRPr="006D35F4">
        <w:rPr>
          <w:rFonts w:eastAsia="Times New Roman"/>
        </w:rPr>
        <w:t>1</w:t>
      </w:r>
      <w:r w:rsidRPr="006D35F4">
        <w:rPr>
          <w:rFonts w:eastAsia="Times New Roman"/>
        </w:rPr>
        <w:t> % (</w:t>
      </w:r>
      <w:r w:rsidR="006D35F4" w:rsidRPr="006D35F4">
        <w:rPr>
          <w:rFonts w:eastAsia="Times New Roman"/>
        </w:rPr>
        <w:t xml:space="preserve">viena </w:t>
      </w:r>
      <w:r w:rsidRPr="006D35F4">
        <w:rPr>
          <w:rFonts w:eastAsia="Times New Roman"/>
        </w:rPr>
        <w:t>procenta)</w:t>
      </w:r>
      <w:r w:rsidRPr="00B744FD">
        <w:rPr>
          <w:rFonts w:eastAsia="Times New Roman"/>
        </w:rPr>
        <w:t xml:space="preserve">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508A20AB" w:rsidR="002023C4" w:rsidRPr="00AE4FF8" w:rsidRDefault="00B47185" w:rsidP="002023C4">
      <w:pPr>
        <w:spacing w:after="120"/>
        <w:ind w:left="1440" w:hanging="720"/>
        <w:jc w:val="both"/>
        <w:rPr>
          <w:rFonts w:eastAsia="Times New Roman"/>
          <w:b/>
        </w:rPr>
      </w:pPr>
      <w:r w:rsidRPr="00B744FD">
        <w:rPr>
          <w:rFonts w:eastAsia="Times New Roman"/>
        </w:rPr>
        <w:t xml:space="preserve">5.3.2. </w:t>
      </w:r>
      <w:r w:rsidRPr="00B744FD">
        <w:rPr>
          <w:rFonts w:eastAsia="Times New Roman"/>
        </w:rPr>
        <w:tab/>
      </w:r>
      <w:r w:rsidR="002023C4" w:rsidRPr="00B744FD">
        <w:rPr>
          <w:rFonts w:eastAsia="Times New Roman"/>
        </w:rPr>
        <w:t xml:space="preserve">par samaksas termiņa kavējumu piegādātājs ir tiesīgs pieprasīt līgumsodu, kas </w:t>
      </w:r>
      <w:r w:rsidR="002023C4" w:rsidRPr="006D35F4">
        <w:rPr>
          <w:rFonts w:eastAsia="Times New Roman"/>
        </w:rPr>
        <w:t xml:space="preserve">aprēķināms </w:t>
      </w:r>
      <w:r w:rsidR="006D35F4" w:rsidRPr="006D35F4">
        <w:rPr>
          <w:rFonts w:eastAsia="Times New Roman"/>
        </w:rPr>
        <w:t>1</w:t>
      </w:r>
      <w:r w:rsidR="002023C4" w:rsidRPr="006D35F4">
        <w:rPr>
          <w:rFonts w:eastAsia="Times New Roman"/>
        </w:rPr>
        <w:t> % (</w:t>
      </w:r>
      <w:r w:rsidR="006D35F4" w:rsidRPr="006D35F4">
        <w:rPr>
          <w:rFonts w:eastAsia="Times New Roman"/>
        </w:rPr>
        <w:t xml:space="preserve">viena </w:t>
      </w:r>
      <w:r w:rsidR="002023C4" w:rsidRPr="006D35F4">
        <w:rPr>
          <w:rFonts w:eastAsia="Times New Roman"/>
        </w:rPr>
        <w:t>procent</w:t>
      </w:r>
      <w:r w:rsidR="006D35F4" w:rsidRPr="006D35F4">
        <w:rPr>
          <w:rFonts w:eastAsia="Times New Roman"/>
        </w:rPr>
        <w:t>a</w:t>
      </w:r>
      <w:r w:rsidR="002023C4" w:rsidRPr="006D35F4">
        <w:rPr>
          <w:rFonts w:eastAsia="Times New Roman"/>
        </w:rPr>
        <w:t>)</w:t>
      </w:r>
      <w:r w:rsidR="002023C4" w:rsidRPr="00B744FD">
        <w:rPr>
          <w:rFonts w:eastAsia="Times New Roman"/>
        </w:rPr>
        <w:t xml:space="preserve"> apmērā no laikā nesamaksātās preču piegādes summas par katru nokavējuma dienu, bet kopumā ne vairāk par 10 % (desmit procentiem) no tās summas, no kuras līgumsods aprēķināts.</w:t>
      </w:r>
    </w:p>
    <w:p w14:paraId="2178F8CC" w14:textId="77777777" w:rsidR="00B47185" w:rsidRPr="00607C8D" w:rsidRDefault="00B47185" w:rsidP="00414E59">
      <w:pPr>
        <w:spacing w:after="120"/>
        <w:jc w:val="both"/>
        <w:rPr>
          <w:rFonts w:eastAsia="Times New Roman"/>
        </w:rPr>
      </w:pPr>
      <w:r w:rsidRPr="00607C8D">
        <w:rPr>
          <w:rFonts w:eastAsia="Times New Roman"/>
        </w:rPr>
        <w:t xml:space="preserve">5.4. </w:t>
      </w:r>
      <w:r w:rsidRPr="00607C8D">
        <w:rPr>
          <w:rFonts w:eastAsia="Times New Roman"/>
        </w:rPr>
        <w:tab/>
        <w:t>Līgumsodu:</w:t>
      </w:r>
    </w:p>
    <w:p w14:paraId="38ED80A7" w14:textId="7FAC6F9E"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0A6D58A5" w14:textId="478ED947" w:rsidR="00B47185" w:rsidRPr="00607C8D" w:rsidRDefault="00B47185" w:rsidP="004E10B9">
      <w:pPr>
        <w:spacing w:after="120"/>
        <w:ind w:left="1440" w:hanging="720"/>
        <w:jc w:val="both"/>
        <w:rPr>
          <w:rFonts w:eastAsia="Times New Roman"/>
        </w:rPr>
      </w:pPr>
      <w:r w:rsidRPr="00607C8D">
        <w:rPr>
          <w:rFonts w:eastAsia="Times New Roman"/>
        </w:rPr>
        <w:lastRenderedPageBreak/>
        <w:t>5.4.2.</w:t>
      </w:r>
      <w:r w:rsidR="004E10B9" w:rsidRPr="00607C8D">
        <w:rPr>
          <w:rFonts w:eastAsia="Times New Roman"/>
        </w:rPr>
        <w:tab/>
      </w:r>
      <w:r w:rsidRPr="00607C8D">
        <w:rPr>
          <w:rFonts w:eastAsia="Times New Roman"/>
        </w:rPr>
        <w:t>piegādātājs ir tiesīgs ieturēt no pircēja, izrakstot atsevišķu rēķinu.</w:t>
      </w:r>
    </w:p>
    <w:p w14:paraId="1FEE5A7B" w14:textId="1F25AE89" w:rsidR="00B47185" w:rsidRPr="00607C8D" w:rsidRDefault="00B47185" w:rsidP="00414E59">
      <w:pPr>
        <w:spacing w:after="12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1611DE6D"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68EC8D9" w14:textId="77777777" w:rsidR="00B950DC" w:rsidRPr="00607C8D" w:rsidRDefault="00B950DC" w:rsidP="00414E59">
      <w:pPr>
        <w:spacing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FE8542E" w14:textId="2E07C9F4" w:rsidR="00B950DC" w:rsidRPr="00607C8D" w:rsidRDefault="00B950DC" w:rsidP="00414E59">
      <w:pPr>
        <w:spacing w:after="240"/>
        <w:ind w:left="720" w:hanging="720"/>
        <w:jc w:val="both"/>
      </w:pPr>
      <w:r w:rsidRPr="00607C8D">
        <w:t>5.8.</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2023C4">
        <w:t xml:space="preserve">, </w:t>
      </w:r>
      <w:r w:rsidR="002023C4" w:rsidRPr="00AE4FF8">
        <w:t>vai saskaņotajā piegādes laikā</w:t>
      </w:r>
      <w:r w:rsidR="007A319E" w:rsidRPr="00607C8D">
        <w:t xml:space="preserve"> </w:t>
      </w:r>
      <w:r w:rsidR="002023C4">
        <w:t>pircējs</w:t>
      </w:r>
      <w:r w:rsidRPr="00607C8D">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r w:rsidRPr="00607C8D">
        <w:rPr>
          <w:i/>
        </w:rPr>
        <w:t>euro</w:t>
      </w:r>
      <w:r w:rsidRPr="00607C8D">
        <w:t>) apmērā. Konkrētās faktiskās piegādes izmaksas un dīkstāve ir jāpierāda piegādātājam.</w:t>
      </w:r>
    </w:p>
    <w:p w14:paraId="4EF244CC" w14:textId="77777777" w:rsidR="00B950DC" w:rsidRPr="00607C8D" w:rsidRDefault="00B950DC" w:rsidP="00B950DC">
      <w:pPr>
        <w:spacing w:after="240"/>
        <w:rPr>
          <w:b/>
          <w:bCs/>
        </w:rPr>
      </w:pPr>
      <w:r w:rsidRPr="00607C8D">
        <w:rPr>
          <w:b/>
          <w:bCs/>
        </w:rPr>
        <w:t>6.</w:t>
      </w:r>
      <w:r w:rsidRPr="00607C8D">
        <w:rPr>
          <w:b/>
          <w:bCs/>
        </w:rPr>
        <w:tab/>
        <w:t>NEPĀRVARAMA VARA</w:t>
      </w:r>
    </w:p>
    <w:p w14:paraId="3F462904"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1A04F4E"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7E0F166F"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23DC9BE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61550058" w14:textId="3C4FD301"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14FB289B" w14:textId="0ADD658B" w:rsidR="00B950DC" w:rsidRPr="00607C8D" w:rsidRDefault="00B950DC" w:rsidP="00451E11">
      <w:pPr>
        <w:numPr>
          <w:ilvl w:val="0"/>
          <w:numId w:val="3"/>
        </w:numPr>
        <w:tabs>
          <w:tab w:val="left" w:pos="993"/>
        </w:tabs>
        <w:spacing w:after="120"/>
        <w:ind w:left="1440" w:hanging="720"/>
        <w:jc w:val="both"/>
      </w:pPr>
      <w:r w:rsidRPr="00607C8D">
        <w:t xml:space="preserve">piegādātājs piegādājis nekvalitatīvu, darījuma noteikumiem vai </w:t>
      </w:r>
      <w:r w:rsidR="00664B0F">
        <w:t>e</w:t>
      </w:r>
      <w:r w:rsidRPr="00607C8D">
        <w:t>-katalogā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CAA1478"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3DFE7FB" w14:textId="77777777" w:rsidR="00B950DC" w:rsidRPr="00607C8D" w:rsidRDefault="00B950DC" w:rsidP="00451E11">
      <w:pPr>
        <w:numPr>
          <w:ilvl w:val="0"/>
          <w:numId w:val="3"/>
        </w:numPr>
        <w:spacing w:after="120"/>
        <w:ind w:left="1440" w:hanging="720"/>
        <w:jc w:val="both"/>
      </w:pPr>
      <w:r w:rsidRPr="00607C8D">
        <w:lastRenderedPageBreak/>
        <w:t>piegādātājs darījuma noslēgšanas vai izpildes laikā sniedzis nepatiesas vai nepilnīgas ziņas vai apliecinājumus vai veicis prettiesisku darbību vai nodarījis pasūtītājam zaudējumus;</w:t>
      </w:r>
    </w:p>
    <w:p w14:paraId="6FD37558" w14:textId="6274CCD9" w:rsidR="00B950DC" w:rsidRPr="00607C8D" w:rsidRDefault="00B950DC" w:rsidP="00451E11">
      <w:pPr>
        <w:numPr>
          <w:ilvl w:val="0"/>
          <w:numId w:val="3"/>
        </w:numPr>
        <w:spacing w:after="120"/>
        <w:ind w:left="1440" w:hanging="720"/>
        <w:jc w:val="both"/>
      </w:pPr>
      <w:r w:rsidRPr="00607C8D">
        <w:t xml:space="preserve">ir zudis, zaudējis spēku, atcelts vai kļuvis nerealizējams līguma nodrošinājums (ja tāds paredzēts), un tas pēc pircēja vai </w:t>
      </w:r>
      <w:r w:rsidR="00FE1257">
        <w:t>e</w:t>
      </w:r>
      <w:r w:rsidR="00711201" w:rsidRPr="00305C6B">
        <w:t>-iepirkumu sistēmas</w:t>
      </w:r>
      <w:r w:rsidR="00711201" w:rsidRPr="00607C8D">
        <w:t xml:space="preserve"> </w:t>
      </w:r>
      <w:r w:rsidRPr="00607C8D">
        <w:t>uzturētāja pieprasījuma nav aizstāts ar citu līdzvērtīgu nodrošinājumu uz pircējam pieņemamiem noteikumiem;</w:t>
      </w:r>
    </w:p>
    <w:p w14:paraId="1E49948D"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7D4A823"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044302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19B2CDE5" w14:textId="10ABCAE3"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w:t>
      </w:r>
      <w:r w:rsidR="002023C4">
        <w:t xml:space="preserve">procedūras </w:t>
      </w:r>
      <w:r w:rsidR="002023C4" w:rsidRPr="00607C8D">
        <w:t>dokument</w:t>
      </w:r>
      <w:r w:rsidR="002023C4">
        <w:t>os</w:t>
      </w:r>
      <w:r w:rsidR="002023C4" w:rsidRPr="00607C8D">
        <w:t xml:space="preserve"> </w:t>
      </w:r>
      <w:r w:rsidR="00B950DC" w:rsidRPr="00607C8D">
        <w:t xml:space="preserve">norādīto apakšuzņēmēju piedalīšanos vai darbu izpildē iesaistīto speciālistu kvalifikāciju, kāda norādīta </w:t>
      </w:r>
      <w:r>
        <w:t>p</w:t>
      </w:r>
      <w:r w:rsidRPr="00607C8D">
        <w:t xml:space="preserve">iegādātāja </w:t>
      </w:r>
      <w:r w:rsidR="00B950DC" w:rsidRPr="00607C8D">
        <w:t>piedāvājumā;</w:t>
      </w:r>
    </w:p>
    <w:p w14:paraId="7B9198DD"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1BA24BD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3C449D86" w14:textId="2D8D5BA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D1356A">
        <w:t>e</w:t>
      </w:r>
      <w:r w:rsidR="00F13A0E" w:rsidRPr="00305C6B">
        <w:t>-iepirkumu sistēmas</w:t>
      </w:r>
      <w:r w:rsidR="00F13A0E" w:rsidRPr="00607C8D">
        <w:t xml:space="preserve"> </w:t>
      </w:r>
      <w:r w:rsidRPr="00607C8D">
        <w:t>uzturētājs vai Elektronisko iepirkumu sistēma.</w:t>
      </w:r>
    </w:p>
    <w:p w14:paraId="2F5BE16B" w14:textId="77777777" w:rsidR="00B950DC" w:rsidRPr="00607C8D" w:rsidRDefault="00B950DC" w:rsidP="00B950DC">
      <w:pPr>
        <w:spacing w:after="120"/>
        <w:ind w:left="720" w:hanging="720"/>
        <w:jc w:val="both"/>
      </w:pPr>
      <w:r w:rsidRPr="004B4AE0">
        <w:t>7.4.</w:t>
      </w:r>
      <w:r w:rsidRPr="004B4AE0">
        <w:tab/>
        <w:t>Darījums var tikt izbeigts šādos gadījumos:</w:t>
      </w:r>
    </w:p>
    <w:p w14:paraId="72E38123" w14:textId="12385755"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t>;</w:t>
      </w:r>
    </w:p>
    <w:p w14:paraId="1CDE0F8E" w14:textId="167B12B3" w:rsidR="00B950DC" w:rsidRDefault="00B950DC" w:rsidP="00451E11">
      <w:pPr>
        <w:numPr>
          <w:ilvl w:val="0"/>
          <w:numId w:val="4"/>
        </w:numPr>
        <w:spacing w:after="120"/>
        <w:ind w:left="1440" w:hanging="720"/>
        <w:jc w:val="both"/>
      </w:pPr>
      <w:r w:rsidRPr="00607C8D">
        <w:t>turpmāku darījuma izpildi padara neiespējamu vai apgrūtina nepārvarama vara</w:t>
      </w:r>
      <w:r w:rsidR="005A0A3B">
        <w:t>;</w:t>
      </w:r>
    </w:p>
    <w:p w14:paraId="60C2F69A" w14:textId="02173B8E" w:rsidR="00CA11CB" w:rsidRPr="00607C8D" w:rsidRDefault="006076D1" w:rsidP="00C37E01">
      <w:pPr>
        <w:numPr>
          <w:ilvl w:val="0"/>
          <w:numId w:val="4"/>
        </w:numPr>
        <w:spacing w:after="120"/>
        <w:ind w:left="1440" w:hanging="720"/>
        <w:jc w:val="both"/>
      </w:pPr>
      <w:r>
        <w:t>l</w:t>
      </w:r>
      <w:r w:rsidR="00E03FC0">
        <w:t xml:space="preserve">īdzēji ir savstarpēji vienojušies </w:t>
      </w:r>
      <w:r w:rsidR="006654EF">
        <w:t xml:space="preserve">par darījuma izbeigšanu </w:t>
      </w:r>
      <w:r w:rsidR="005A0A3B">
        <w:t>(tostarp par restitūcijas, ja tāda iespējama, un citiem ar darījumu izbeigšanu saistītiem nosacījumiem)</w:t>
      </w:r>
      <w:r w:rsidR="00CA11CB">
        <w:t>;</w:t>
      </w:r>
    </w:p>
    <w:p w14:paraId="0E078D89"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2CD772B"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18184" w14:textId="1C0E3240" w:rsidR="00B950DC"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w:t>
      </w:r>
      <w:r w:rsidRPr="00607C8D">
        <w:lastRenderedPageBreak/>
        <w:t xml:space="preserve">regulējuma piemērošanu darījuma izpildei </w:t>
      </w:r>
      <w:r w:rsidRPr="00EB413A">
        <w:t>(</w:t>
      </w:r>
      <w:r w:rsidR="00D1356A" w:rsidRPr="00EB413A">
        <w:t xml:space="preserve">piemēram, darījumam paredzēts noteiktas izcelsmes finansējums; darījumā kā pircējs iestājas noteikta veida subjekts; </w:t>
      </w:r>
      <w:bookmarkStart w:id="18" w:name="_Hlk38543576"/>
      <w:r w:rsidR="00D1356A" w:rsidRPr="00EB413A">
        <w:t>ir jāievēro piegādātāju, ražotāju un/vai preču izcelsmes ierobežojumi</w:t>
      </w:r>
      <w:bookmarkEnd w:id="18"/>
      <w:r w:rsidR="00D1356A" w:rsidRPr="00EB413A">
        <w:t xml:space="preserve"> u.c. īpaši nosacījumi</w:t>
      </w:r>
      <w:r w:rsidRPr="00EB413A">
        <w:t>), šos noteikumus piemēro tiktāl, ciktāl to neierobežo attiecīgais pircējam saistošais tiesību</w:t>
      </w:r>
      <w:r w:rsidRPr="00607C8D">
        <w:t xml:space="preserve"> akts.</w:t>
      </w:r>
    </w:p>
    <w:p w14:paraId="76D9A74A" w14:textId="372C75BC" w:rsidR="007105FA" w:rsidRPr="00607C8D" w:rsidRDefault="007105FA" w:rsidP="00B950DC">
      <w:pPr>
        <w:spacing w:after="120"/>
        <w:ind w:left="720" w:hanging="720"/>
        <w:jc w:val="both"/>
      </w:pPr>
      <w:r>
        <w:t>8.3</w:t>
      </w:r>
      <w:r>
        <w:tab/>
        <w:t xml:space="preserve">Ja </w:t>
      </w:r>
      <w:r w:rsidRPr="00607C8D">
        <w:t>šo preču piegādes darījumu vispārīgo noteikumu</w:t>
      </w:r>
      <w:r>
        <w:t xml:space="preserve"> 8.2. punktā noteiktajā gadījumā darījumā jāietver</w:t>
      </w:r>
      <w:r w:rsidR="006E7919">
        <w:t xml:space="preserve"> tādi</w:t>
      </w:r>
      <w:r>
        <w:t xml:space="preserve">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w:t>
      </w:r>
      <w:r w:rsidR="006E7919">
        <w:t xml:space="preserve"> </w:t>
      </w:r>
      <w:r w:rsidR="00B14A51">
        <w:t xml:space="preserve">darījuma regulējuma papildināšanai </w:t>
      </w:r>
      <w:r w:rsidR="006E7919">
        <w:t xml:space="preserve">sagatavo attiecīgu dokumentu, kurā ietver </w:t>
      </w:r>
      <w:r w:rsidR="00B14A51">
        <w:t xml:space="preserve">visu </w:t>
      </w:r>
      <w:r w:rsidR="006E7919">
        <w:t>nepieciešamo regulējumu un saistības un</w:t>
      </w:r>
      <w:r>
        <w:t xml:space="preserve">, veidojot sistēmā pirkuma pieprasījumu, </w:t>
      </w:r>
      <w:r w:rsidR="006E7919">
        <w:t>norāda šo faktu komentāru laukā un pievieno saiti kurā pieejams attiecīgais dokuments</w:t>
      </w:r>
      <w:r w:rsidR="00B14A51">
        <w:t xml:space="preserve"> (ja tehniski tas iespējams, dokumentu pasūtītājs var tieši pievienot sistēmā veidotajam pasūtījumam)</w:t>
      </w:r>
      <w:r w:rsidR="006E7919">
        <w:t>.</w:t>
      </w:r>
    </w:p>
    <w:p w14:paraId="4AB27713" w14:textId="7DFE1BFB" w:rsidR="00B55AB9" w:rsidRPr="00607C8D" w:rsidRDefault="00B950DC" w:rsidP="00414E59">
      <w:pPr>
        <w:spacing w:after="120"/>
        <w:ind w:left="720" w:hanging="720"/>
        <w:jc w:val="both"/>
        <w:rPr>
          <w:rFonts w:eastAsia="Times New Roman"/>
        </w:rPr>
      </w:pPr>
      <w:r w:rsidRPr="00607C8D">
        <w:t>8.</w:t>
      </w:r>
      <w:r w:rsidR="007105FA">
        <w:t>4</w:t>
      </w:r>
      <w:r w:rsidRPr="00607C8D">
        <w:t>.</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0CC72345" w14:textId="77777777" w:rsidR="00556DC0" w:rsidRDefault="00556DC0" w:rsidP="001233BB">
      <w:pPr>
        <w:spacing w:after="120"/>
        <w:jc w:val="center"/>
        <w:rPr>
          <w:b/>
        </w:rPr>
      </w:pPr>
    </w:p>
    <w:p w14:paraId="26D70FA2" w14:textId="63F36DC6" w:rsidR="00556DC0" w:rsidRDefault="00556DC0" w:rsidP="001233BB">
      <w:pPr>
        <w:spacing w:after="120"/>
        <w:jc w:val="center"/>
        <w:rPr>
          <w:b/>
        </w:rPr>
        <w:sectPr w:rsidR="00556DC0" w:rsidSect="006E4205">
          <w:headerReference w:type="even" r:id="rId13"/>
          <w:headerReference w:type="default" r:id="rId14"/>
          <w:footerReference w:type="even" r:id="rId15"/>
          <w:footerReference w:type="default" r:id="rId16"/>
          <w:pgSz w:w="11906" w:h="16838"/>
          <w:pgMar w:top="1440" w:right="1800" w:bottom="1440" w:left="1226" w:header="708" w:footer="708" w:gutter="0"/>
          <w:cols w:space="708"/>
          <w:docGrid w:linePitch="360"/>
        </w:sectPr>
      </w:pPr>
    </w:p>
    <w:p w14:paraId="01E98C01" w14:textId="77777777" w:rsidR="00B5406A" w:rsidRPr="004C63A8" w:rsidRDefault="00B5406A" w:rsidP="00B5406A">
      <w:pPr>
        <w:spacing w:after="240"/>
        <w:ind w:left="720" w:hanging="720"/>
        <w:jc w:val="center"/>
      </w:pPr>
      <w:r w:rsidRPr="004C63A8">
        <w:rPr>
          <w:b/>
        </w:rPr>
        <w:lastRenderedPageBreak/>
        <w:t>3.pielikums</w:t>
      </w:r>
    </w:p>
    <w:p w14:paraId="77ACC545" w14:textId="77777777" w:rsidR="00B5406A" w:rsidRPr="004C63A8" w:rsidRDefault="00B5406A" w:rsidP="00B5406A">
      <w:pPr>
        <w:spacing w:after="120"/>
        <w:jc w:val="center"/>
        <w:rPr>
          <w:b/>
        </w:rPr>
      </w:pPr>
      <w:r w:rsidRPr="004C63A8">
        <w:rPr>
          <w:b/>
        </w:rPr>
        <w:t>Preču grupu specifisko prasību saraksts</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8411"/>
      </w:tblGrid>
      <w:tr w:rsidR="007F7CE1" w:rsidRPr="003833BB" w14:paraId="64A6D8C5" w14:textId="77777777" w:rsidTr="00831757">
        <w:trPr>
          <w:jc w:val="center"/>
        </w:trPr>
        <w:tc>
          <w:tcPr>
            <w:tcW w:w="876" w:type="dxa"/>
          </w:tcPr>
          <w:p w14:paraId="4072B842" w14:textId="77777777" w:rsidR="007F7CE1" w:rsidRPr="003833BB" w:rsidRDefault="007F7CE1" w:rsidP="00F63DC1">
            <w:pPr>
              <w:spacing w:after="240"/>
              <w:rPr>
                <w:rFonts w:eastAsia="MS Mincho"/>
                <w:b/>
              </w:rPr>
            </w:pPr>
            <w:bookmarkStart w:id="19" w:name="_4.pielikums"/>
            <w:bookmarkStart w:id="20" w:name="_8.pielikums"/>
            <w:bookmarkEnd w:id="19"/>
            <w:bookmarkEnd w:id="20"/>
          </w:p>
        </w:tc>
        <w:tc>
          <w:tcPr>
            <w:tcW w:w="8411" w:type="dxa"/>
            <w:vAlign w:val="bottom"/>
          </w:tcPr>
          <w:p w14:paraId="0C138A21" w14:textId="355EF150" w:rsidR="007F7CE1" w:rsidRPr="003833BB" w:rsidRDefault="00744494" w:rsidP="00F63DC1">
            <w:pPr>
              <w:spacing w:after="240"/>
              <w:rPr>
                <w:rFonts w:eastAsia="MS Mincho"/>
                <w:b/>
              </w:rPr>
            </w:pPr>
            <w:r>
              <w:rPr>
                <w:b/>
                <w:bCs/>
                <w:sz w:val="22"/>
                <w:szCs w:val="22"/>
                <w:lang w:eastAsia="lv-LV"/>
              </w:rPr>
              <w:t>Drukas iekārtu izejmateriāli</w:t>
            </w:r>
          </w:p>
        </w:tc>
      </w:tr>
      <w:tr w:rsidR="007F7CE1" w:rsidRPr="003833BB" w14:paraId="0E3577C4" w14:textId="77777777" w:rsidTr="00831757">
        <w:trPr>
          <w:jc w:val="center"/>
        </w:trPr>
        <w:tc>
          <w:tcPr>
            <w:tcW w:w="876" w:type="dxa"/>
          </w:tcPr>
          <w:p w14:paraId="6FD6F407" w14:textId="77777777" w:rsidR="007F7CE1" w:rsidRPr="003833BB" w:rsidRDefault="007F7CE1" w:rsidP="00F63DC1">
            <w:pPr>
              <w:spacing w:after="240"/>
              <w:rPr>
                <w:rFonts w:eastAsia="MS Mincho"/>
                <w:b/>
              </w:rPr>
            </w:pPr>
            <w:r>
              <w:rPr>
                <w:rFonts w:eastAsia="MS Mincho"/>
                <w:b/>
                <w:sz w:val="22"/>
                <w:szCs w:val="22"/>
              </w:rPr>
              <w:t>I</w:t>
            </w:r>
          </w:p>
        </w:tc>
        <w:tc>
          <w:tcPr>
            <w:tcW w:w="8411" w:type="dxa"/>
          </w:tcPr>
          <w:p w14:paraId="245C910D" w14:textId="77777777" w:rsidR="007F7CE1" w:rsidRPr="003833BB" w:rsidRDefault="007F7CE1" w:rsidP="00F63DC1">
            <w:pPr>
              <w:spacing w:after="240"/>
              <w:jc w:val="both"/>
              <w:rPr>
                <w:rFonts w:eastAsia="MS Mincho"/>
              </w:rPr>
            </w:pPr>
            <w:r w:rsidRPr="003833BB">
              <w:rPr>
                <w:rFonts w:eastAsia="MS Mincho"/>
                <w:b/>
                <w:sz w:val="22"/>
                <w:szCs w:val="22"/>
              </w:rPr>
              <w:t xml:space="preserve">Papildu nosacījumi pie </w:t>
            </w:r>
            <w:r>
              <w:rPr>
                <w:rFonts w:eastAsia="MS Mincho"/>
                <w:b/>
                <w:sz w:val="22"/>
                <w:szCs w:val="22"/>
              </w:rPr>
              <w:t>V</w:t>
            </w:r>
            <w:r w:rsidRPr="003833BB">
              <w:rPr>
                <w:rFonts w:eastAsia="MS Mincho"/>
                <w:b/>
                <w:sz w:val="22"/>
                <w:szCs w:val="22"/>
              </w:rPr>
              <w:t>ienošanās</w:t>
            </w:r>
          </w:p>
        </w:tc>
      </w:tr>
      <w:tr w:rsidR="007F7CE1" w:rsidRPr="003833BB" w14:paraId="06B9968D" w14:textId="77777777" w:rsidTr="00831757">
        <w:trPr>
          <w:jc w:val="center"/>
        </w:trPr>
        <w:tc>
          <w:tcPr>
            <w:tcW w:w="876" w:type="dxa"/>
          </w:tcPr>
          <w:p w14:paraId="34405E17" w14:textId="77777777" w:rsidR="007F7CE1" w:rsidRPr="007D6DC7" w:rsidRDefault="007F7CE1" w:rsidP="007F7CE1">
            <w:pPr>
              <w:pStyle w:val="ListParagraph"/>
              <w:numPr>
                <w:ilvl w:val="0"/>
                <w:numId w:val="8"/>
              </w:numPr>
              <w:tabs>
                <w:tab w:val="left" w:pos="256"/>
              </w:tabs>
              <w:ind w:left="0" w:firstLine="0"/>
              <w:contextualSpacing w:val="0"/>
              <w:rPr>
                <w:rFonts w:eastAsia="MS Mincho"/>
                <w:b/>
              </w:rPr>
            </w:pPr>
          </w:p>
        </w:tc>
        <w:tc>
          <w:tcPr>
            <w:tcW w:w="8411" w:type="dxa"/>
          </w:tcPr>
          <w:p w14:paraId="709649BC" w14:textId="49768FB8" w:rsidR="004B4AE0" w:rsidRDefault="004B4AE0" w:rsidP="004B4AE0">
            <w:pPr>
              <w:spacing w:after="60"/>
              <w:jc w:val="both"/>
              <w:rPr>
                <w:rFonts w:eastAsia="MS Mincho"/>
                <w:sz w:val="22"/>
                <w:szCs w:val="22"/>
              </w:rPr>
            </w:pPr>
            <w:r w:rsidRPr="004B4AE0">
              <w:rPr>
                <w:rFonts w:eastAsia="MS Mincho"/>
                <w:sz w:val="22"/>
                <w:szCs w:val="22"/>
              </w:rPr>
              <w:t xml:space="preserve">Vienošanās 1.8.punktā noteiktajā gadījumā pircējs ir tiesīgs sistēmā preču groza atsevišķām preču apjoma daļām komentāru laukā vai pievienojot datni norādīt (minētā informācija ir norādāma un uzturama nemainīga attiecīgajā darījumā) vairākas atšķirīgas piegādes adreses, vadoties no sistēmā definētajiem reģioniem, faktiskajiem saņēmējiem (t.sk. to rekvizītiem </w:t>
            </w:r>
            <w:r w:rsidR="008A4567" w:rsidRPr="00066F06">
              <w:rPr>
                <w:rFonts w:eastAsia="MS Mincho"/>
                <w:sz w:val="22"/>
                <w:szCs w:val="22"/>
              </w:rPr>
              <w:t>preču pavadzīm</w:t>
            </w:r>
            <w:r w:rsidR="00066F06">
              <w:rPr>
                <w:rFonts w:eastAsia="MS Mincho"/>
                <w:sz w:val="22"/>
                <w:szCs w:val="22"/>
              </w:rPr>
              <w:t>es</w:t>
            </w:r>
            <w:r w:rsidR="008C54B9" w:rsidRPr="00066F06">
              <w:rPr>
                <w:rFonts w:eastAsia="MS Mincho"/>
                <w:sz w:val="22"/>
                <w:szCs w:val="22"/>
              </w:rPr>
              <w:t xml:space="preserve"> un/vai </w:t>
            </w:r>
            <w:r w:rsidR="008A4567" w:rsidRPr="00066F06">
              <w:rPr>
                <w:rFonts w:eastAsia="MS Mincho"/>
                <w:sz w:val="22"/>
                <w:szCs w:val="22"/>
              </w:rPr>
              <w:t>rēķin</w:t>
            </w:r>
            <w:r w:rsidR="00066F06">
              <w:rPr>
                <w:rFonts w:eastAsia="MS Mincho"/>
                <w:sz w:val="22"/>
                <w:szCs w:val="22"/>
              </w:rPr>
              <w:t>a</w:t>
            </w:r>
            <w:r w:rsidRPr="00066F06">
              <w:rPr>
                <w:rFonts w:eastAsia="MS Mincho"/>
                <w:sz w:val="22"/>
                <w:szCs w:val="22"/>
              </w:rPr>
              <w:t xml:space="preserve"> sagatavošanai</w:t>
            </w:r>
            <w:r w:rsidRPr="004B4AE0">
              <w:rPr>
                <w:rFonts w:eastAsia="MS Mincho"/>
                <w:sz w:val="22"/>
                <w:szCs w:val="22"/>
              </w:rPr>
              <w:t>), kas piegādātājam ir jāievēro, veicot preču piegādes, un piegādātājam saistošā piegādes un garantijas apkalpošanas vieta šādā gadījumā ir komentārā norādītās adreses.</w:t>
            </w:r>
            <w:r w:rsidR="00033857">
              <w:rPr>
                <w:rFonts w:eastAsia="MS Mincho"/>
                <w:sz w:val="22"/>
                <w:szCs w:val="22"/>
              </w:rPr>
              <w:t xml:space="preserve"> </w:t>
            </w:r>
          </w:p>
          <w:p w14:paraId="67EF3671" w14:textId="5D6FF96B" w:rsidR="00221095" w:rsidRPr="004B4AE0" w:rsidRDefault="00221095" w:rsidP="004B4AE0">
            <w:pPr>
              <w:spacing w:after="60"/>
              <w:jc w:val="both"/>
              <w:rPr>
                <w:rFonts w:eastAsia="MS Mincho"/>
                <w:sz w:val="22"/>
                <w:szCs w:val="22"/>
              </w:rPr>
            </w:pPr>
            <w:r w:rsidRPr="001E037F">
              <w:rPr>
                <w:rFonts w:eastAsia="MS Mincho"/>
                <w:sz w:val="22"/>
                <w:szCs w:val="22"/>
              </w:rPr>
              <w:t>Ja Vienošanās 1.8.punktā noteiktajā gadījumā paredzēts veikt piegādes uz vairāk kā vienu pircēja piegādes adresi, tad pircējs groza komentārā norāda vienu pamatadresi, uz kuru piegādājamas preces no pasūtījumiem, kas nesasniedz minimālo summu uz vienu piegādes adresi (50,00 </w:t>
            </w:r>
            <w:r w:rsidRPr="001E037F">
              <w:rPr>
                <w:rFonts w:eastAsia="MS Mincho"/>
                <w:i/>
                <w:iCs/>
                <w:sz w:val="22"/>
                <w:szCs w:val="22"/>
              </w:rPr>
              <w:t>euro</w:t>
            </w:r>
            <w:r w:rsidRPr="001E037F">
              <w:rPr>
                <w:rFonts w:eastAsia="MS Mincho"/>
                <w:sz w:val="22"/>
                <w:szCs w:val="22"/>
              </w:rPr>
              <w:t xml:space="preserve"> bez PVN).</w:t>
            </w:r>
          </w:p>
          <w:p w14:paraId="24666190" w14:textId="5F3AD65C" w:rsidR="007F7CE1" w:rsidRPr="000F63BB" w:rsidRDefault="004B4AE0" w:rsidP="004B4AE0">
            <w:pPr>
              <w:spacing w:after="60"/>
              <w:jc w:val="both"/>
              <w:rPr>
                <w:rFonts w:eastAsia="MS Mincho"/>
                <w:sz w:val="22"/>
                <w:szCs w:val="22"/>
              </w:rPr>
            </w:pPr>
            <w:r w:rsidRPr="004B4AE0">
              <w:rPr>
                <w:rFonts w:eastAsia="MS Mincho"/>
                <w:sz w:val="22"/>
                <w:szCs w:val="22"/>
              </w:rPr>
              <w:t xml:space="preserve">Pasūtījuma izcelsmes reģions šādam pasūtījumam ir atzīmējams: </w:t>
            </w:r>
            <w:r w:rsidR="00182A76">
              <w:rPr>
                <w:rFonts w:eastAsia="MS Mincho"/>
                <w:sz w:val="22"/>
                <w:szCs w:val="22"/>
              </w:rPr>
              <w:t>“</w:t>
            </w:r>
            <w:r w:rsidRPr="004B4AE0">
              <w:rPr>
                <w:rFonts w:eastAsia="MS Mincho"/>
                <w:sz w:val="22"/>
                <w:szCs w:val="22"/>
              </w:rPr>
              <w:t>Rīga”. Ja attiecīgais reģions pasūtījumā nav norādīts, e-iepirkumu sistēmas uzturētājs ir tiesīgs šādu pasūtījumu sistēmā pārtraukt.</w:t>
            </w:r>
          </w:p>
        </w:tc>
      </w:tr>
      <w:tr w:rsidR="007F7CE1" w:rsidRPr="001E037F" w14:paraId="5FAEE399" w14:textId="77777777" w:rsidTr="00831757">
        <w:trPr>
          <w:jc w:val="center"/>
        </w:trPr>
        <w:tc>
          <w:tcPr>
            <w:tcW w:w="876" w:type="dxa"/>
          </w:tcPr>
          <w:p w14:paraId="18D14C68" w14:textId="77777777" w:rsidR="007F7CE1" w:rsidRPr="007D6DC7" w:rsidRDefault="007F7CE1" w:rsidP="007F7CE1">
            <w:pPr>
              <w:pStyle w:val="ListParagraph"/>
              <w:numPr>
                <w:ilvl w:val="0"/>
                <w:numId w:val="8"/>
              </w:numPr>
              <w:tabs>
                <w:tab w:val="left" w:pos="256"/>
              </w:tabs>
              <w:ind w:left="0" w:firstLine="0"/>
              <w:contextualSpacing w:val="0"/>
              <w:rPr>
                <w:rFonts w:eastAsia="MS Mincho"/>
                <w:b/>
              </w:rPr>
            </w:pPr>
          </w:p>
        </w:tc>
        <w:tc>
          <w:tcPr>
            <w:tcW w:w="8411" w:type="dxa"/>
          </w:tcPr>
          <w:p w14:paraId="7120DCDA" w14:textId="0320B0FB" w:rsidR="001E037F" w:rsidRDefault="0027049C" w:rsidP="001E037F">
            <w:pPr>
              <w:spacing w:after="60"/>
              <w:jc w:val="both"/>
              <w:rPr>
                <w:rFonts w:eastAsia="MS Mincho"/>
                <w:sz w:val="22"/>
                <w:szCs w:val="22"/>
              </w:rPr>
            </w:pPr>
            <w:r w:rsidRPr="001E037F">
              <w:rPr>
                <w:rFonts w:eastAsia="MS Mincho"/>
                <w:sz w:val="22"/>
                <w:szCs w:val="22"/>
              </w:rPr>
              <w:t xml:space="preserve">Vienošanās 1.8.2.punktā noteiktais līgumcenas slieksnis šīs vispārīgās vienošanās ietvaros netiek piemērots un 1.10.punkta nosacījums par 3 (trīs) darbdienu termiņu cenu noteikšanai ir attiecināms un tiek piemērots pasūtījumam, ja pircēja atlasīto preču vai pakalpojumu summa </w:t>
            </w:r>
            <w:r w:rsidR="00D81C0F">
              <w:rPr>
                <w:rFonts w:eastAsia="MS Mincho"/>
                <w:sz w:val="22"/>
                <w:szCs w:val="22"/>
              </w:rPr>
              <w:t>e</w:t>
            </w:r>
            <w:r w:rsidRPr="001E037F">
              <w:rPr>
                <w:rFonts w:eastAsia="MS Mincho"/>
                <w:sz w:val="22"/>
                <w:szCs w:val="22"/>
              </w:rPr>
              <w:t xml:space="preserve">-kataloga ietvaros ir vienāda ar </w:t>
            </w:r>
            <w:r w:rsidR="007A0144" w:rsidRPr="001E037F">
              <w:rPr>
                <w:rFonts w:eastAsia="MS Mincho"/>
                <w:sz w:val="22"/>
                <w:szCs w:val="22"/>
              </w:rPr>
              <w:t>1</w:t>
            </w:r>
            <w:r w:rsidRPr="001E037F">
              <w:rPr>
                <w:rFonts w:eastAsia="MS Mincho"/>
                <w:sz w:val="22"/>
                <w:szCs w:val="22"/>
              </w:rPr>
              <w:t> 000 EUR (</w:t>
            </w:r>
            <w:r w:rsidR="007A0144" w:rsidRPr="001E037F">
              <w:rPr>
                <w:rFonts w:eastAsia="MS Mincho"/>
                <w:sz w:val="22"/>
                <w:szCs w:val="22"/>
              </w:rPr>
              <w:t>viens</w:t>
            </w:r>
            <w:r w:rsidRPr="001E037F">
              <w:rPr>
                <w:rFonts w:eastAsia="MS Mincho"/>
                <w:sz w:val="22"/>
                <w:szCs w:val="22"/>
              </w:rPr>
              <w:t xml:space="preserve"> tūksto</w:t>
            </w:r>
            <w:r w:rsidR="007A0144" w:rsidRPr="001E037F">
              <w:rPr>
                <w:rFonts w:eastAsia="MS Mincho"/>
                <w:sz w:val="22"/>
                <w:szCs w:val="22"/>
              </w:rPr>
              <w:t xml:space="preserve">tis </w:t>
            </w:r>
            <w:r w:rsidRPr="001E037F">
              <w:rPr>
                <w:rFonts w:eastAsia="MS Mincho"/>
                <w:i/>
                <w:iCs/>
                <w:sz w:val="22"/>
                <w:szCs w:val="22"/>
              </w:rPr>
              <w:t>euro</w:t>
            </w:r>
            <w:r w:rsidRPr="001E037F">
              <w:rPr>
                <w:rFonts w:eastAsia="MS Mincho"/>
                <w:sz w:val="22"/>
                <w:szCs w:val="22"/>
              </w:rPr>
              <w:t>) vai pārsniedz to.</w:t>
            </w:r>
            <w:r w:rsidR="007A0144" w:rsidRPr="001E037F">
              <w:rPr>
                <w:rFonts w:eastAsia="MS Mincho"/>
                <w:sz w:val="22"/>
                <w:szCs w:val="22"/>
              </w:rPr>
              <w:t xml:space="preserve"> </w:t>
            </w:r>
          </w:p>
          <w:p w14:paraId="306CF990" w14:textId="2BD4165E" w:rsidR="00BF3B03" w:rsidRPr="001E037F" w:rsidRDefault="001E037F" w:rsidP="005E3CE4">
            <w:pPr>
              <w:spacing w:after="60"/>
              <w:jc w:val="both"/>
              <w:rPr>
                <w:rFonts w:eastAsia="MS Mincho"/>
                <w:sz w:val="22"/>
                <w:szCs w:val="22"/>
              </w:rPr>
            </w:pPr>
            <w:r w:rsidRPr="001E037F">
              <w:rPr>
                <w:rFonts w:eastAsia="MS Mincho"/>
                <w:sz w:val="22"/>
                <w:szCs w:val="22"/>
              </w:rPr>
              <w:t xml:space="preserve">Pircējs sistēmā var izvēlēties  izveidot speciālo darījumu jau no 0,01 EUR (viens </w:t>
            </w:r>
            <w:r w:rsidRPr="001E037F">
              <w:rPr>
                <w:rFonts w:eastAsia="MS Mincho"/>
                <w:i/>
                <w:iCs/>
                <w:sz w:val="22"/>
                <w:szCs w:val="22"/>
              </w:rPr>
              <w:t>euro</w:t>
            </w:r>
            <w:r w:rsidRPr="001E037F">
              <w:rPr>
                <w:rFonts w:eastAsia="MS Mincho"/>
                <w:sz w:val="22"/>
                <w:szCs w:val="22"/>
              </w:rPr>
              <w:t xml:space="preserve"> cents)  bez PVN.</w:t>
            </w:r>
          </w:p>
        </w:tc>
      </w:tr>
      <w:tr w:rsidR="007F7CE1" w:rsidRPr="003833BB" w14:paraId="2E865009" w14:textId="77777777" w:rsidTr="00831757">
        <w:trPr>
          <w:jc w:val="center"/>
        </w:trPr>
        <w:tc>
          <w:tcPr>
            <w:tcW w:w="876" w:type="dxa"/>
          </w:tcPr>
          <w:p w14:paraId="535E6010" w14:textId="77777777" w:rsidR="007F7CE1" w:rsidRPr="007D6DC7" w:rsidRDefault="007F7CE1" w:rsidP="007F7CE1">
            <w:pPr>
              <w:pStyle w:val="ListParagraph"/>
              <w:numPr>
                <w:ilvl w:val="0"/>
                <w:numId w:val="8"/>
              </w:numPr>
              <w:spacing w:after="240"/>
              <w:ind w:left="0" w:firstLine="0"/>
              <w:rPr>
                <w:rFonts w:eastAsia="MS Mincho"/>
                <w:b/>
              </w:rPr>
            </w:pPr>
          </w:p>
        </w:tc>
        <w:tc>
          <w:tcPr>
            <w:tcW w:w="8411" w:type="dxa"/>
          </w:tcPr>
          <w:p w14:paraId="44EB7C12" w14:textId="148879F6" w:rsidR="00D27C6B" w:rsidRDefault="00D27C6B" w:rsidP="004A01E0">
            <w:pPr>
              <w:spacing w:after="60"/>
              <w:jc w:val="both"/>
              <w:rPr>
                <w:rFonts w:eastAsia="MS Mincho"/>
                <w:sz w:val="22"/>
                <w:szCs w:val="22"/>
              </w:rPr>
            </w:pPr>
            <w:r w:rsidRPr="00DF36CA">
              <w:rPr>
                <w:rFonts w:eastAsia="MS Mincho"/>
                <w:sz w:val="22"/>
                <w:szCs w:val="22"/>
              </w:rPr>
              <w:t>Saskaņā ar Vienošanās 4.2.3.punktu piegādātājs </w:t>
            </w:r>
            <w:r w:rsidR="00AE5213">
              <w:rPr>
                <w:rFonts w:eastAsia="MS Mincho"/>
                <w:sz w:val="22"/>
                <w:szCs w:val="22"/>
              </w:rPr>
              <w:t>e</w:t>
            </w:r>
            <w:r w:rsidRPr="00DF36CA">
              <w:rPr>
                <w:rFonts w:eastAsia="MS Mincho"/>
                <w:sz w:val="22"/>
                <w:szCs w:val="22"/>
              </w:rPr>
              <w:t xml:space="preserve">-katalogā katrai precei norāda preces ražotāju un preces nosaukumu, kas ietver preces kodu un specifisko nosaukumu, kāds preču piegādes darījuma rezultātā tiks </w:t>
            </w:r>
            <w:r w:rsidRPr="007A26A4">
              <w:rPr>
                <w:rFonts w:eastAsia="MS Mincho"/>
                <w:sz w:val="22"/>
                <w:szCs w:val="22"/>
              </w:rPr>
              <w:t>minēts preču pavadzīmē</w:t>
            </w:r>
            <w:r w:rsidR="008C54B9" w:rsidRPr="007A26A4">
              <w:rPr>
                <w:rFonts w:eastAsia="MS Mincho"/>
                <w:sz w:val="22"/>
                <w:szCs w:val="22"/>
              </w:rPr>
              <w:t xml:space="preserve"> un/vai </w:t>
            </w:r>
            <w:r w:rsidRPr="007A26A4">
              <w:rPr>
                <w:rFonts w:eastAsia="MS Mincho"/>
                <w:sz w:val="22"/>
                <w:szCs w:val="22"/>
              </w:rPr>
              <w:t>rēķinā</w:t>
            </w:r>
            <w:r w:rsidR="00F87A60">
              <w:rPr>
                <w:rFonts w:eastAsia="MS Mincho"/>
                <w:sz w:val="22"/>
                <w:szCs w:val="22"/>
              </w:rPr>
              <w:t xml:space="preserve"> </w:t>
            </w:r>
            <w:r w:rsidR="00F87A60" w:rsidRPr="00F87A60">
              <w:rPr>
                <w:rFonts w:eastAsia="MS Mincho"/>
                <w:sz w:val="22"/>
                <w:szCs w:val="22"/>
              </w:rPr>
              <w:t>un saiti (linku) uz piedāvātās preces pretviltošanas aizsardzības līdzekļu aprakstu un to pārbaudes iespējām, kā to ir paredzējis drukas iekārtas ražotājs oriģinālajiem izejmateriāliem</w:t>
            </w:r>
            <w:r w:rsidR="00F87A60">
              <w:rPr>
                <w:rFonts w:eastAsia="MS Mincho"/>
                <w:sz w:val="22"/>
                <w:szCs w:val="22"/>
              </w:rPr>
              <w:t>.</w:t>
            </w:r>
          </w:p>
          <w:p w14:paraId="163947DB" w14:textId="3F043233" w:rsidR="00B1488B" w:rsidRPr="004A01E0" w:rsidRDefault="00336578" w:rsidP="004A01E0">
            <w:pPr>
              <w:spacing w:after="60"/>
              <w:jc w:val="both"/>
              <w:rPr>
                <w:rFonts w:eastAsia="MS Mincho"/>
                <w:sz w:val="22"/>
                <w:szCs w:val="22"/>
              </w:rPr>
            </w:pPr>
            <w:r>
              <w:rPr>
                <w:rFonts w:eastAsia="MS Mincho"/>
                <w:sz w:val="22"/>
                <w:szCs w:val="22"/>
              </w:rPr>
              <w:t xml:space="preserve">Attiecībā uz </w:t>
            </w:r>
            <w:r w:rsidR="008C58DF">
              <w:rPr>
                <w:rFonts w:eastAsia="MS Mincho"/>
                <w:sz w:val="22"/>
                <w:szCs w:val="22"/>
              </w:rPr>
              <w:t>ražotāj</w:t>
            </w:r>
            <w:r w:rsidR="00C557FA">
              <w:rPr>
                <w:rFonts w:eastAsia="MS Mincho"/>
                <w:sz w:val="22"/>
                <w:szCs w:val="22"/>
              </w:rPr>
              <w:t>u</w:t>
            </w:r>
            <w:r w:rsidR="008C58DF">
              <w:rPr>
                <w:rFonts w:eastAsia="MS Mincho"/>
                <w:sz w:val="22"/>
                <w:szCs w:val="22"/>
              </w:rPr>
              <w:t xml:space="preserve"> “Bambu</w:t>
            </w:r>
            <w:r w:rsidR="007B5D5F">
              <w:rPr>
                <w:rFonts w:eastAsia="MS Mincho"/>
                <w:sz w:val="22"/>
                <w:szCs w:val="22"/>
              </w:rPr>
              <w:t xml:space="preserve"> Lab” un “Polymaker</w:t>
            </w:r>
            <w:r w:rsidR="00A37D32">
              <w:rPr>
                <w:rFonts w:eastAsia="MS Mincho"/>
                <w:sz w:val="22"/>
                <w:szCs w:val="22"/>
              </w:rPr>
              <w:t>”</w:t>
            </w:r>
            <w:r w:rsidR="00C524A1">
              <w:rPr>
                <w:rFonts w:eastAsia="MS Mincho"/>
                <w:sz w:val="22"/>
                <w:szCs w:val="22"/>
              </w:rPr>
              <w:t xml:space="preserve"> </w:t>
            </w:r>
            <w:r w:rsidR="00C557FA">
              <w:rPr>
                <w:rFonts w:eastAsia="MS Mincho"/>
                <w:sz w:val="22"/>
                <w:szCs w:val="22"/>
              </w:rPr>
              <w:t xml:space="preserve">izejmateriāliem </w:t>
            </w:r>
            <w:r w:rsidR="00C524A1">
              <w:rPr>
                <w:rFonts w:eastAsia="MS Mincho"/>
                <w:sz w:val="22"/>
                <w:szCs w:val="22"/>
              </w:rPr>
              <w:t xml:space="preserve">piegādātājs </w:t>
            </w:r>
            <w:r w:rsidR="00F87A60">
              <w:rPr>
                <w:rFonts w:eastAsia="MS Mincho"/>
                <w:sz w:val="22"/>
                <w:szCs w:val="22"/>
              </w:rPr>
              <w:t xml:space="preserve">papildus norāda arī </w:t>
            </w:r>
            <w:r w:rsidR="00D66D26" w:rsidRPr="00F87A60">
              <w:rPr>
                <w:rFonts w:eastAsia="MS Mincho"/>
                <w:sz w:val="22"/>
                <w:szCs w:val="22"/>
              </w:rPr>
              <w:t>saiti (l</w:t>
            </w:r>
            <w:r w:rsidR="006D6DA5" w:rsidRPr="00F87A60">
              <w:rPr>
                <w:rFonts w:eastAsia="MS Mincho"/>
                <w:sz w:val="22"/>
                <w:szCs w:val="22"/>
              </w:rPr>
              <w:t>ink</w:t>
            </w:r>
            <w:r w:rsidR="00D66D26" w:rsidRPr="00F87A60">
              <w:rPr>
                <w:rFonts w:eastAsia="MS Mincho"/>
                <w:sz w:val="22"/>
                <w:szCs w:val="22"/>
              </w:rPr>
              <w:t>u)</w:t>
            </w:r>
            <w:r w:rsidR="006D6DA5" w:rsidRPr="00F87A60">
              <w:rPr>
                <w:rFonts w:eastAsia="MS Mincho"/>
                <w:sz w:val="22"/>
                <w:szCs w:val="22"/>
              </w:rPr>
              <w:t xml:space="preserve"> uz piedāvātās preces krāsu izvēli ražotāja mājas lapā</w:t>
            </w:r>
            <w:r w:rsidR="00F87A60">
              <w:rPr>
                <w:rFonts w:eastAsia="MS Mincho"/>
                <w:sz w:val="22"/>
                <w:szCs w:val="22"/>
              </w:rPr>
              <w:t>.</w:t>
            </w:r>
          </w:p>
        </w:tc>
      </w:tr>
      <w:tr w:rsidR="00CB46D6" w:rsidRPr="003833BB" w14:paraId="0825B859" w14:textId="77777777" w:rsidTr="00831757">
        <w:trPr>
          <w:jc w:val="center"/>
        </w:trPr>
        <w:tc>
          <w:tcPr>
            <w:tcW w:w="876" w:type="dxa"/>
          </w:tcPr>
          <w:p w14:paraId="5C117AB1" w14:textId="77777777" w:rsidR="00CB46D6" w:rsidRPr="007D6DC7" w:rsidRDefault="00CB46D6" w:rsidP="007F7CE1">
            <w:pPr>
              <w:pStyle w:val="ListParagraph"/>
              <w:numPr>
                <w:ilvl w:val="0"/>
                <w:numId w:val="8"/>
              </w:numPr>
              <w:spacing w:after="240"/>
              <w:ind w:left="0" w:firstLine="0"/>
              <w:rPr>
                <w:rFonts w:eastAsia="MS Mincho"/>
                <w:b/>
              </w:rPr>
            </w:pPr>
          </w:p>
        </w:tc>
        <w:tc>
          <w:tcPr>
            <w:tcW w:w="8411" w:type="dxa"/>
          </w:tcPr>
          <w:p w14:paraId="259CB703" w14:textId="614D5C95" w:rsidR="0088704C" w:rsidRPr="00965988" w:rsidRDefault="0088704C" w:rsidP="00F63DC1">
            <w:pPr>
              <w:spacing w:after="60"/>
              <w:jc w:val="both"/>
              <w:rPr>
                <w:rFonts w:eastAsia="MS Mincho"/>
                <w:sz w:val="22"/>
                <w:szCs w:val="22"/>
              </w:rPr>
            </w:pPr>
            <w:r w:rsidRPr="001E0C8E">
              <w:rPr>
                <w:rFonts w:eastAsia="MS Mincho"/>
                <w:sz w:val="22"/>
                <w:szCs w:val="22"/>
              </w:rPr>
              <w:t xml:space="preserve">Vienošanās darbības laikā, saskaņojot ar </w:t>
            </w:r>
            <w:r w:rsidR="00796B5D">
              <w:rPr>
                <w:rFonts w:eastAsia="MS Mincho"/>
                <w:sz w:val="22"/>
                <w:szCs w:val="22"/>
              </w:rPr>
              <w:t>e</w:t>
            </w:r>
            <w:r w:rsidRPr="001E0C8E">
              <w:rPr>
                <w:rFonts w:eastAsia="MS Mincho"/>
                <w:sz w:val="22"/>
                <w:szCs w:val="22"/>
              </w:rPr>
              <w:t xml:space="preserve">-pasūtījumu apakšsistēmas uzturētāju, piegādātājs ir tiesīgs aizstāt piedāvāto un </w:t>
            </w:r>
            <w:r w:rsidR="00796B5D">
              <w:rPr>
                <w:rFonts w:eastAsia="MS Mincho"/>
                <w:sz w:val="22"/>
                <w:szCs w:val="22"/>
              </w:rPr>
              <w:t>e</w:t>
            </w:r>
            <w:r w:rsidRPr="001E0C8E">
              <w:rPr>
                <w:rFonts w:eastAsia="MS Mincho"/>
                <w:sz w:val="22"/>
                <w:szCs w:val="22"/>
              </w:rPr>
              <w:t xml:space="preserve">-katalogā ievietoto preci (izņemot precēm, par kurām pircējs ir nosūtījis pirkuma pieprasījumu un kamēr notiek darījuma process) ar citu, attiecīgā ražotāja (vai cita ražotāja, attiecīgi aizstājot ražotāju) preci, kura pilnībā atbilst 1.pielikuma (Tehniskās specifikācijas un maksimālās cenas) prasībām, iepriekš iesniedzot </w:t>
            </w:r>
            <w:r w:rsidR="00796B5D">
              <w:rPr>
                <w:rFonts w:eastAsia="MS Mincho"/>
                <w:sz w:val="22"/>
                <w:szCs w:val="22"/>
              </w:rPr>
              <w:t>e</w:t>
            </w:r>
            <w:r w:rsidRPr="001E0C8E">
              <w:rPr>
                <w:rFonts w:eastAsia="MS Mincho"/>
                <w:sz w:val="22"/>
                <w:szCs w:val="22"/>
              </w:rPr>
              <w:t>-pasūtījumu apakšsistēmas uzturētājam noteiktajā apjomā visus nepieciešamos dokumentus attiecībā uz ražotāju, ja tādi bija paredzēti iepirkuma procedūras nolikumā.</w:t>
            </w:r>
          </w:p>
        </w:tc>
      </w:tr>
      <w:tr w:rsidR="00754ED8" w:rsidRPr="003833BB" w14:paraId="27C6F96D" w14:textId="77777777" w:rsidTr="00831757">
        <w:trPr>
          <w:jc w:val="center"/>
        </w:trPr>
        <w:tc>
          <w:tcPr>
            <w:tcW w:w="876" w:type="dxa"/>
          </w:tcPr>
          <w:p w14:paraId="1B40B0D9" w14:textId="77777777" w:rsidR="00754ED8" w:rsidRPr="007D6DC7" w:rsidRDefault="00754ED8" w:rsidP="007F7CE1">
            <w:pPr>
              <w:pStyle w:val="ListParagraph"/>
              <w:numPr>
                <w:ilvl w:val="0"/>
                <w:numId w:val="8"/>
              </w:numPr>
              <w:spacing w:after="240"/>
              <w:ind w:left="0" w:firstLine="0"/>
              <w:rPr>
                <w:rFonts w:eastAsia="MS Mincho"/>
                <w:b/>
              </w:rPr>
            </w:pPr>
          </w:p>
        </w:tc>
        <w:tc>
          <w:tcPr>
            <w:tcW w:w="8411" w:type="dxa"/>
          </w:tcPr>
          <w:p w14:paraId="6E5E87D9" w14:textId="701D2FC4" w:rsidR="00947D3F" w:rsidRPr="00947D3F" w:rsidRDefault="00947D3F" w:rsidP="00947D3F">
            <w:pPr>
              <w:spacing w:after="60"/>
              <w:jc w:val="both"/>
              <w:rPr>
                <w:rFonts w:eastAsia="MS Mincho"/>
                <w:sz w:val="22"/>
                <w:szCs w:val="22"/>
              </w:rPr>
            </w:pPr>
            <w:r w:rsidRPr="00947D3F">
              <w:rPr>
                <w:rFonts w:eastAsia="MS Mincho"/>
                <w:sz w:val="22"/>
                <w:szCs w:val="22"/>
              </w:rPr>
              <w:t xml:space="preserve">Saskaņā </w:t>
            </w:r>
            <w:r w:rsidRPr="00490878">
              <w:rPr>
                <w:rFonts w:eastAsia="MS Mincho"/>
                <w:sz w:val="22"/>
                <w:szCs w:val="22"/>
              </w:rPr>
              <w:t>Vienošanās 8.</w:t>
            </w:r>
            <w:r w:rsidR="00733D48" w:rsidRPr="00490878">
              <w:rPr>
                <w:rFonts w:eastAsia="MS Mincho"/>
                <w:sz w:val="22"/>
                <w:szCs w:val="22"/>
              </w:rPr>
              <w:t>6</w:t>
            </w:r>
            <w:r w:rsidRPr="00490878">
              <w:rPr>
                <w:rFonts w:eastAsia="MS Mincho"/>
                <w:sz w:val="22"/>
                <w:szCs w:val="22"/>
              </w:rPr>
              <w:t>.punktā</w:t>
            </w:r>
            <w:r w:rsidR="00334E2E">
              <w:rPr>
                <w:rFonts w:eastAsia="MS Mincho"/>
                <w:sz w:val="22"/>
                <w:szCs w:val="22"/>
              </w:rPr>
              <w:t xml:space="preserve"> </w:t>
            </w:r>
            <w:r w:rsidRPr="00947D3F">
              <w:rPr>
                <w:rFonts w:eastAsia="MS Mincho"/>
                <w:sz w:val="22"/>
                <w:szCs w:val="22"/>
              </w:rPr>
              <w:t>noteikto, ja E-pasūtījumu sistēmā kādā no šīs vai citas vispārīgās vienošanās spēkā esošajiem preču katalogiem tiek piedāvātas drukas iekārtas, kurām izejmateriāli (toneri, tintes kasetnes u.c.) šīs Vienošanās preču katalogā tā paša ražotāja preču sadaļā nav pārstāvēti, E-pasūtījumu apakšsistēmas uzturētājam ir tiesības papildināt šīs Vienošanās attiecīgā ražotāja izejmateriālu kataloga sadaļu ar nepieciešamajiem izejmateriāliem (toneri, tintes kasetnes u.c.). Šādā gadījumā E-pasūtījumu apakšsistēmas uzturētājs visiem šo Vienošanos parakstījušajiem piegādātājiem paredz iespēju E-katalogu sistēmā piedāvāt attiecīgās preces, pieprasot noteiktā termiņā iesniegt:</w:t>
            </w:r>
          </w:p>
          <w:p w14:paraId="3B8E828C" w14:textId="52A9611B" w:rsidR="00947D3F" w:rsidRPr="00AC7DBE" w:rsidRDefault="00947D3F" w:rsidP="00AC7DBE">
            <w:pPr>
              <w:pStyle w:val="ListParagraph"/>
              <w:numPr>
                <w:ilvl w:val="0"/>
                <w:numId w:val="44"/>
              </w:numPr>
              <w:spacing w:after="60"/>
              <w:jc w:val="both"/>
              <w:rPr>
                <w:rFonts w:eastAsia="MS Mincho"/>
                <w:sz w:val="22"/>
                <w:szCs w:val="22"/>
              </w:rPr>
            </w:pPr>
            <w:r w:rsidRPr="00AC7DBE">
              <w:rPr>
                <w:rFonts w:eastAsia="MS Mincho"/>
                <w:sz w:val="22"/>
                <w:szCs w:val="22"/>
              </w:rPr>
              <w:t>attiecībā uz attiecīgo preču ražotāju visus nepieciešamos dokumentus noteiktajā apjomā, ja tādi bija paredzēti iepirkuma procedūras nolikumā;</w:t>
            </w:r>
          </w:p>
          <w:p w14:paraId="1BCD2311" w14:textId="487067F8" w:rsidR="00754ED8" w:rsidRPr="00AC7DBE" w:rsidRDefault="00947D3F" w:rsidP="00AC7DBE">
            <w:pPr>
              <w:pStyle w:val="ListParagraph"/>
              <w:numPr>
                <w:ilvl w:val="0"/>
                <w:numId w:val="44"/>
              </w:numPr>
              <w:spacing w:after="60"/>
              <w:jc w:val="both"/>
              <w:rPr>
                <w:rFonts w:eastAsia="MS Mincho"/>
                <w:sz w:val="22"/>
                <w:szCs w:val="22"/>
              </w:rPr>
            </w:pPr>
            <w:r w:rsidRPr="00AC7DBE">
              <w:rPr>
                <w:rFonts w:eastAsia="MS Mincho"/>
                <w:sz w:val="22"/>
                <w:szCs w:val="22"/>
              </w:rPr>
              <w:lastRenderedPageBreak/>
              <w:t>finanšu piedāvājumu.</w:t>
            </w:r>
          </w:p>
        </w:tc>
      </w:tr>
      <w:tr w:rsidR="008E357B" w:rsidRPr="003833BB" w14:paraId="4A7EC113" w14:textId="77777777" w:rsidTr="00831757">
        <w:trPr>
          <w:jc w:val="center"/>
        </w:trPr>
        <w:tc>
          <w:tcPr>
            <w:tcW w:w="876" w:type="dxa"/>
          </w:tcPr>
          <w:p w14:paraId="604DE5F3" w14:textId="77777777" w:rsidR="008E357B" w:rsidRPr="007D6DC7" w:rsidRDefault="008E357B" w:rsidP="007F7CE1">
            <w:pPr>
              <w:pStyle w:val="ListParagraph"/>
              <w:numPr>
                <w:ilvl w:val="0"/>
                <w:numId w:val="8"/>
              </w:numPr>
              <w:spacing w:after="240"/>
              <w:ind w:left="0" w:firstLine="0"/>
              <w:rPr>
                <w:rFonts w:eastAsia="MS Mincho"/>
                <w:b/>
              </w:rPr>
            </w:pPr>
          </w:p>
        </w:tc>
        <w:tc>
          <w:tcPr>
            <w:tcW w:w="8411" w:type="dxa"/>
          </w:tcPr>
          <w:p w14:paraId="35B338B1" w14:textId="2F094343" w:rsidR="00643E73" w:rsidRPr="004D3731" w:rsidRDefault="00643E73" w:rsidP="004D3731">
            <w:pPr>
              <w:ind w:left="33"/>
              <w:jc w:val="both"/>
              <w:rPr>
                <w:sz w:val="22"/>
                <w:szCs w:val="22"/>
              </w:rPr>
            </w:pPr>
            <w:r>
              <w:rPr>
                <w:sz w:val="22"/>
                <w:szCs w:val="22"/>
              </w:rPr>
              <w:t xml:space="preserve">Piegādātājs Vienošanās darbības laikā, saskaņojot ar </w:t>
            </w:r>
            <w:r w:rsidR="00D34EC3">
              <w:rPr>
                <w:sz w:val="22"/>
                <w:szCs w:val="22"/>
              </w:rPr>
              <w:t>e</w:t>
            </w:r>
            <w:r>
              <w:rPr>
                <w:sz w:val="22"/>
                <w:szCs w:val="22"/>
              </w:rPr>
              <w:t>-iepirkumu sistēmas uzturētāju un iesniedzot visus iepirkuma procedūras laikā prasītos kvalifikācijas un tehniskos dokumentus (ja tādi uz attiecīgo gadījumu attiecināmi), ir tiesīgs</w:t>
            </w:r>
            <w:r w:rsidR="004D3731">
              <w:rPr>
                <w:sz w:val="22"/>
                <w:szCs w:val="22"/>
              </w:rPr>
              <w:t xml:space="preserve"> </w:t>
            </w:r>
            <w:r w:rsidRPr="004D3731">
              <w:rPr>
                <w:rFonts w:eastAsia="MS Mincho"/>
                <w:sz w:val="22"/>
                <w:szCs w:val="22"/>
              </w:rPr>
              <w:t xml:space="preserve">aizstāt piedāvāto un </w:t>
            </w:r>
            <w:r w:rsidR="00530C3B" w:rsidRPr="004D3731">
              <w:rPr>
                <w:rFonts w:eastAsia="MS Mincho"/>
                <w:sz w:val="22"/>
                <w:szCs w:val="22"/>
              </w:rPr>
              <w:t>e</w:t>
            </w:r>
            <w:r w:rsidRPr="004D3731">
              <w:rPr>
                <w:rFonts w:eastAsia="MS Mincho"/>
                <w:sz w:val="22"/>
                <w:szCs w:val="22"/>
              </w:rPr>
              <w:t xml:space="preserve">-katalogā ievietoto preci (izņemot precēm, par kurām pircējs ir nosūtījis pirkuma pieprasījumu un kamēr notiek darījuma process) ar citu tā paša ražotāja preci, kura pilnībā atbilst 1.pielikuma (Tehniskā specifikācija un maksimālās cenas) prasībām. </w:t>
            </w:r>
          </w:p>
          <w:p w14:paraId="3792AD80" w14:textId="77777777" w:rsidR="00643E73" w:rsidRDefault="00643E73" w:rsidP="00643E73">
            <w:pPr>
              <w:spacing w:before="120" w:after="60"/>
              <w:jc w:val="both"/>
              <w:rPr>
                <w:sz w:val="22"/>
                <w:szCs w:val="22"/>
              </w:rPr>
            </w:pPr>
            <w:r>
              <w:rPr>
                <w:sz w:val="22"/>
                <w:szCs w:val="22"/>
              </w:rPr>
              <w:t xml:space="preserve">Pieprasījumu preču vai to ražotāja maiņai vai aizstāšanai, kā arī visus nepieciešamos dokumentus, piegādātājs iesniedz, nosūtot uz e-pastu: </w:t>
            </w:r>
            <w:hyperlink r:id="rId17" w:history="1">
              <w:r w:rsidRPr="00491395">
                <w:rPr>
                  <w:rStyle w:val="Hyperlink"/>
                  <w:sz w:val="22"/>
                  <w:szCs w:val="22"/>
                </w:rPr>
                <w:t>precu.maina@vdaa.gov.lv</w:t>
              </w:r>
            </w:hyperlink>
            <w:r w:rsidRPr="00491395">
              <w:rPr>
                <w:sz w:val="22"/>
                <w:szCs w:val="22"/>
              </w:rPr>
              <w:t>.</w:t>
            </w:r>
            <w:r>
              <w:rPr>
                <w:sz w:val="22"/>
                <w:szCs w:val="22"/>
              </w:rPr>
              <w:t xml:space="preserve"> </w:t>
            </w:r>
          </w:p>
          <w:p w14:paraId="1116E11E" w14:textId="4C7E3FC6" w:rsidR="00643E73" w:rsidRDefault="002C2D70" w:rsidP="00643E73">
            <w:pPr>
              <w:jc w:val="both"/>
              <w:rPr>
                <w:sz w:val="22"/>
                <w:szCs w:val="22"/>
              </w:rPr>
            </w:pPr>
            <w:r>
              <w:rPr>
                <w:sz w:val="22"/>
                <w:szCs w:val="22"/>
              </w:rPr>
              <w:t>E-iepirkumu s</w:t>
            </w:r>
            <w:r w:rsidR="00643E73">
              <w:rPr>
                <w:sz w:val="22"/>
                <w:szCs w:val="22"/>
              </w:rPr>
              <w:t xml:space="preserve">istēmas uzturētājs </w:t>
            </w:r>
            <w:r w:rsidR="00643E73" w:rsidRPr="00491395">
              <w:rPr>
                <w:sz w:val="22"/>
                <w:szCs w:val="22"/>
              </w:rPr>
              <w:t>3 (trīs) darba dienu</w:t>
            </w:r>
            <w:r w:rsidR="00643E73">
              <w:rPr>
                <w:sz w:val="22"/>
                <w:szCs w:val="22"/>
              </w:rPr>
              <w:t xml:space="preserve"> laikā izskata iesniegtos dokumentus un  atļauj vai aizliedz preces vai tās ražotāja aizstāšanu, norādot attiecīgu iemeslu.</w:t>
            </w:r>
          </w:p>
          <w:p w14:paraId="277B9137" w14:textId="30D128A0" w:rsidR="008E357B" w:rsidRDefault="00643E73" w:rsidP="00643E73">
            <w:pPr>
              <w:spacing w:after="60"/>
              <w:jc w:val="both"/>
              <w:rPr>
                <w:rFonts w:eastAsia="MS Mincho"/>
                <w:sz w:val="22"/>
                <w:szCs w:val="22"/>
              </w:rPr>
            </w:pPr>
            <w:r>
              <w:rPr>
                <w:sz w:val="22"/>
                <w:szCs w:val="22"/>
              </w:rPr>
              <w:t xml:space="preserve">Ja izskatot preču vai to ražotāja maiņas vai aizstāšanas pieprasījumu nepieciešama papildu informācija, </w:t>
            </w:r>
            <w:r w:rsidR="002B6BF6">
              <w:rPr>
                <w:sz w:val="22"/>
                <w:szCs w:val="22"/>
              </w:rPr>
              <w:t xml:space="preserve">e-iepirkumu </w:t>
            </w:r>
            <w:r>
              <w:rPr>
                <w:sz w:val="22"/>
                <w:szCs w:val="22"/>
              </w:rPr>
              <w:t>sistēmas uzturētājs to pieprasa piegādātājam; pēc papildu informācijas saņemšanas tiek atsākta pieprasījuma izskatīšana, piemērojot sākotnējo pieprasījuma izskatīšanas termiņu.</w:t>
            </w:r>
          </w:p>
        </w:tc>
      </w:tr>
      <w:tr w:rsidR="00B33F91" w:rsidRPr="003833BB" w14:paraId="565E0AB4" w14:textId="77777777" w:rsidTr="00831757">
        <w:trPr>
          <w:jc w:val="center"/>
        </w:trPr>
        <w:tc>
          <w:tcPr>
            <w:tcW w:w="876" w:type="dxa"/>
          </w:tcPr>
          <w:p w14:paraId="494984E7" w14:textId="509E0861" w:rsidR="00B33F91" w:rsidRPr="007D6DC7" w:rsidRDefault="00127BF4" w:rsidP="00127BF4">
            <w:pPr>
              <w:pStyle w:val="ListParagraph"/>
              <w:spacing w:after="240"/>
              <w:ind w:left="0"/>
              <w:rPr>
                <w:rFonts w:eastAsia="MS Mincho"/>
                <w:b/>
              </w:rPr>
            </w:pPr>
            <w:r>
              <w:rPr>
                <w:rFonts w:eastAsia="MS Mincho"/>
                <w:b/>
              </w:rPr>
              <w:t>II</w:t>
            </w:r>
          </w:p>
        </w:tc>
        <w:tc>
          <w:tcPr>
            <w:tcW w:w="8411" w:type="dxa"/>
          </w:tcPr>
          <w:p w14:paraId="247C79EC" w14:textId="05BFE993" w:rsidR="00B33F91" w:rsidRDefault="00127BF4" w:rsidP="00B33F91">
            <w:pPr>
              <w:spacing w:after="60"/>
              <w:jc w:val="both"/>
              <w:rPr>
                <w:rFonts w:eastAsia="MS Mincho"/>
                <w:sz w:val="22"/>
                <w:szCs w:val="22"/>
              </w:rPr>
            </w:pPr>
            <w:r>
              <w:rPr>
                <w:rFonts w:eastAsia="MS Mincho"/>
                <w:b/>
                <w:sz w:val="22"/>
                <w:szCs w:val="22"/>
              </w:rPr>
              <w:t>Papildu nosacījumi pie Preču piegādes darījuma vispārīgajiem noteikumiem</w:t>
            </w:r>
          </w:p>
        </w:tc>
      </w:tr>
      <w:tr w:rsidR="00831757" w:rsidRPr="00831757" w14:paraId="1F82BC7A" w14:textId="77777777" w:rsidTr="00831757">
        <w:trPr>
          <w:jc w:val="center"/>
        </w:trPr>
        <w:tc>
          <w:tcPr>
            <w:tcW w:w="876" w:type="dxa"/>
            <w:tcBorders>
              <w:top w:val="single" w:sz="4" w:space="0" w:color="auto"/>
              <w:left w:val="single" w:sz="4" w:space="0" w:color="auto"/>
              <w:bottom w:val="single" w:sz="4" w:space="0" w:color="auto"/>
              <w:right w:val="single" w:sz="4" w:space="0" w:color="auto"/>
            </w:tcBorders>
          </w:tcPr>
          <w:p w14:paraId="3C05202D" w14:textId="040E402F" w:rsidR="00831757" w:rsidRPr="00831757" w:rsidRDefault="009370C4" w:rsidP="00831757">
            <w:pPr>
              <w:spacing w:after="240"/>
              <w:ind w:left="19"/>
              <w:contextualSpacing/>
              <w:rPr>
                <w:rFonts w:eastAsia="MS Mincho"/>
                <w:bCs/>
              </w:rPr>
            </w:pPr>
            <w:r>
              <w:rPr>
                <w:rFonts w:eastAsia="MS Mincho"/>
                <w:bCs/>
              </w:rPr>
              <w:t>7</w:t>
            </w:r>
            <w:r w:rsidR="00831757">
              <w:rPr>
                <w:rFonts w:eastAsia="MS Mincho"/>
                <w:bCs/>
              </w:rPr>
              <w:t>.</w:t>
            </w:r>
          </w:p>
        </w:tc>
        <w:tc>
          <w:tcPr>
            <w:tcW w:w="8411" w:type="dxa"/>
            <w:tcBorders>
              <w:top w:val="single" w:sz="4" w:space="0" w:color="auto"/>
              <w:left w:val="single" w:sz="4" w:space="0" w:color="auto"/>
              <w:bottom w:val="single" w:sz="4" w:space="0" w:color="auto"/>
              <w:right w:val="single" w:sz="4" w:space="0" w:color="auto"/>
            </w:tcBorders>
          </w:tcPr>
          <w:p w14:paraId="2BB024DB" w14:textId="66A8CC86" w:rsidR="00831757" w:rsidRPr="00831757" w:rsidRDefault="00831757">
            <w:pPr>
              <w:spacing w:after="60"/>
              <w:jc w:val="both"/>
              <w:rPr>
                <w:rFonts w:eastAsia="MS Mincho"/>
                <w:bCs/>
                <w:sz w:val="22"/>
                <w:szCs w:val="22"/>
              </w:rPr>
            </w:pPr>
            <w:r w:rsidRPr="00831757">
              <w:rPr>
                <w:rFonts w:eastAsia="MS Mincho"/>
                <w:bCs/>
                <w:sz w:val="22"/>
                <w:szCs w:val="22"/>
              </w:rPr>
              <w:t xml:space="preserve">Vienošanās 2.pielikumā (Preču piegādes darījuma vispārīgie noteikumi) 1.6.punktā noteiktais minimālais piegādes apjoms vienam pircējam uz vienu piegādes adresi ir prece </w:t>
            </w:r>
            <w:r w:rsidRPr="00DA0753">
              <w:rPr>
                <w:rFonts w:eastAsia="MS Mincho"/>
                <w:bCs/>
                <w:sz w:val="22"/>
                <w:szCs w:val="22"/>
              </w:rPr>
              <w:t>50,00 EUR</w:t>
            </w:r>
            <w:r w:rsidRPr="00831757">
              <w:rPr>
                <w:rFonts w:eastAsia="MS Mincho"/>
                <w:bCs/>
                <w:sz w:val="22"/>
                <w:szCs w:val="22"/>
              </w:rPr>
              <w:t xml:space="preserve"> (piecdesmit </w:t>
            </w:r>
            <w:r w:rsidRPr="006A6062">
              <w:rPr>
                <w:rFonts w:eastAsia="MS Mincho"/>
                <w:bCs/>
                <w:i/>
                <w:iCs/>
                <w:sz w:val="22"/>
                <w:szCs w:val="22"/>
              </w:rPr>
              <w:t>euro</w:t>
            </w:r>
            <w:r w:rsidRPr="00831757">
              <w:rPr>
                <w:rFonts w:eastAsia="MS Mincho"/>
                <w:bCs/>
                <w:sz w:val="22"/>
                <w:szCs w:val="22"/>
              </w:rPr>
              <w:t>) vērtībā bez PVN.</w:t>
            </w:r>
          </w:p>
        </w:tc>
      </w:tr>
      <w:tr w:rsidR="00831757" w:rsidRPr="00831757" w14:paraId="21B470D6" w14:textId="77777777" w:rsidTr="00831757">
        <w:trPr>
          <w:jc w:val="center"/>
        </w:trPr>
        <w:tc>
          <w:tcPr>
            <w:tcW w:w="876" w:type="dxa"/>
            <w:tcBorders>
              <w:top w:val="single" w:sz="4" w:space="0" w:color="auto"/>
              <w:left w:val="single" w:sz="4" w:space="0" w:color="auto"/>
              <w:bottom w:val="single" w:sz="4" w:space="0" w:color="auto"/>
              <w:right w:val="single" w:sz="4" w:space="0" w:color="auto"/>
            </w:tcBorders>
          </w:tcPr>
          <w:p w14:paraId="758562C4" w14:textId="532BE1D1" w:rsidR="00831757" w:rsidRPr="00831757" w:rsidRDefault="009370C4" w:rsidP="00831757">
            <w:pPr>
              <w:contextualSpacing/>
              <w:rPr>
                <w:rFonts w:eastAsia="MS Mincho"/>
                <w:bCs/>
              </w:rPr>
            </w:pPr>
            <w:r>
              <w:rPr>
                <w:rFonts w:eastAsia="MS Mincho"/>
                <w:bCs/>
              </w:rPr>
              <w:t>8</w:t>
            </w:r>
            <w:r w:rsidR="00831757">
              <w:rPr>
                <w:rFonts w:eastAsia="MS Mincho"/>
                <w:bCs/>
              </w:rPr>
              <w:t>.</w:t>
            </w:r>
          </w:p>
        </w:tc>
        <w:tc>
          <w:tcPr>
            <w:tcW w:w="8411" w:type="dxa"/>
            <w:tcBorders>
              <w:top w:val="single" w:sz="4" w:space="0" w:color="auto"/>
              <w:left w:val="single" w:sz="4" w:space="0" w:color="auto"/>
              <w:bottom w:val="single" w:sz="4" w:space="0" w:color="auto"/>
              <w:right w:val="single" w:sz="4" w:space="0" w:color="auto"/>
            </w:tcBorders>
          </w:tcPr>
          <w:p w14:paraId="5DDE138A" w14:textId="77777777" w:rsidR="008F7E92" w:rsidRPr="008F7E92" w:rsidRDefault="008F7E92" w:rsidP="008F7E92">
            <w:pPr>
              <w:spacing w:after="60"/>
              <w:jc w:val="both"/>
              <w:rPr>
                <w:rFonts w:eastAsia="MS Mincho"/>
                <w:bCs/>
                <w:sz w:val="22"/>
                <w:szCs w:val="22"/>
              </w:rPr>
            </w:pPr>
            <w:r w:rsidRPr="008F7E92">
              <w:rPr>
                <w:rFonts w:eastAsia="MS Mincho"/>
                <w:bCs/>
                <w:sz w:val="22"/>
                <w:szCs w:val="22"/>
              </w:rPr>
              <w:t>Vienošanās 2.pielikumā (Preču piegādes darījuma vispārīgie noteikumi) paredzētais piegādes termiņš darbdienās (izņemot gadījumu, ja tas ar pircēju vienojoties, sistēmā ir ticis pagarināts) visā Latvijas Republikas teritorijā piegādātājam par iepirkuma priekšmeta 3.daļā (preču grupā) slēgtiem darījumiem:</w:t>
            </w:r>
          </w:p>
          <w:p w14:paraId="2BA07711" w14:textId="7FF979D0" w:rsidR="008F7E92" w:rsidRPr="008F7E92" w:rsidRDefault="008F7E92" w:rsidP="008F7E92">
            <w:pPr>
              <w:numPr>
                <w:ilvl w:val="0"/>
                <w:numId w:val="9"/>
              </w:numPr>
              <w:spacing w:after="60"/>
              <w:jc w:val="both"/>
              <w:rPr>
                <w:rFonts w:eastAsia="MS Mincho"/>
                <w:bCs/>
                <w:sz w:val="22"/>
                <w:szCs w:val="22"/>
              </w:rPr>
            </w:pPr>
            <w:r w:rsidRPr="008F7E92">
              <w:rPr>
                <w:rFonts w:eastAsia="MS Mincho"/>
                <w:bCs/>
                <w:sz w:val="22"/>
                <w:szCs w:val="22"/>
              </w:rPr>
              <w:t xml:space="preserve">5 (piecas), ja pasūtījuma apjoms </w:t>
            </w:r>
            <w:r w:rsidR="002371C8">
              <w:rPr>
                <w:rFonts w:eastAsia="MS Mincho"/>
                <w:bCs/>
                <w:sz w:val="22"/>
                <w:szCs w:val="22"/>
              </w:rPr>
              <w:t>ir līdz</w:t>
            </w:r>
            <w:r w:rsidRPr="008F7E92">
              <w:rPr>
                <w:rFonts w:eastAsia="MS Mincho"/>
                <w:bCs/>
                <w:sz w:val="22"/>
                <w:szCs w:val="22"/>
              </w:rPr>
              <w:t xml:space="preserve"> </w:t>
            </w:r>
            <w:r>
              <w:rPr>
                <w:rFonts w:eastAsia="MS Mincho"/>
                <w:bCs/>
                <w:sz w:val="22"/>
                <w:szCs w:val="22"/>
              </w:rPr>
              <w:t>1</w:t>
            </w:r>
            <w:r w:rsidRPr="008F7E92">
              <w:rPr>
                <w:rFonts w:eastAsia="MS Mincho"/>
                <w:bCs/>
                <w:sz w:val="22"/>
                <w:szCs w:val="22"/>
              </w:rPr>
              <w:t>000,00 EUR (</w:t>
            </w:r>
            <w:r w:rsidR="00F031BC">
              <w:rPr>
                <w:rFonts w:eastAsia="MS Mincho"/>
                <w:bCs/>
                <w:sz w:val="22"/>
                <w:szCs w:val="22"/>
              </w:rPr>
              <w:t>viens</w:t>
            </w:r>
            <w:r w:rsidRPr="008F7E92">
              <w:rPr>
                <w:rFonts w:eastAsia="MS Mincho"/>
                <w:bCs/>
                <w:sz w:val="22"/>
                <w:szCs w:val="22"/>
              </w:rPr>
              <w:t xml:space="preserve"> tūkst</w:t>
            </w:r>
            <w:r w:rsidR="00F031BC">
              <w:rPr>
                <w:rFonts w:eastAsia="MS Mincho"/>
                <w:bCs/>
                <w:sz w:val="22"/>
                <w:szCs w:val="22"/>
              </w:rPr>
              <w:t>otis</w:t>
            </w:r>
            <w:r w:rsidRPr="008F7E92">
              <w:rPr>
                <w:rFonts w:eastAsia="MS Mincho"/>
                <w:bCs/>
                <w:sz w:val="22"/>
                <w:szCs w:val="22"/>
              </w:rPr>
              <w:t xml:space="preserve"> </w:t>
            </w:r>
            <w:r w:rsidRPr="008F7E92">
              <w:rPr>
                <w:rFonts w:eastAsia="MS Mincho"/>
                <w:bCs/>
                <w:i/>
                <w:sz w:val="22"/>
                <w:szCs w:val="22"/>
              </w:rPr>
              <w:t>euro</w:t>
            </w:r>
            <w:r w:rsidRPr="008F7E92">
              <w:rPr>
                <w:rFonts w:eastAsia="MS Mincho"/>
                <w:bCs/>
                <w:sz w:val="22"/>
                <w:szCs w:val="22"/>
              </w:rPr>
              <w:t xml:space="preserve">) </w:t>
            </w:r>
            <w:r w:rsidR="002371C8">
              <w:rPr>
                <w:rFonts w:eastAsia="MS Mincho"/>
                <w:bCs/>
                <w:sz w:val="22"/>
                <w:szCs w:val="22"/>
              </w:rPr>
              <w:t xml:space="preserve">(ieskaitot) </w:t>
            </w:r>
            <w:r w:rsidRPr="008F7E92">
              <w:rPr>
                <w:rFonts w:eastAsia="MS Mincho"/>
                <w:bCs/>
                <w:sz w:val="22"/>
                <w:szCs w:val="22"/>
              </w:rPr>
              <w:t>bez PVN;</w:t>
            </w:r>
          </w:p>
          <w:p w14:paraId="192B003A" w14:textId="5489623B" w:rsidR="00831757" w:rsidRPr="008F7E92" w:rsidRDefault="008F7E92" w:rsidP="008F7E92">
            <w:pPr>
              <w:pStyle w:val="ListParagraph"/>
              <w:numPr>
                <w:ilvl w:val="0"/>
                <w:numId w:val="9"/>
              </w:numPr>
              <w:spacing w:after="60"/>
              <w:jc w:val="both"/>
              <w:rPr>
                <w:rFonts w:eastAsia="MS Mincho"/>
                <w:bCs/>
                <w:sz w:val="22"/>
                <w:szCs w:val="22"/>
              </w:rPr>
            </w:pPr>
            <w:r w:rsidRPr="008F7E92">
              <w:rPr>
                <w:rFonts w:eastAsia="MS Mincho"/>
                <w:bCs/>
                <w:sz w:val="22"/>
                <w:szCs w:val="22"/>
              </w:rPr>
              <w:t xml:space="preserve">10 (desmit), ja pasūtījuma apjoms pārsniedz </w:t>
            </w:r>
            <w:r w:rsidR="00F031BC">
              <w:rPr>
                <w:rFonts w:eastAsia="MS Mincho"/>
                <w:bCs/>
                <w:sz w:val="22"/>
                <w:szCs w:val="22"/>
              </w:rPr>
              <w:t>1</w:t>
            </w:r>
            <w:r w:rsidRPr="008F7E92">
              <w:rPr>
                <w:rFonts w:eastAsia="MS Mincho"/>
                <w:bCs/>
                <w:sz w:val="22"/>
                <w:szCs w:val="22"/>
              </w:rPr>
              <w:t>000,00 EUR (</w:t>
            </w:r>
            <w:r w:rsidR="00F031BC">
              <w:rPr>
                <w:rFonts w:eastAsia="MS Mincho"/>
                <w:bCs/>
                <w:sz w:val="22"/>
                <w:szCs w:val="22"/>
              </w:rPr>
              <w:t>viens</w:t>
            </w:r>
            <w:r w:rsidRPr="008F7E92">
              <w:rPr>
                <w:rFonts w:eastAsia="MS Mincho"/>
                <w:bCs/>
                <w:sz w:val="22"/>
                <w:szCs w:val="22"/>
              </w:rPr>
              <w:t xml:space="preserve"> tūksto</w:t>
            </w:r>
            <w:r w:rsidR="00F031BC">
              <w:rPr>
                <w:rFonts w:eastAsia="MS Mincho"/>
                <w:bCs/>
                <w:sz w:val="22"/>
                <w:szCs w:val="22"/>
              </w:rPr>
              <w:t>tis</w:t>
            </w:r>
            <w:r w:rsidRPr="008F7E92">
              <w:rPr>
                <w:rFonts w:eastAsia="MS Mincho"/>
                <w:bCs/>
                <w:sz w:val="22"/>
                <w:szCs w:val="22"/>
              </w:rPr>
              <w:t xml:space="preserve"> </w:t>
            </w:r>
            <w:r w:rsidRPr="008F7E92">
              <w:rPr>
                <w:rFonts w:eastAsia="MS Mincho"/>
                <w:bCs/>
                <w:i/>
                <w:sz w:val="22"/>
                <w:szCs w:val="22"/>
              </w:rPr>
              <w:t>euro</w:t>
            </w:r>
            <w:r w:rsidRPr="008F7E92">
              <w:rPr>
                <w:rFonts w:eastAsia="MS Mincho"/>
                <w:bCs/>
                <w:sz w:val="22"/>
                <w:szCs w:val="22"/>
              </w:rPr>
              <w:t>) bez PVN.</w:t>
            </w:r>
          </w:p>
        </w:tc>
      </w:tr>
      <w:tr w:rsidR="00831757" w:rsidRPr="00831757" w14:paraId="7987F396" w14:textId="77777777" w:rsidTr="00831757">
        <w:trPr>
          <w:jc w:val="center"/>
        </w:trPr>
        <w:tc>
          <w:tcPr>
            <w:tcW w:w="876" w:type="dxa"/>
            <w:tcBorders>
              <w:top w:val="single" w:sz="4" w:space="0" w:color="auto"/>
              <w:left w:val="single" w:sz="4" w:space="0" w:color="auto"/>
              <w:bottom w:val="single" w:sz="4" w:space="0" w:color="auto"/>
              <w:right w:val="single" w:sz="4" w:space="0" w:color="auto"/>
            </w:tcBorders>
          </w:tcPr>
          <w:p w14:paraId="22598B53" w14:textId="6C14CE59" w:rsidR="00831757" w:rsidRPr="00831757" w:rsidRDefault="009370C4" w:rsidP="00831757">
            <w:pPr>
              <w:contextualSpacing/>
              <w:rPr>
                <w:rFonts w:eastAsia="MS Mincho"/>
                <w:bCs/>
              </w:rPr>
            </w:pPr>
            <w:r>
              <w:rPr>
                <w:rFonts w:eastAsia="MS Mincho"/>
                <w:bCs/>
              </w:rPr>
              <w:t>9</w:t>
            </w:r>
            <w:r w:rsidR="00831757">
              <w:rPr>
                <w:rFonts w:eastAsia="MS Mincho"/>
                <w:bCs/>
              </w:rPr>
              <w:t>.</w:t>
            </w:r>
          </w:p>
        </w:tc>
        <w:tc>
          <w:tcPr>
            <w:tcW w:w="8411" w:type="dxa"/>
            <w:tcBorders>
              <w:top w:val="single" w:sz="4" w:space="0" w:color="auto"/>
              <w:left w:val="single" w:sz="4" w:space="0" w:color="auto"/>
              <w:bottom w:val="single" w:sz="4" w:space="0" w:color="auto"/>
              <w:right w:val="single" w:sz="4" w:space="0" w:color="auto"/>
            </w:tcBorders>
          </w:tcPr>
          <w:p w14:paraId="6042B0DD" w14:textId="5CA1F41C" w:rsidR="00831757" w:rsidRPr="00831757" w:rsidRDefault="00831757" w:rsidP="00831757">
            <w:pPr>
              <w:spacing w:after="60"/>
              <w:jc w:val="both"/>
              <w:rPr>
                <w:rFonts w:eastAsia="MS Mincho"/>
                <w:bCs/>
                <w:sz w:val="22"/>
                <w:szCs w:val="22"/>
              </w:rPr>
            </w:pPr>
            <w:r w:rsidRPr="00831757">
              <w:rPr>
                <w:rFonts w:eastAsia="MS Mincho"/>
                <w:bCs/>
                <w:sz w:val="22"/>
                <w:szCs w:val="22"/>
              </w:rPr>
              <w:t xml:space="preserve">Vienošanās 2.pielikumā (Preču piegādes darījuma vispārīgie noteikumi) paredzētā piegādāto preču kvalitātes pārbaude veicama </w:t>
            </w:r>
            <w:r w:rsidR="00800EC2">
              <w:rPr>
                <w:rFonts w:eastAsia="MS Mincho"/>
                <w:bCs/>
                <w:sz w:val="22"/>
                <w:szCs w:val="22"/>
              </w:rPr>
              <w:t>10</w:t>
            </w:r>
            <w:r w:rsidRPr="00831757">
              <w:rPr>
                <w:rFonts w:eastAsia="MS Mincho"/>
                <w:bCs/>
                <w:sz w:val="22"/>
                <w:szCs w:val="22"/>
              </w:rPr>
              <w:t xml:space="preserve"> (</w:t>
            </w:r>
            <w:r w:rsidR="0031360A">
              <w:rPr>
                <w:rFonts w:eastAsia="MS Mincho"/>
                <w:bCs/>
                <w:sz w:val="22"/>
                <w:szCs w:val="22"/>
              </w:rPr>
              <w:t>desmit</w:t>
            </w:r>
            <w:r w:rsidRPr="00831757">
              <w:rPr>
                <w:rFonts w:eastAsia="MS Mincho"/>
                <w:bCs/>
                <w:sz w:val="22"/>
                <w:szCs w:val="22"/>
              </w:rPr>
              <w:t xml:space="preserve">) darba dienu laikā no preču faktiskās saņemšanas. Pircējs norādītajā laikā no faktiskās preču saņemšanas atzīmē </w:t>
            </w:r>
            <w:r w:rsidR="00F31667">
              <w:rPr>
                <w:rFonts w:eastAsia="MS Mincho"/>
                <w:bCs/>
                <w:sz w:val="22"/>
                <w:szCs w:val="22"/>
              </w:rPr>
              <w:t>e</w:t>
            </w:r>
            <w:r w:rsidRPr="00831757">
              <w:rPr>
                <w:rFonts w:eastAsia="MS Mincho"/>
                <w:bCs/>
                <w:sz w:val="22"/>
                <w:szCs w:val="22"/>
              </w:rPr>
              <w:t xml:space="preserve">-iepirkumu sistēmā kvalitatīvo preču skaitu un </w:t>
            </w:r>
            <w:r w:rsidR="00A42EB5">
              <w:rPr>
                <w:rFonts w:eastAsia="MS Mincho"/>
                <w:bCs/>
                <w:sz w:val="22"/>
                <w:szCs w:val="22"/>
              </w:rPr>
              <w:t xml:space="preserve">nepieciešamības gadījumā </w:t>
            </w:r>
            <w:r w:rsidRPr="00831757">
              <w:rPr>
                <w:rFonts w:eastAsia="MS Mincho"/>
                <w:bCs/>
                <w:sz w:val="22"/>
                <w:szCs w:val="22"/>
              </w:rPr>
              <w:t>rakstveidā informē piegādātāju par pārbaudes rezultātā konstatētajiem preču trūkumiem.</w:t>
            </w:r>
          </w:p>
        </w:tc>
      </w:tr>
      <w:tr w:rsidR="00831757" w:rsidRPr="00831757" w14:paraId="2E2C9332" w14:textId="77777777" w:rsidTr="00831757">
        <w:trPr>
          <w:jc w:val="center"/>
        </w:trPr>
        <w:tc>
          <w:tcPr>
            <w:tcW w:w="876" w:type="dxa"/>
            <w:tcBorders>
              <w:top w:val="single" w:sz="4" w:space="0" w:color="auto"/>
              <w:left w:val="single" w:sz="4" w:space="0" w:color="auto"/>
              <w:bottom w:val="single" w:sz="4" w:space="0" w:color="auto"/>
              <w:right w:val="single" w:sz="4" w:space="0" w:color="auto"/>
            </w:tcBorders>
          </w:tcPr>
          <w:p w14:paraId="6F98B182" w14:textId="4527A96F" w:rsidR="00831757" w:rsidRPr="00831757" w:rsidRDefault="00831757" w:rsidP="00831757">
            <w:pPr>
              <w:ind w:left="19"/>
              <w:contextualSpacing/>
              <w:rPr>
                <w:rFonts w:eastAsia="MS Mincho"/>
                <w:bCs/>
              </w:rPr>
            </w:pPr>
            <w:r>
              <w:rPr>
                <w:rFonts w:eastAsia="MS Mincho"/>
                <w:bCs/>
              </w:rPr>
              <w:t>1</w:t>
            </w:r>
            <w:r w:rsidR="009370C4">
              <w:rPr>
                <w:rFonts w:eastAsia="MS Mincho"/>
                <w:bCs/>
              </w:rPr>
              <w:t>0</w:t>
            </w:r>
            <w:r>
              <w:rPr>
                <w:rFonts w:eastAsia="MS Mincho"/>
                <w:bCs/>
              </w:rPr>
              <w:t>.</w:t>
            </w:r>
          </w:p>
        </w:tc>
        <w:tc>
          <w:tcPr>
            <w:tcW w:w="8411" w:type="dxa"/>
            <w:tcBorders>
              <w:top w:val="single" w:sz="4" w:space="0" w:color="auto"/>
              <w:left w:val="single" w:sz="4" w:space="0" w:color="auto"/>
              <w:bottom w:val="single" w:sz="4" w:space="0" w:color="auto"/>
              <w:right w:val="single" w:sz="4" w:space="0" w:color="auto"/>
            </w:tcBorders>
          </w:tcPr>
          <w:p w14:paraId="4FDEB758" w14:textId="2142C673" w:rsidR="00831757" w:rsidRPr="00831757" w:rsidRDefault="00831757" w:rsidP="00831757">
            <w:pPr>
              <w:spacing w:after="60"/>
              <w:jc w:val="both"/>
              <w:rPr>
                <w:rFonts w:eastAsia="MS Mincho"/>
                <w:bCs/>
                <w:sz w:val="22"/>
                <w:szCs w:val="22"/>
              </w:rPr>
            </w:pPr>
            <w:r w:rsidRPr="00831757">
              <w:rPr>
                <w:rFonts w:eastAsia="MS Mincho"/>
                <w:bCs/>
                <w:sz w:val="22"/>
                <w:szCs w:val="22"/>
              </w:rPr>
              <w:t>Vienošanās 2.pielikumā (Preču piegādes darījuma vispārīgie noteikumi) 4.3.punktā paredzētās samaksas termiņš ir 20 (divdesmit) darba dienas</w:t>
            </w:r>
            <w:r w:rsidR="007818F9" w:rsidRPr="00607C8D">
              <w:rPr>
                <w:rFonts w:eastAsia="Times New Roman"/>
              </w:rPr>
              <w:t xml:space="preserve"> pēc preču piegādes un kvalitātes apstiprināšanas</w:t>
            </w:r>
            <w:r w:rsidR="007818F9">
              <w:rPr>
                <w:rFonts w:eastAsia="Times New Roman"/>
              </w:rPr>
              <w:t xml:space="preserve"> sistēmā</w:t>
            </w:r>
            <w:r w:rsidRPr="00831757">
              <w:rPr>
                <w:rFonts w:eastAsia="MS Mincho"/>
                <w:bCs/>
                <w:sz w:val="22"/>
                <w:szCs w:val="22"/>
              </w:rPr>
              <w:t>.</w:t>
            </w:r>
          </w:p>
        </w:tc>
      </w:tr>
      <w:tr w:rsidR="00831757" w:rsidRPr="00831757" w14:paraId="28A6B2A7" w14:textId="77777777" w:rsidTr="00831757">
        <w:trPr>
          <w:jc w:val="center"/>
        </w:trPr>
        <w:tc>
          <w:tcPr>
            <w:tcW w:w="876" w:type="dxa"/>
            <w:tcBorders>
              <w:top w:val="single" w:sz="4" w:space="0" w:color="auto"/>
              <w:left w:val="single" w:sz="4" w:space="0" w:color="auto"/>
              <w:bottom w:val="single" w:sz="4" w:space="0" w:color="auto"/>
              <w:right w:val="single" w:sz="4" w:space="0" w:color="auto"/>
            </w:tcBorders>
          </w:tcPr>
          <w:p w14:paraId="7F17B209" w14:textId="7E762CCF" w:rsidR="00831757" w:rsidRPr="00831757" w:rsidRDefault="00831757" w:rsidP="00831757">
            <w:pPr>
              <w:ind w:left="19"/>
              <w:contextualSpacing/>
              <w:rPr>
                <w:rFonts w:eastAsia="MS Mincho"/>
                <w:bCs/>
              </w:rPr>
            </w:pPr>
            <w:r>
              <w:rPr>
                <w:rFonts w:eastAsia="MS Mincho"/>
                <w:bCs/>
              </w:rPr>
              <w:t>1</w:t>
            </w:r>
            <w:r w:rsidR="009370C4">
              <w:rPr>
                <w:rFonts w:eastAsia="MS Mincho"/>
                <w:bCs/>
              </w:rPr>
              <w:t>1</w:t>
            </w:r>
            <w:r>
              <w:rPr>
                <w:rFonts w:eastAsia="MS Mincho"/>
                <w:bCs/>
              </w:rPr>
              <w:t>.</w:t>
            </w:r>
          </w:p>
        </w:tc>
        <w:tc>
          <w:tcPr>
            <w:tcW w:w="8411" w:type="dxa"/>
            <w:tcBorders>
              <w:top w:val="single" w:sz="4" w:space="0" w:color="auto"/>
              <w:left w:val="single" w:sz="4" w:space="0" w:color="auto"/>
              <w:bottom w:val="single" w:sz="4" w:space="0" w:color="auto"/>
              <w:right w:val="single" w:sz="4" w:space="0" w:color="auto"/>
            </w:tcBorders>
          </w:tcPr>
          <w:p w14:paraId="4B161168" w14:textId="1CB9EB70" w:rsidR="00831757" w:rsidRPr="00831757" w:rsidRDefault="002511A5" w:rsidP="00831757">
            <w:pPr>
              <w:spacing w:after="60"/>
              <w:jc w:val="both"/>
              <w:rPr>
                <w:rFonts w:eastAsia="MS Mincho"/>
                <w:bCs/>
                <w:sz w:val="22"/>
                <w:szCs w:val="22"/>
              </w:rPr>
            </w:pPr>
            <w:r w:rsidRPr="002511A5">
              <w:rPr>
                <w:rFonts w:eastAsia="MS Mincho"/>
                <w:bCs/>
                <w:sz w:val="22"/>
                <w:szCs w:val="22"/>
              </w:rPr>
              <w:t>Papildus Vienošanās 1.pielikumā (Tehniskās specifikācijas un maksimālās cenas) noteiktajām garantijas prasībām, gadījumā, ja piegādātājs piegādājis nekvalitatīvu (tostarp viltotu, neoriģinālu, nesaderīgu, tehniskajām specifikācijām neatbilstošu u.tml.) drukas iekārtu izejmateriālu, piegādātāja pienākums ir par saviem līdzekļiem veikt nekvalitatīvās preces apmaiņu, kā arī, ja tās lietošanas rezultātā ir bojāta drukas iekārta, piegādātāja pienākums ir par saviem līdzekļiem veikt iekārtas remontu. Ja iekārtas bojājumus nav iespējams novērst uz vietas pie pasūtītāja, piegādātājs aizstāj bojāto iekārtu uz remonta laiku ar pēc tehniskiem parametriem līdzvērtīgu iekārtu, nodrošina pasūtītāju ar iekārtas darbībai nepieciešamajiem izejmateriāliem. Ja piegādātājs nespēj iekārtas bojājumus novērst 1 (viena) mēneša laikā, pircējam ir tiesības nodot iekārtu remontam jebkurā citā servisa centrā pēc saviem ieskatiem vai iegādāties citu pēc tehniskiem parametriem ekvivalentu iekārtu, ja esošo iekārtu nav iespējams salabot. Remonta un transportēšanas izmaksas vai jaunas iekārtas iegādes izmaksas sedz nekvalitatīvā izejmateriāla piegādātājs.</w:t>
            </w:r>
          </w:p>
        </w:tc>
      </w:tr>
    </w:tbl>
    <w:p w14:paraId="60470902" w14:textId="77777777" w:rsidR="009D6B94" w:rsidRPr="00831757"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bCs/>
          <w:sz w:val="4"/>
          <w:szCs w:val="4"/>
          <w:lang w:val="lv-LV"/>
        </w:rPr>
      </w:pPr>
    </w:p>
    <w:sectPr w:rsidR="009D6B94" w:rsidRPr="00831757"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FC6E7" w14:textId="77777777" w:rsidR="002952B8" w:rsidRDefault="002952B8" w:rsidP="001C3EEE">
      <w:r>
        <w:separator/>
      </w:r>
    </w:p>
  </w:endnote>
  <w:endnote w:type="continuationSeparator" w:id="0">
    <w:p w14:paraId="46724EAF" w14:textId="77777777" w:rsidR="002952B8" w:rsidRDefault="002952B8"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altName w:val="Courier New"/>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D5F40" w14:textId="7F21CD37" w:rsidR="006F46E9" w:rsidRPr="00A72148" w:rsidRDefault="006F46E9">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BB3201">
      <w:rPr>
        <w:noProof/>
        <w:sz w:val="20"/>
        <w:szCs w:val="20"/>
      </w:rPr>
      <w:t>22</w:t>
    </w:r>
    <w:r w:rsidRPr="00A72148">
      <w:rPr>
        <w:noProof/>
        <w:sz w:val="20"/>
        <w:szCs w:val="20"/>
      </w:rPr>
      <w:fldChar w:fldCharType="end"/>
    </w:r>
  </w:p>
  <w:p w14:paraId="4E1BFBA8" w14:textId="77777777" w:rsidR="006F46E9" w:rsidRDefault="006F46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3814684"/>
      <w:docPartObj>
        <w:docPartGallery w:val="Page Numbers (Bottom of Page)"/>
        <w:docPartUnique/>
      </w:docPartObj>
    </w:sdtPr>
    <w:sdtEndPr>
      <w:rPr>
        <w:noProof/>
      </w:rPr>
    </w:sdtEndPr>
    <w:sdtContent>
      <w:p w14:paraId="48A6EC38" w14:textId="3E5B5A83" w:rsidR="006F46E9" w:rsidRDefault="006F46E9">
        <w:pPr>
          <w:pStyle w:val="Footer"/>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556F16">
          <w:rPr>
            <w:noProof/>
            <w:sz w:val="20"/>
            <w:szCs w:val="20"/>
          </w:rPr>
          <w:t>1</w:t>
        </w:r>
        <w:r w:rsidRPr="00E24C76">
          <w:rPr>
            <w:noProof/>
            <w:sz w:val="20"/>
            <w:szCs w:val="20"/>
          </w:rPr>
          <w:fldChar w:fldCharType="end"/>
        </w:r>
      </w:p>
    </w:sdtContent>
  </w:sdt>
  <w:p w14:paraId="437B9C87" w14:textId="77777777" w:rsidR="006F46E9" w:rsidRDefault="006F4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F7A0" w14:textId="77777777" w:rsidR="006F46E9" w:rsidRDefault="006F46E9"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2A3B9350" w14:textId="77777777" w:rsidR="006F46E9" w:rsidRDefault="006F46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0555" w14:textId="2CC1AD6C" w:rsidR="006F46E9" w:rsidRPr="00467753" w:rsidRDefault="006F46E9" w:rsidP="00C91C6F">
    <w:pPr>
      <w:pStyle w:val="Footer"/>
      <w:framePr w:wrap="auto" w:vAnchor="text" w:hAnchor="margin" w:xAlign="center" w:y="1"/>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sidR="00BB3201">
      <w:rPr>
        <w:rStyle w:val="PageNumber"/>
        <w:noProof/>
        <w:sz w:val="20"/>
        <w:szCs w:val="20"/>
      </w:rPr>
      <w:t>30</w:t>
    </w:r>
    <w:r w:rsidRPr="00467753">
      <w:rPr>
        <w:rStyle w:val="PageNumber"/>
        <w:sz w:val="20"/>
        <w:szCs w:val="20"/>
      </w:rPr>
      <w:fldChar w:fldCharType="end"/>
    </w:r>
  </w:p>
  <w:p w14:paraId="482D9413" w14:textId="77777777" w:rsidR="006F46E9" w:rsidRDefault="006F4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D7BB8" w14:textId="77777777" w:rsidR="002952B8" w:rsidRDefault="002952B8" w:rsidP="001C3EEE">
      <w:r>
        <w:separator/>
      </w:r>
    </w:p>
  </w:footnote>
  <w:footnote w:type="continuationSeparator" w:id="0">
    <w:p w14:paraId="1C2B28FE" w14:textId="77777777" w:rsidR="002952B8" w:rsidRDefault="002952B8" w:rsidP="001C3EEE">
      <w:r>
        <w:continuationSeparator/>
      </w:r>
    </w:p>
  </w:footnote>
  <w:footnote w:id="1">
    <w:p w14:paraId="0B6AE7C7" w14:textId="54642086" w:rsidR="00550E2A" w:rsidRDefault="00550E2A" w:rsidP="00550E2A">
      <w:pPr>
        <w:pStyle w:val="FootnoteText"/>
        <w:jc w:val="both"/>
      </w:pPr>
      <w:r>
        <w:rPr>
          <w:rStyle w:val="FootnoteReference"/>
        </w:rPr>
        <w:footnoteRef/>
      </w:r>
      <w:r>
        <w:t xml:space="preserve"> </w:t>
      </w:r>
      <w:r w:rsidRPr="00550E2A">
        <w:t xml:space="preserve">Ciktāl tas tehniski ir iespējams, šajā punktā paredzēto ierobežojumu un darbību piemērošanai tiek izmantoti </w:t>
      </w:r>
      <w:r w:rsidR="00B50530">
        <w:t>e</w:t>
      </w:r>
      <w:r w:rsidRPr="00550E2A">
        <w:t>-pasūtījumu apakšsistēmas autonomi automātiskie procesi</w:t>
      </w:r>
      <w:r>
        <w:t xml:space="preserve"> no brīža, kad tie tehniski ir pieejami</w:t>
      </w:r>
    </w:p>
  </w:footnote>
  <w:footnote w:id="2">
    <w:p w14:paraId="1756B0CC" w14:textId="476D6378" w:rsidR="006F46E9" w:rsidRDefault="006F46E9">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p>
  </w:footnote>
  <w:footnote w:id="3">
    <w:p w14:paraId="3C5F5E91" w14:textId="77777777" w:rsidR="006F46E9" w:rsidRDefault="006F46E9" w:rsidP="00FF0CD3">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4">
    <w:p w14:paraId="2787B68A" w14:textId="1C177F93" w:rsidR="006F46E9" w:rsidRDefault="006F46E9" w:rsidP="000943B6">
      <w:pPr>
        <w:pStyle w:val="FootnoteText"/>
        <w:ind w:left="240" w:hanging="240"/>
        <w:jc w:val="both"/>
      </w:pPr>
      <w:r>
        <w:rPr>
          <w:rStyle w:val="FootnoteReferen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w:t>
      </w:r>
      <w:r w:rsidR="00FE1257">
        <w:t>e</w:t>
      </w:r>
      <w:r>
        <w:t xml:space="preserve">-iepirkumu sistēmas uzturētāju. </w:t>
      </w:r>
    </w:p>
    <w:p w14:paraId="1D38DC23" w14:textId="49F0AC21" w:rsidR="006F46E9" w:rsidRDefault="00FE1257" w:rsidP="000943B6">
      <w:pPr>
        <w:pStyle w:val="FootnoteText"/>
        <w:ind w:left="240"/>
        <w:jc w:val="both"/>
      </w:pPr>
      <w:r>
        <w:t>e</w:t>
      </w:r>
      <w:r w:rsidR="006F46E9">
        <w:t xml:space="preserve">-iepirkumu sistēmas uzturētāja informēšanas pienākums ir tikai priekšnosacījums atteikuma tiesību izmantošanai, bet ne pašu atteikumu pēc būtības pamatojošs pierādījums. </w:t>
      </w:r>
    </w:p>
  </w:footnote>
  <w:footnote w:id="5">
    <w:p w14:paraId="0F9129FF" w14:textId="38821AED" w:rsidR="006F46E9" w:rsidRPr="00F76757" w:rsidRDefault="006F46E9" w:rsidP="00A80800">
      <w:pPr>
        <w:pStyle w:val="FootnoteText"/>
        <w:tabs>
          <w:tab w:val="left" w:pos="180"/>
          <w:tab w:val="left" w:pos="270"/>
        </w:tabs>
        <w:ind w:left="180" w:hanging="180"/>
        <w:jc w:val="both"/>
      </w:pPr>
      <w:r w:rsidRPr="00F76757">
        <w:rPr>
          <w:rStyle w:val="FootnoteReference"/>
        </w:rPr>
        <w:footnoteRef/>
      </w:r>
      <w:r w:rsidRPr="00F76757">
        <w:t xml:space="preserve"> </w:t>
      </w:r>
      <w:r w:rsidRPr="00F76757">
        <w:tab/>
      </w:r>
      <w:r w:rsidRPr="00F76757">
        <w:tab/>
        <w:t>Informācija par pieļaujamo vidējo pieprasījumu biežumu pieejama e-iepirkumu sistēmas vietnē saitē:</w:t>
      </w:r>
    </w:p>
    <w:p w14:paraId="347AD0DF" w14:textId="4F04E78A" w:rsidR="006F46E9" w:rsidRDefault="006F46E9" w:rsidP="00A80800">
      <w:pPr>
        <w:pStyle w:val="FootnoteText"/>
        <w:tabs>
          <w:tab w:val="left" w:pos="270"/>
        </w:tabs>
      </w:pPr>
      <w:r w:rsidRPr="00F76757">
        <w:tab/>
      </w:r>
      <w:hyperlink r:id="rId2" w:history="1">
        <w:r w:rsidRPr="00F76757">
          <w:rPr>
            <w:rStyle w:val="Hyperlink"/>
            <w:color w:val="auto"/>
          </w:rPr>
          <w:t>https://www.eis.gov.lv/EIS/Publications/PublicationView.aspx?PublicationId=1384</w:t>
        </w:r>
      </w:hyperlink>
    </w:p>
  </w:footnote>
  <w:footnote w:id="6">
    <w:p w14:paraId="31BBAA55" w14:textId="3D77D91B" w:rsidR="006F46E9" w:rsidRDefault="006F46E9" w:rsidP="00173C7C">
      <w:pPr>
        <w:pStyle w:val="FootnoteText"/>
        <w:ind w:left="142" w:hanging="142"/>
        <w:jc w:val="both"/>
      </w:pPr>
      <w:r>
        <w:rPr>
          <w:rStyle w:val="FootnoteReference"/>
        </w:rPr>
        <w:footnoteRef/>
      </w:r>
      <w:r>
        <w:t xml:space="preserve"> </w:t>
      </w:r>
      <w:r>
        <w:tab/>
      </w:r>
      <w:r w:rsidRPr="00E46362">
        <w:t xml:space="preserve">Ciktāl tas tehniski ir iespējams, šajā punktā paredzēto ierobežojumu un darbību piemērošanai tiek izmantoti </w:t>
      </w:r>
      <w:r w:rsidR="00DA3305">
        <w:t>e</w:t>
      </w:r>
      <w:r w:rsidRPr="00E46362">
        <w:t>-pasūtījumu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00" w:type="dxa"/>
      <w:jc w:val="right"/>
      <w:tblCellMar>
        <w:left w:w="0" w:type="dxa"/>
        <w:right w:w="0" w:type="dxa"/>
      </w:tblCellMar>
      <w:tblLook w:val="04A0" w:firstRow="1" w:lastRow="0" w:firstColumn="1" w:lastColumn="0" w:noHBand="0" w:noVBand="1"/>
    </w:tblPr>
    <w:tblGrid>
      <w:gridCol w:w="5400"/>
    </w:tblGrid>
    <w:tr w:rsidR="004F121C" w:rsidRPr="004F121C" w14:paraId="1F98EC56" w14:textId="77777777" w:rsidTr="004F121C">
      <w:trPr>
        <w:trHeight w:val="310"/>
        <w:jc w:val="right"/>
      </w:trPr>
      <w:tc>
        <w:tcPr>
          <w:tcW w:w="5400" w:type="dxa"/>
          <w:noWrap/>
          <w:tcMar>
            <w:top w:w="0" w:type="dxa"/>
            <w:left w:w="108" w:type="dxa"/>
            <w:bottom w:w="0" w:type="dxa"/>
            <w:right w:w="108" w:type="dxa"/>
          </w:tcMar>
          <w:vAlign w:val="center"/>
          <w:hideMark/>
        </w:tcPr>
        <w:p w14:paraId="2C24ECB0" w14:textId="6DEDE43A" w:rsidR="004F121C" w:rsidRPr="004F121C" w:rsidRDefault="004F121C" w:rsidP="004F121C">
          <w:pPr>
            <w:jc w:val="right"/>
            <w:rPr>
              <w:rFonts w:eastAsia="Aptos"/>
              <w:i/>
              <w:iCs/>
              <w:color w:val="FF0000"/>
              <w:lang w:eastAsia="lv-LV"/>
            </w:rPr>
          </w:pPr>
        </w:p>
      </w:tc>
    </w:tr>
  </w:tbl>
  <w:p w14:paraId="6E0C0E83" w14:textId="77777777" w:rsidR="006F46E9" w:rsidRDefault="006F46E9" w:rsidP="004F12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37DA" w14:textId="77777777" w:rsidR="006F46E9" w:rsidRDefault="006F46E9"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6035E2B" w14:textId="77777777" w:rsidR="006F46E9" w:rsidRDefault="006F46E9" w:rsidP="00C91C6F">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C25C" w14:textId="77777777" w:rsidR="006F46E9" w:rsidRDefault="006F46E9">
    <w:pPr>
      <w:pStyle w:val="Header"/>
      <w:jc w:val="right"/>
    </w:pPr>
  </w:p>
  <w:p w14:paraId="40F32820" w14:textId="77777777" w:rsidR="006F46E9" w:rsidRDefault="006F46E9"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0982191"/>
    <w:multiLevelType w:val="hybridMultilevel"/>
    <w:tmpl w:val="EFE489E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3"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5"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393A31C3"/>
    <w:multiLevelType w:val="hybridMultilevel"/>
    <w:tmpl w:val="2DC2B086"/>
    <w:lvl w:ilvl="0" w:tplc="333CE7C6">
      <w:start w:val="1"/>
      <w:numFmt w:val="decimal"/>
      <w:lvlText w:val="%1)"/>
      <w:lvlJc w:val="left"/>
      <w:pPr>
        <w:ind w:left="720" w:hanging="360"/>
      </w:pPr>
      <w:rPr>
        <w:rFonts w:eastAsia="MS Mincho"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20"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2"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3"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5"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83D0DCF"/>
    <w:multiLevelType w:val="hybridMultilevel"/>
    <w:tmpl w:val="8D30CFE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4BF67074"/>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9"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3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3" w15:restartNumberingAfterBreak="0">
    <w:nsid w:val="65332C70"/>
    <w:multiLevelType w:val="hybridMultilevel"/>
    <w:tmpl w:val="EDCE7868"/>
    <w:lvl w:ilvl="0" w:tplc="C750FFBA">
      <w:start w:val="1"/>
      <w:numFmt w:val="decimal"/>
      <w:lvlText w:val="%1)"/>
      <w:lvlJc w:val="left"/>
      <w:pPr>
        <w:ind w:left="644" w:hanging="360"/>
      </w:pPr>
      <w:rPr>
        <w:rFonts w:hint="default"/>
        <w:strike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5"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6" w15:restartNumberingAfterBreak="0">
    <w:nsid w:val="6DDD0CD5"/>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8" w15:restartNumberingAfterBreak="0">
    <w:nsid w:val="7E600BAE"/>
    <w:multiLevelType w:val="hybridMultilevel"/>
    <w:tmpl w:val="5BE2738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290162956">
    <w:abstractNumId w:val="31"/>
  </w:num>
  <w:num w:numId="2" w16cid:durableId="796870832">
    <w:abstractNumId w:val="13"/>
  </w:num>
  <w:num w:numId="3" w16cid:durableId="819204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9959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0978329">
    <w:abstractNumId w:val="30"/>
  </w:num>
  <w:num w:numId="6" w16cid:durableId="1478689321">
    <w:abstractNumId w:val="7"/>
  </w:num>
  <w:num w:numId="7" w16cid:durableId="1086346303">
    <w:abstractNumId w:val="25"/>
  </w:num>
  <w:num w:numId="8" w16cid:durableId="1930498807">
    <w:abstractNumId w:val="2"/>
  </w:num>
  <w:num w:numId="9" w16cid:durableId="1742747491">
    <w:abstractNumId w:val="22"/>
  </w:num>
  <w:num w:numId="10" w16cid:durableId="608508585">
    <w:abstractNumId w:val="20"/>
  </w:num>
  <w:num w:numId="11" w16cid:durableId="19012930">
    <w:abstractNumId w:val="5"/>
  </w:num>
  <w:num w:numId="12" w16cid:durableId="853305119">
    <w:abstractNumId w:val="23"/>
  </w:num>
  <w:num w:numId="13" w16cid:durableId="201670302">
    <w:abstractNumId w:val="3"/>
  </w:num>
  <w:num w:numId="14" w16cid:durableId="1379427113">
    <w:abstractNumId w:val="9"/>
  </w:num>
  <w:num w:numId="15" w16cid:durableId="1141115137">
    <w:abstractNumId w:val="12"/>
  </w:num>
  <w:num w:numId="16" w16cid:durableId="36970964">
    <w:abstractNumId w:val="10"/>
  </w:num>
  <w:num w:numId="17" w16cid:durableId="16307440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8128217">
    <w:abstractNumId w:val="6"/>
  </w:num>
  <w:num w:numId="19" w16cid:durableId="1241254910">
    <w:abstractNumId w:val="32"/>
  </w:num>
  <w:num w:numId="20" w16cid:durableId="815727574">
    <w:abstractNumId w:val="0"/>
  </w:num>
  <w:num w:numId="21" w16cid:durableId="661087585">
    <w:abstractNumId w:val="35"/>
  </w:num>
  <w:num w:numId="22" w16cid:durableId="405693376">
    <w:abstractNumId w:val="1"/>
  </w:num>
  <w:num w:numId="23" w16cid:durableId="193346414">
    <w:abstractNumId w:val="21"/>
  </w:num>
  <w:num w:numId="24" w16cid:durableId="652149825">
    <w:abstractNumId w:val="19"/>
  </w:num>
  <w:num w:numId="25" w16cid:durableId="666323679">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3082216">
    <w:abstractNumId w:val="29"/>
  </w:num>
  <w:num w:numId="27" w16cid:durableId="1464544490">
    <w:abstractNumId w:val="15"/>
  </w:num>
  <w:num w:numId="28" w16cid:durableId="906458596">
    <w:abstractNumId w:val="4"/>
  </w:num>
  <w:num w:numId="29" w16cid:durableId="1580990565">
    <w:abstractNumId w:val="8"/>
  </w:num>
  <w:num w:numId="30" w16cid:durableId="19554607">
    <w:abstractNumId w:val="16"/>
  </w:num>
  <w:num w:numId="31" w16cid:durableId="1080639586">
    <w:abstractNumId w:val="17"/>
  </w:num>
  <w:num w:numId="32" w16cid:durableId="1317685644">
    <w:abstractNumId w:val="28"/>
  </w:num>
  <w:num w:numId="33" w16cid:durableId="5792565">
    <w:abstractNumId w:val="33"/>
  </w:num>
  <w:num w:numId="34" w16cid:durableId="1823161241">
    <w:abstractNumId w:val="38"/>
  </w:num>
  <w:num w:numId="35" w16cid:durableId="210849346">
    <w:abstractNumId w:val="38"/>
  </w:num>
  <w:num w:numId="36" w16cid:durableId="1609893220">
    <w:abstractNumId w:val="36"/>
  </w:num>
  <w:num w:numId="37" w16cid:durableId="1465535978">
    <w:abstractNumId w:val="27"/>
  </w:num>
  <w:num w:numId="38" w16cid:durableId="288240616">
    <w:abstractNumId w:val="18"/>
  </w:num>
  <w:num w:numId="39" w16cid:durableId="903679589">
    <w:abstractNumId w:val="7"/>
    <w:lvlOverride w:ilvl="0">
      <w:startOverride w:val="1"/>
    </w:lvlOverride>
    <w:lvlOverride w:ilvl="1"/>
    <w:lvlOverride w:ilvl="2"/>
    <w:lvlOverride w:ilvl="3"/>
    <w:lvlOverride w:ilvl="4"/>
    <w:lvlOverride w:ilvl="5"/>
    <w:lvlOverride w:ilvl="6"/>
    <w:lvlOverride w:ilvl="7"/>
    <w:lvlOverride w:ilvl="8"/>
  </w:num>
  <w:num w:numId="40" w16cid:durableId="457454779">
    <w:abstractNumId w:val="9"/>
    <w:lvlOverride w:ilvl="0">
      <w:startOverride w:val="1"/>
    </w:lvlOverride>
    <w:lvlOverride w:ilvl="1"/>
    <w:lvlOverride w:ilvl="2"/>
    <w:lvlOverride w:ilvl="3"/>
    <w:lvlOverride w:ilvl="4"/>
    <w:lvlOverride w:ilvl="5"/>
    <w:lvlOverride w:ilvl="6"/>
    <w:lvlOverride w:ilvl="7"/>
    <w:lvlOverride w:ilvl="8"/>
  </w:num>
  <w:num w:numId="41" w16cid:durableId="915286726">
    <w:abstractNumId w:val="35"/>
  </w:num>
  <w:num w:numId="42" w16cid:durableId="15196632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8263305">
    <w:abstractNumId w:val="11"/>
  </w:num>
  <w:num w:numId="44" w16cid:durableId="1091968987">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0E1B"/>
    <w:rsid w:val="00001E2B"/>
    <w:rsid w:val="00002A5A"/>
    <w:rsid w:val="00002D48"/>
    <w:rsid w:val="00004860"/>
    <w:rsid w:val="00004F1C"/>
    <w:rsid w:val="0000632F"/>
    <w:rsid w:val="00006958"/>
    <w:rsid w:val="00006D8F"/>
    <w:rsid w:val="0001086F"/>
    <w:rsid w:val="00011915"/>
    <w:rsid w:val="00013EEC"/>
    <w:rsid w:val="00014024"/>
    <w:rsid w:val="000145B3"/>
    <w:rsid w:val="00015429"/>
    <w:rsid w:val="000155D1"/>
    <w:rsid w:val="000157B9"/>
    <w:rsid w:val="000157D2"/>
    <w:rsid w:val="00015D09"/>
    <w:rsid w:val="00017F78"/>
    <w:rsid w:val="0002104D"/>
    <w:rsid w:val="000210F0"/>
    <w:rsid w:val="000219DF"/>
    <w:rsid w:val="00021AE5"/>
    <w:rsid w:val="00022572"/>
    <w:rsid w:val="000230A9"/>
    <w:rsid w:val="000235FB"/>
    <w:rsid w:val="00023641"/>
    <w:rsid w:val="0002431F"/>
    <w:rsid w:val="00024393"/>
    <w:rsid w:val="00024D2D"/>
    <w:rsid w:val="00025764"/>
    <w:rsid w:val="00025E72"/>
    <w:rsid w:val="0002615A"/>
    <w:rsid w:val="000265C7"/>
    <w:rsid w:val="00027037"/>
    <w:rsid w:val="000306DD"/>
    <w:rsid w:val="00030758"/>
    <w:rsid w:val="00030ED6"/>
    <w:rsid w:val="000312A4"/>
    <w:rsid w:val="000318F8"/>
    <w:rsid w:val="00033857"/>
    <w:rsid w:val="00033FDB"/>
    <w:rsid w:val="00034BEA"/>
    <w:rsid w:val="00034F28"/>
    <w:rsid w:val="00035802"/>
    <w:rsid w:val="000359E7"/>
    <w:rsid w:val="0003677E"/>
    <w:rsid w:val="00036D53"/>
    <w:rsid w:val="000378BC"/>
    <w:rsid w:val="0004011B"/>
    <w:rsid w:val="00040FDB"/>
    <w:rsid w:val="00045B8D"/>
    <w:rsid w:val="000469A5"/>
    <w:rsid w:val="000473C2"/>
    <w:rsid w:val="0004789F"/>
    <w:rsid w:val="0005113D"/>
    <w:rsid w:val="00051457"/>
    <w:rsid w:val="00051967"/>
    <w:rsid w:val="00051D9E"/>
    <w:rsid w:val="000527F3"/>
    <w:rsid w:val="000537F1"/>
    <w:rsid w:val="00053CE5"/>
    <w:rsid w:val="0005460E"/>
    <w:rsid w:val="00056239"/>
    <w:rsid w:val="000603AF"/>
    <w:rsid w:val="00060828"/>
    <w:rsid w:val="00060A1C"/>
    <w:rsid w:val="00060AB6"/>
    <w:rsid w:val="00060D7C"/>
    <w:rsid w:val="00060E40"/>
    <w:rsid w:val="00061B85"/>
    <w:rsid w:val="000629F3"/>
    <w:rsid w:val="00062C05"/>
    <w:rsid w:val="000646B7"/>
    <w:rsid w:val="00065AA7"/>
    <w:rsid w:val="000667FB"/>
    <w:rsid w:val="00066F06"/>
    <w:rsid w:val="00070B6B"/>
    <w:rsid w:val="00072109"/>
    <w:rsid w:val="00072280"/>
    <w:rsid w:val="00073D8E"/>
    <w:rsid w:val="0007442D"/>
    <w:rsid w:val="00074ABB"/>
    <w:rsid w:val="00075C93"/>
    <w:rsid w:val="00076E0F"/>
    <w:rsid w:val="000774F5"/>
    <w:rsid w:val="00080267"/>
    <w:rsid w:val="00080663"/>
    <w:rsid w:val="00080C60"/>
    <w:rsid w:val="000820A9"/>
    <w:rsid w:val="0008216F"/>
    <w:rsid w:val="00082E3D"/>
    <w:rsid w:val="00084773"/>
    <w:rsid w:val="00084EBE"/>
    <w:rsid w:val="000851D4"/>
    <w:rsid w:val="0008620D"/>
    <w:rsid w:val="00086DFD"/>
    <w:rsid w:val="000900B5"/>
    <w:rsid w:val="00090876"/>
    <w:rsid w:val="00090AE6"/>
    <w:rsid w:val="000911DB"/>
    <w:rsid w:val="000925D2"/>
    <w:rsid w:val="000925D6"/>
    <w:rsid w:val="000943B6"/>
    <w:rsid w:val="000950C2"/>
    <w:rsid w:val="00096129"/>
    <w:rsid w:val="00096E3A"/>
    <w:rsid w:val="000A013B"/>
    <w:rsid w:val="000A1966"/>
    <w:rsid w:val="000A19E2"/>
    <w:rsid w:val="000A2B30"/>
    <w:rsid w:val="000A2D21"/>
    <w:rsid w:val="000A2EAB"/>
    <w:rsid w:val="000A34B6"/>
    <w:rsid w:val="000A3B14"/>
    <w:rsid w:val="000A414D"/>
    <w:rsid w:val="000A41AF"/>
    <w:rsid w:val="000A4C85"/>
    <w:rsid w:val="000A5985"/>
    <w:rsid w:val="000A6A2A"/>
    <w:rsid w:val="000A7115"/>
    <w:rsid w:val="000A714D"/>
    <w:rsid w:val="000A72DD"/>
    <w:rsid w:val="000A736C"/>
    <w:rsid w:val="000A7AEA"/>
    <w:rsid w:val="000A7F8E"/>
    <w:rsid w:val="000B034D"/>
    <w:rsid w:val="000B11AE"/>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65A"/>
    <w:rsid w:val="000C5F66"/>
    <w:rsid w:val="000C765D"/>
    <w:rsid w:val="000C78D9"/>
    <w:rsid w:val="000C7965"/>
    <w:rsid w:val="000C7F6E"/>
    <w:rsid w:val="000D0C59"/>
    <w:rsid w:val="000D1EDA"/>
    <w:rsid w:val="000D2023"/>
    <w:rsid w:val="000D20D3"/>
    <w:rsid w:val="000D23E7"/>
    <w:rsid w:val="000D3C2B"/>
    <w:rsid w:val="000D479C"/>
    <w:rsid w:val="000D5046"/>
    <w:rsid w:val="000D521B"/>
    <w:rsid w:val="000D5D5D"/>
    <w:rsid w:val="000D7205"/>
    <w:rsid w:val="000D7BD9"/>
    <w:rsid w:val="000D7CA5"/>
    <w:rsid w:val="000E016D"/>
    <w:rsid w:val="000E0395"/>
    <w:rsid w:val="000E0A36"/>
    <w:rsid w:val="000E0AD4"/>
    <w:rsid w:val="000E1049"/>
    <w:rsid w:val="000E11A3"/>
    <w:rsid w:val="000E13D8"/>
    <w:rsid w:val="000E1EF2"/>
    <w:rsid w:val="000E33D5"/>
    <w:rsid w:val="000E36F0"/>
    <w:rsid w:val="000E4725"/>
    <w:rsid w:val="000E4A1A"/>
    <w:rsid w:val="000E4B05"/>
    <w:rsid w:val="000E5660"/>
    <w:rsid w:val="000E5961"/>
    <w:rsid w:val="000E599B"/>
    <w:rsid w:val="000E5A28"/>
    <w:rsid w:val="000E5F59"/>
    <w:rsid w:val="000E6255"/>
    <w:rsid w:val="000E6303"/>
    <w:rsid w:val="000E75D2"/>
    <w:rsid w:val="000E7BCF"/>
    <w:rsid w:val="000E7F93"/>
    <w:rsid w:val="000F0BAA"/>
    <w:rsid w:val="000F2ABA"/>
    <w:rsid w:val="000F2DC8"/>
    <w:rsid w:val="000F41AE"/>
    <w:rsid w:val="000F44BF"/>
    <w:rsid w:val="000F52F4"/>
    <w:rsid w:val="000F55C7"/>
    <w:rsid w:val="000F5D45"/>
    <w:rsid w:val="000F63BB"/>
    <w:rsid w:val="000F7075"/>
    <w:rsid w:val="000F73E4"/>
    <w:rsid w:val="000F74FD"/>
    <w:rsid w:val="000F7DF3"/>
    <w:rsid w:val="00100294"/>
    <w:rsid w:val="001007F5"/>
    <w:rsid w:val="00100857"/>
    <w:rsid w:val="0010298E"/>
    <w:rsid w:val="00104A47"/>
    <w:rsid w:val="00104FA6"/>
    <w:rsid w:val="001069FA"/>
    <w:rsid w:val="00106B08"/>
    <w:rsid w:val="00106B9C"/>
    <w:rsid w:val="001070F0"/>
    <w:rsid w:val="001075A0"/>
    <w:rsid w:val="00107F82"/>
    <w:rsid w:val="00110007"/>
    <w:rsid w:val="00110329"/>
    <w:rsid w:val="001103C9"/>
    <w:rsid w:val="00110DCE"/>
    <w:rsid w:val="00110ECD"/>
    <w:rsid w:val="00111A30"/>
    <w:rsid w:val="00111F7C"/>
    <w:rsid w:val="001124CC"/>
    <w:rsid w:val="00112B87"/>
    <w:rsid w:val="0011384F"/>
    <w:rsid w:val="00113C1F"/>
    <w:rsid w:val="0011409C"/>
    <w:rsid w:val="001142D2"/>
    <w:rsid w:val="00115BE4"/>
    <w:rsid w:val="00116BF9"/>
    <w:rsid w:val="00120E33"/>
    <w:rsid w:val="001233BB"/>
    <w:rsid w:val="0012401A"/>
    <w:rsid w:val="0012476B"/>
    <w:rsid w:val="00124BFE"/>
    <w:rsid w:val="0012525F"/>
    <w:rsid w:val="0012619A"/>
    <w:rsid w:val="00126DAE"/>
    <w:rsid w:val="00127352"/>
    <w:rsid w:val="00127BF4"/>
    <w:rsid w:val="00127CBE"/>
    <w:rsid w:val="00131111"/>
    <w:rsid w:val="001320BF"/>
    <w:rsid w:val="00133FDE"/>
    <w:rsid w:val="0013473F"/>
    <w:rsid w:val="00134E91"/>
    <w:rsid w:val="0013585C"/>
    <w:rsid w:val="00135C0E"/>
    <w:rsid w:val="00136DA5"/>
    <w:rsid w:val="00137661"/>
    <w:rsid w:val="00140BDF"/>
    <w:rsid w:val="00141BF3"/>
    <w:rsid w:val="0014217F"/>
    <w:rsid w:val="00142236"/>
    <w:rsid w:val="0014454D"/>
    <w:rsid w:val="00146FC0"/>
    <w:rsid w:val="00150263"/>
    <w:rsid w:val="00151A1E"/>
    <w:rsid w:val="00152123"/>
    <w:rsid w:val="001532FB"/>
    <w:rsid w:val="00153A9D"/>
    <w:rsid w:val="00154104"/>
    <w:rsid w:val="00155B65"/>
    <w:rsid w:val="001568CD"/>
    <w:rsid w:val="00157054"/>
    <w:rsid w:val="001570F3"/>
    <w:rsid w:val="001605E5"/>
    <w:rsid w:val="001606E2"/>
    <w:rsid w:val="00160F7E"/>
    <w:rsid w:val="001611B4"/>
    <w:rsid w:val="001614D7"/>
    <w:rsid w:val="00161645"/>
    <w:rsid w:val="0016325E"/>
    <w:rsid w:val="00163FC5"/>
    <w:rsid w:val="001640E8"/>
    <w:rsid w:val="0016499C"/>
    <w:rsid w:val="00164F5E"/>
    <w:rsid w:val="001668A1"/>
    <w:rsid w:val="00166AB6"/>
    <w:rsid w:val="00166EED"/>
    <w:rsid w:val="00167ACF"/>
    <w:rsid w:val="00170876"/>
    <w:rsid w:val="00171014"/>
    <w:rsid w:val="00171134"/>
    <w:rsid w:val="00172F3D"/>
    <w:rsid w:val="00173C7C"/>
    <w:rsid w:val="00175597"/>
    <w:rsid w:val="00180B00"/>
    <w:rsid w:val="00182A76"/>
    <w:rsid w:val="00186140"/>
    <w:rsid w:val="00186891"/>
    <w:rsid w:val="001868BC"/>
    <w:rsid w:val="00186F2D"/>
    <w:rsid w:val="00191748"/>
    <w:rsid w:val="001921B5"/>
    <w:rsid w:val="00193BF3"/>
    <w:rsid w:val="00194224"/>
    <w:rsid w:val="00194A46"/>
    <w:rsid w:val="00194AFF"/>
    <w:rsid w:val="00194D60"/>
    <w:rsid w:val="00196145"/>
    <w:rsid w:val="00196E5F"/>
    <w:rsid w:val="001972F9"/>
    <w:rsid w:val="00197E08"/>
    <w:rsid w:val="001A0B2A"/>
    <w:rsid w:val="001A286D"/>
    <w:rsid w:val="001A32E3"/>
    <w:rsid w:val="001A3864"/>
    <w:rsid w:val="001A4395"/>
    <w:rsid w:val="001A43D5"/>
    <w:rsid w:val="001A4A6B"/>
    <w:rsid w:val="001A4C0B"/>
    <w:rsid w:val="001A59FD"/>
    <w:rsid w:val="001A6A2F"/>
    <w:rsid w:val="001A6A7B"/>
    <w:rsid w:val="001A6EC2"/>
    <w:rsid w:val="001A7A2C"/>
    <w:rsid w:val="001B023A"/>
    <w:rsid w:val="001B0335"/>
    <w:rsid w:val="001B0971"/>
    <w:rsid w:val="001B12E3"/>
    <w:rsid w:val="001B1A8C"/>
    <w:rsid w:val="001B2313"/>
    <w:rsid w:val="001B2B5B"/>
    <w:rsid w:val="001B5ABF"/>
    <w:rsid w:val="001B5FE8"/>
    <w:rsid w:val="001B771E"/>
    <w:rsid w:val="001C04D5"/>
    <w:rsid w:val="001C16F0"/>
    <w:rsid w:val="001C25CD"/>
    <w:rsid w:val="001C2690"/>
    <w:rsid w:val="001C29D1"/>
    <w:rsid w:val="001C30CB"/>
    <w:rsid w:val="001C3EEE"/>
    <w:rsid w:val="001C45B1"/>
    <w:rsid w:val="001C55C7"/>
    <w:rsid w:val="001C6A5D"/>
    <w:rsid w:val="001C6DC6"/>
    <w:rsid w:val="001C7158"/>
    <w:rsid w:val="001C73F8"/>
    <w:rsid w:val="001C7847"/>
    <w:rsid w:val="001C78E6"/>
    <w:rsid w:val="001D0C62"/>
    <w:rsid w:val="001D1965"/>
    <w:rsid w:val="001D1977"/>
    <w:rsid w:val="001D2A65"/>
    <w:rsid w:val="001D5AAC"/>
    <w:rsid w:val="001D5DB5"/>
    <w:rsid w:val="001D6162"/>
    <w:rsid w:val="001D69AD"/>
    <w:rsid w:val="001D6A91"/>
    <w:rsid w:val="001D6B33"/>
    <w:rsid w:val="001D7E00"/>
    <w:rsid w:val="001E00C6"/>
    <w:rsid w:val="001E037F"/>
    <w:rsid w:val="001E0824"/>
    <w:rsid w:val="001E0C8E"/>
    <w:rsid w:val="001E13A6"/>
    <w:rsid w:val="001E2577"/>
    <w:rsid w:val="001E3011"/>
    <w:rsid w:val="001E449D"/>
    <w:rsid w:val="001E5050"/>
    <w:rsid w:val="001E565B"/>
    <w:rsid w:val="001E7107"/>
    <w:rsid w:val="001F0430"/>
    <w:rsid w:val="001F199F"/>
    <w:rsid w:val="001F2630"/>
    <w:rsid w:val="001F32CD"/>
    <w:rsid w:val="001F6A55"/>
    <w:rsid w:val="001F6F0F"/>
    <w:rsid w:val="002005CC"/>
    <w:rsid w:val="002009C2"/>
    <w:rsid w:val="0020100C"/>
    <w:rsid w:val="00201BB6"/>
    <w:rsid w:val="002023C4"/>
    <w:rsid w:val="002026F6"/>
    <w:rsid w:val="00202CB0"/>
    <w:rsid w:val="00203C22"/>
    <w:rsid w:val="00203EBB"/>
    <w:rsid w:val="00205490"/>
    <w:rsid w:val="00205F9F"/>
    <w:rsid w:val="0020724B"/>
    <w:rsid w:val="0020744B"/>
    <w:rsid w:val="00211942"/>
    <w:rsid w:val="00211C8C"/>
    <w:rsid w:val="002120A3"/>
    <w:rsid w:val="002124E6"/>
    <w:rsid w:val="0021374E"/>
    <w:rsid w:val="00213D6D"/>
    <w:rsid w:val="00213F86"/>
    <w:rsid w:val="00213FC5"/>
    <w:rsid w:val="002142E1"/>
    <w:rsid w:val="00214915"/>
    <w:rsid w:val="00215B6A"/>
    <w:rsid w:val="002172B1"/>
    <w:rsid w:val="00221095"/>
    <w:rsid w:val="002217B9"/>
    <w:rsid w:val="0022214D"/>
    <w:rsid w:val="00222246"/>
    <w:rsid w:val="00222CE0"/>
    <w:rsid w:val="002233FB"/>
    <w:rsid w:val="002236FB"/>
    <w:rsid w:val="00223A2B"/>
    <w:rsid w:val="002244BE"/>
    <w:rsid w:val="0022452D"/>
    <w:rsid w:val="00224A1B"/>
    <w:rsid w:val="00227490"/>
    <w:rsid w:val="002275E4"/>
    <w:rsid w:val="00227B23"/>
    <w:rsid w:val="0023067E"/>
    <w:rsid w:val="0023074F"/>
    <w:rsid w:val="0023131C"/>
    <w:rsid w:val="00231F17"/>
    <w:rsid w:val="0023223E"/>
    <w:rsid w:val="00232FD7"/>
    <w:rsid w:val="00233EA6"/>
    <w:rsid w:val="002371C8"/>
    <w:rsid w:val="00237905"/>
    <w:rsid w:val="00240941"/>
    <w:rsid w:val="00240A98"/>
    <w:rsid w:val="00240DCC"/>
    <w:rsid w:val="0024176B"/>
    <w:rsid w:val="00241C8C"/>
    <w:rsid w:val="00241D55"/>
    <w:rsid w:val="00241E25"/>
    <w:rsid w:val="00242A4F"/>
    <w:rsid w:val="002434D6"/>
    <w:rsid w:val="00243523"/>
    <w:rsid w:val="00243B83"/>
    <w:rsid w:val="002448CC"/>
    <w:rsid w:val="00244C0D"/>
    <w:rsid w:val="00244D45"/>
    <w:rsid w:val="00245738"/>
    <w:rsid w:val="00246EC6"/>
    <w:rsid w:val="00247070"/>
    <w:rsid w:val="0024750B"/>
    <w:rsid w:val="002506B4"/>
    <w:rsid w:val="002511A5"/>
    <w:rsid w:val="002518B4"/>
    <w:rsid w:val="002519A4"/>
    <w:rsid w:val="00251B17"/>
    <w:rsid w:val="00251F35"/>
    <w:rsid w:val="00251FFC"/>
    <w:rsid w:val="002522A4"/>
    <w:rsid w:val="002537A0"/>
    <w:rsid w:val="00253C5B"/>
    <w:rsid w:val="00253CD2"/>
    <w:rsid w:val="00253F4C"/>
    <w:rsid w:val="00254306"/>
    <w:rsid w:val="00255527"/>
    <w:rsid w:val="00255E30"/>
    <w:rsid w:val="00255F25"/>
    <w:rsid w:val="0025621F"/>
    <w:rsid w:val="00256790"/>
    <w:rsid w:val="0025701C"/>
    <w:rsid w:val="00260B12"/>
    <w:rsid w:val="00260C02"/>
    <w:rsid w:val="0026103F"/>
    <w:rsid w:val="00261A39"/>
    <w:rsid w:val="0026200A"/>
    <w:rsid w:val="00262B66"/>
    <w:rsid w:val="00262BE6"/>
    <w:rsid w:val="00263A6A"/>
    <w:rsid w:val="00264271"/>
    <w:rsid w:val="00264473"/>
    <w:rsid w:val="00265939"/>
    <w:rsid w:val="00266FB5"/>
    <w:rsid w:val="002701D2"/>
    <w:rsid w:val="0027049C"/>
    <w:rsid w:val="00271D46"/>
    <w:rsid w:val="00272036"/>
    <w:rsid w:val="00272D97"/>
    <w:rsid w:val="00273946"/>
    <w:rsid w:val="00273F31"/>
    <w:rsid w:val="0027410B"/>
    <w:rsid w:val="00275161"/>
    <w:rsid w:val="00275266"/>
    <w:rsid w:val="002815CC"/>
    <w:rsid w:val="00281688"/>
    <w:rsid w:val="002819B5"/>
    <w:rsid w:val="002822E1"/>
    <w:rsid w:val="00283D1B"/>
    <w:rsid w:val="00284778"/>
    <w:rsid w:val="00284AE7"/>
    <w:rsid w:val="00285149"/>
    <w:rsid w:val="00285642"/>
    <w:rsid w:val="00285F2C"/>
    <w:rsid w:val="0028757D"/>
    <w:rsid w:val="00287884"/>
    <w:rsid w:val="0029004D"/>
    <w:rsid w:val="00291531"/>
    <w:rsid w:val="00291967"/>
    <w:rsid w:val="00291C60"/>
    <w:rsid w:val="002923FF"/>
    <w:rsid w:val="002925C3"/>
    <w:rsid w:val="00292844"/>
    <w:rsid w:val="00292BA6"/>
    <w:rsid w:val="00294063"/>
    <w:rsid w:val="00294817"/>
    <w:rsid w:val="002952B8"/>
    <w:rsid w:val="002958A2"/>
    <w:rsid w:val="00296E89"/>
    <w:rsid w:val="00297110"/>
    <w:rsid w:val="00297408"/>
    <w:rsid w:val="00297C89"/>
    <w:rsid w:val="002A0751"/>
    <w:rsid w:val="002A2160"/>
    <w:rsid w:val="002A2241"/>
    <w:rsid w:val="002A247D"/>
    <w:rsid w:val="002A2F18"/>
    <w:rsid w:val="002A468E"/>
    <w:rsid w:val="002A4912"/>
    <w:rsid w:val="002A71B0"/>
    <w:rsid w:val="002B02E9"/>
    <w:rsid w:val="002B05EA"/>
    <w:rsid w:val="002B1F2E"/>
    <w:rsid w:val="002B2678"/>
    <w:rsid w:val="002B2C99"/>
    <w:rsid w:val="002B30D2"/>
    <w:rsid w:val="002B43E6"/>
    <w:rsid w:val="002B4679"/>
    <w:rsid w:val="002B46F1"/>
    <w:rsid w:val="002B474F"/>
    <w:rsid w:val="002B4A93"/>
    <w:rsid w:val="002B55A6"/>
    <w:rsid w:val="002B5EE7"/>
    <w:rsid w:val="002B608B"/>
    <w:rsid w:val="002B65BB"/>
    <w:rsid w:val="002B68D4"/>
    <w:rsid w:val="002B6A69"/>
    <w:rsid w:val="002B6BF6"/>
    <w:rsid w:val="002B75A6"/>
    <w:rsid w:val="002C25EF"/>
    <w:rsid w:val="002C27D2"/>
    <w:rsid w:val="002C2ABF"/>
    <w:rsid w:val="002C2D70"/>
    <w:rsid w:val="002C301B"/>
    <w:rsid w:val="002C4D20"/>
    <w:rsid w:val="002C6749"/>
    <w:rsid w:val="002C7531"/>
    <w:rsid w:val="002D0752"/>
    <w:rsid w:val="002D1194"/>
    <w:rsid w:val="002D2727"/>
    <w:rsid w:val="002D2FBB"/>
    <w:rsid w:val="002D435C"/>
    <w:rsid w:val="002D4691"/>
    <w:rsid w:val="002D4712"/>
    <w:rsid w:val="002D4CCA"/>
    <w:rsid w:val="002D4DE5"/>
    <w:rsid w:val="002D5CFC"/>
    <w:rsid w:val="002D6999"/>
    <w:rsid w:val="002D6D24"/>
    <w:rsid w:val="002D779A"/>
    <w:rsid w:val="002D7E72"/>
    <w:rsid w:val="002E0198"/>
    <w:rsid w:val="002E053C"/>
    <w:rsid w:val="002E0A7E"/>
    <w:rsid w:val="002E1596"/>
    <w:rsid w:val="002E171D"/>
    <w:rsid w:val="002E17E0"/>
    <w:rsid w:val="002E2A74"/>
    <w:rsid w:val="002E3A87"/>
    <w:rsid w:val="002E4A8A"/>
    <w:rsid w:val="002E51B7"/>
    <w:rsid w:val="002E5A2B"/>
    <w:rsid w:val="002E67D1"/>
    <w:rsid w:val="002E75BD"/>
    <w:rsid w:val="002E7EEB"/>
    <w:rsid w:val="002F0AC8"/>
    <w:rsid w:val="002F0B03"/>
    <w:rsid w:val="002F0E18"/>
    <w:rsid w:val="002F1671"/>
    <w:rsid w:val="002F1C36"/>
    <w:rsid w:val="002F1D85"/>
    <w:rsid w:val="002F2BD0"/>
    <w:rsid w:val="002F3D13"/>
    <w:rsid w:val="002F40F4"/>
    <w:rsid w:val="002F4BD6"/>
    <w:rsid w:val="002F4F1A"/>
    <w:rsid w:val="002F5513"/>
    <w:rsid w:val="002F573F"/>
    <w:rsid w:val="002F5F7C"/>
    <w:rsid w:val="002F6DF1"/>
    <w:rsid w:val="002F7862"/>
    <w:rsid w:val="002F7C42"/>
    <w:rsid w:val="002F7EC6"/>
    <w:rsid w:val="002F7EFF"/>
    <w:rsid w:val="003004D8"/>
    <w:rsid w:val="00300638"/>
    <w:rsid w:val="003016D5"/>
    <w:rsid w:val="00301E1A"/>
    <w:rsid w:val="003022C2"/>
    <w:rsid w:val="003024B1"/>
    <w:rsid w:val="00302856"/>
    <w:rsid w:val="003036BD"/>
    <w:rsid w:val="00303DFB"/>
    <w:rsid w:val="00305C6B"/>
    <w:rsid w:val="003103BD"/>
    <w:rsid w:val="00310BCE"/>
    <w:rsid w:val="00310DBE"/>
    <w:rsid w:val="003132FC"/>
    <w:rsid w:val="0031360A"/>
    <w:rsid w:val="0031360D"/>
    <w:rsid w:val="00314534"/>
    <w:rsid w:val="00315A5B"/>
    <w:rsid w:val="00315AAA"/>
    <w:rsid w:val="00316360"/>
    <w:rsid w:val="003166AE"/>
    <w:rsid w:val="00317159"/>
    <w:rsid w:val="00317B0D"/>
    <w:rsid w:val="00320E92"/>
    <w:rsid w:val="003215AB"/>
    <w:rsid w:val="00321E42"/>
    <w:rsid w:val="003222AB"/>
    <w:rsid w:val="00323B6D"/>
    <w:rsid w:val="003243DB"/>
    <w:rsid w:val="003262C8"/>
    <w:rsid w:val="00326905"/>
    <w:rsid w:val="0032724C"/>
    <w:rsid w:val="00327288"/>
    <w:rsid w:val="00330FE0"/>
    <w:rsid w:val="00331B31"/>
    <w:rsid w:val="00331BC6"/>
    <w:rsid w:val="00331F1F"/>
    <w:rsid w:val="003346DF"/>
    <w:rsid w:val="00334E2E"/>
    <w:rsid w:val="003353ED"/>
    <w:rsid w:val="0033551B"/>
    <w:rsid w:val="00335596"/>
    <w:rsid w:val="0033570F"/>
    <w:rsid w:val="00336578"/>
    <w:rsid w:val="00337789"/>
    <w:rsid w:val="00337E26"/>
    <w:rsid w:val="00337E39"/>
    <w:rsid w:val="00340387"/>
    <w:rsid w:val="0034082E"/>
    <w:rsid w:val="00341F8E"/>
    <w:rsid w:val="0034246A"/>
    <w:rsid w:val="003426E4"/>
    <w:rsid w:val="00343A09"/>
    <w:rsid w:val="003441D5"/>
    <w:rsid w:val="00344287"/>
    <w:rsid w:val="00344563"/>
    <w:rsid w:val="00346544"/>
    <w:rsid w:val="00347812"/>
    <w:rsid w:val="00347D2F"/>
    <w:rsid w:val="00350030"/>
    <w:rsid w:val="00352AD3"/>
    <w:rsid w:val="00353286"/>
    <w:rsid w:val="003547EF"/>
    <w:rsid w:val="0035532F"/>
    <w:rsid w:val="0035579E"/>
    <w:rsid w:val="00357D21"/>
    <w:rsid w:val="00361551"/>
    <w:rsid w:val="003626FB"/>
    <w:rsid w:val="00363D73"/>
    <w:rsid w:val="00363E63"/>
    <w:rsid w:val="00365532"/>
    <w:rsid w:val="00365ECF"/>
    <w:rsid w:val="003662E6"/>
    <w:rsid w:val="0036697D"/>
    <w:rsid w:val="00366C4D"/>
    <w:rsid w:val="00367333"/>
    <w:rsid w:val="003679F6"/>
    <w:rsid w:val="00367B8C"/>
    <w:rsid w:val="003706D7"/>
    <w:rsid w:val="003719A2"/>
    <w:rsid w:val="00373F81"/>
    <w:rsid w:val="00375B21"/>
    <w:rsid w:val="00376E7B"/>
    <w:rsid w:val="003773F6"/>
    <w:rsid w:val="00377D0E"/>
    <w:rsid w:val="00377F41"/>
    <w:rsid w:val="003802C1"/>
    <w:rsid w:val="00380954"/>
    <w:rsid w:val="003820F7"/>
    <w:rsid w:val="0038232A"/>
    <w:rsid w:val="003833BB"/>
    <w:rsid w:val="003836CE"/>
    <w:rsid w:val="00383914"/>
    <w:rsid w:val="00383AC8"/>
    <w:rsid w:val="00384020"/>
    <w:rsid w:val="0038505C"/>
    <w:rsid w:val="0038593B"/>
    <w:rsid w:val="00386663"/>
    <w:rsid w:val="0038781F"/>
    <w:rsid w:val="003907E9"/>
    <w:rsid w:val="00390ECA"/>
    <w:rsid w:val="0039251F"/>
    <w:rsid w:val="00392923"/>
    <w:rsid w:val="00392EC8"/>
    <w:rsid w:val="00394461"/>
    <w:rsid w:val="0039508D"/>
    <w:rsid w:val="0039528F"/>
    <w:rsid w:val="003954F6"/>
    <w:rsid w:val="003967D9"/>
    <w:rsid w:val="0039771B"/>
    <w:rsid w:val="003A06A7"/>
    <w:rsid w:val="003A19CC"/>
    <w:rsid w:val="003A1D58"/>
    <w:rsid w:val="003A2833"/>
    <w:rsid w:val="003A377A"/>
    <w:rsid w:val="003A3F0C"/>
    <w:rsid w:val="003A4053"/>
    <w:rsid w:val="003A40A1"/>
    <w:rsid w:val="003A4A1D"/>
    <w:rsid w:val="003A4A32"/>
    <w:rsid w:val="003A581C"/>
    <w:rsid w:val="003A7ADE"/>
    <w:rsid w:val="003B006B"/>
    <w:rsid w:val="003B145D"/>
    <w:rsid w:val="003B15B5"/>
    <w:rsid w:val="003B1F6D"/>
    <w:rsid w:val="003B38DD"/>
    <w:rsid w:val="003B47BA"/>
    <w:rsid w:val="003B5AC6"/>
    <w:rsid w:val="003B5FF9"/>
    <w:rsid w:val="003B6A15"/>
    <w:rsid w:val="003B70C5"/>
    <w:rsid w:val="003B76B2"/>
    <w:rsid w:val="003B7EAE"/>
    <w:rsid w:val="003B7EDD"/>
    <w:rsid w:val="003C03CF"/>
    <w:rsid w:val="003C058D"/>
    <w:rsid w:val="003C096E"/>
    <w:rsid w:val="003C0D2E"/>
    <w:rsid w:val="003C129F"/>
    <w:rsid w:val="003C1C65"/>
    <w:rsid w:val="003C52CB"/>
    <w:rsid w:val="003C7314"/>
    <w:rsid w:val="003C7C21"/>
    <w:rsid w:val="003C7C5C"/>
    <w:rsid w:val="003D15E5"/>
    <w:rsid w:val="003D1803"/>
    <w:rsid w:val="003D2C8B"/>
    <w:rsid w:val="003D2D4D"/>
    <w:rsid w:val="003D2FE7"/>
    <w:rsid w:val="003D344F"/>
    <w:rsid w:val="003D415A"/>
    <w:rsid w:val="003D49AE"/>
    <w:rsid w:val="003D5364"/>
    <w:rsid w:val="003D61B0"/>
    <w:rsid w:val="003D62DE"/>
    <w:rsid w:val="003D6F09"/>
    <w:rsid w:val="003D72F1"/>
    <w:rsid w:val="003D7738"/>
    <w:rsid w:val="003E1B45"/>
    <w:rsid w:val="003E2306"/>
    <w:rsid w:val="003E35C0"/>
    <w:rsid w:val="003E37D1"/>
    <w:rsid w:val="003E45D4"/>
    <w:rsid w:val="003E4FA5"/>
    <w:rsid w:val="003E5134"/>
    <w:rsid w:val="003E5201"/>
    <w:rsid w:val="003E622D"/>
    <w:rsid w:val="003E7201"/>
    <w:rsid w:val="003F0A06"/>
    <w:rsid w:val="003F4FF5"/>
    <w:rsid w:val="003F6605"/>
    <w:rsid w:val="00400702"/>
    <w:rsid w:val="0040074E"/>
    <w:rsid w:val="00400904"/>
    <w:rsid w:val="004009BB"/>
    <w:rsid w:val="00401879"/>
    <w:rsid w:val="00401FD3"/>
    <w:rsid w:val="00404377"/>
    <w:rsid w:val="00404F92"/>
    <w:rsid w:val="00405421"/>
    <w:rsid w:val="004059C7"/>
    <w:rsid w:val="00407788"/>
    <w:rsid w:val="0041019E"/>
    <w:rsid w:val="004115A6"/>
    <w:rsid w:val="004122D6"/>
    <w:rsid w:val="00413CB2"/>
    <w:rsid w:val="00414E59"/>
    <w:rsid w:val="004170D5"/>
    <w:rsid w:val="00421022"/>
    <w:rsid w:val="00422CF5"/>
    <w:rsid w:val="0042336D"/>
    <w:rsid w:val="00423A68"/>
    <w:rsid w:val="00425CC1"/>
    <w:rsid w:val="0042655B"/>
    <w:rsid w:val="00426A71"/>
    <w:rsid w:val="00427110"/>
    <w:rsid w:val="00427823"/>
    <w:rsid w:val="00427B3F"/>
    <w:rsid w:val="00430199"/>
    <w:rsid w:val="004304F5"/>
    <w:rsid w:val="004307FA"/>
    <w:rsid w:val="00432B5A"/>
    <w:rsid w:val="00434958"/>
    <w:rsid w:val="00435CED"/>
    <w:rsid w:val="00435E86"/>
    <w:rsid w:val="00435EA7"/>
    <w:rsid w:val="00437747"/>
    <w:rsid w:val="00437A73"/>
    <w:rsid w:val="00437EA4"/>
    <w:rsid w:val="00440A78"/>
    <w:rsid w:val="00441500"/>
    <w:rsid w:val="004417B1"/>
    <w:rsid w:val="00442B19"/>
    <w:rsid w:val="00443358"/>
    <w:rsid w:val="004440C1"/>
    <w:rsid w:val="00444118"/>
    <w:rsid w:val="00445396"/>
    <w:rsid w:val="004457D3"/>
    <w:rsid w:val="00447EEC"/>
    <w:rsid w:val="0045054C"/>
    <w:rsid w:val="00450E30"/>
    <w:rsid w:val="00451344"/>
    <w:rsid w:val="00451E11"/>
    <w:rsid w:val="00453430"/>
    <w:rsid w:val="00455196"/>
    <w:rsid w:val="00455E6E"/>
    <w:rsid w:val="0045612F"/>
    <w:rsid w:val="004564C3"/>
    <w:rsid w:val="0045692F"/>
    <w:rsid w:val="00456AF1"/>
    <w:rsid w:val="00457E7F"/>
    <w:rsid w:val="00457FAC"/>
    <w:rsid w:val="004606DB"/>
    <w:rsid w:val="00464374"/>
    <w:rsid w:val="0046598F"/>
    <w:rsid w:val="00465E9D"/>
    <w:rsid w:val="0046749C"/>
    <w:rsid w:val="004674CA"/>
    <w:rsid w:val="00467737"/>
    <w:rsid w:val="00467753"/>
    <w:rsid w:val="00467D4C"/>
    <w:rsid w:val="00470765"/>
    <w:rsid w:val="00470958"/>
    <w:rsid w:val="00471423"/>
    <w:rsid w:val="00471CAD"/>
    <w:rsid w:val="00473209"/>
    <w:rsid w:val="00473AAE"/>
    <w:rsid w:val="004740C9"/>
    <w:rsid w:val="00477197"/>
    <w:rsid w:val="004773EA"/>
    <w:rsid w:val="00481951"/>
    <w:rsid w:val="00481B5C"/>
    <w:rsid w:val="00481FCD"/>
    <w:rsid w:val="004838D4"/>
    <w:rsid w:val="00483BF1"/>
    <w:rsid w:val="0048401E"/>
    <w:rsid w:val="00484BAB"/>
    <w:rsid w:val="004852EC"/>
    <w:rsid w:val="00485B2C"/>
    <w:rsid w:val="0048660E"/>
    <w:rsid w:val="00487E1F"/>
    <w:rsid w:val="00487FEA"/>
    <w:rsid w:val="00490878"/>
    <w:rsid w:val="00491395"/>
    <w:rsid w:val="004914D4"/>
    <w:rsid w:val="004925A7"/>
    <w:rsid w:val="004926BA"/>
    <w:rsid w:val="00492FA6"/>
    <w:rsid w:val="00494398"/>
    <w:rsid w:val="00494489"/>
    <w:rsid w:val="0049476C"/>
    <w:rsid w:val="00494D8B"/>
    <w:rsid w:val="00495618"/>
    <w:rsid w:val="00495E46"/>
    <w:rsid w:val="00495F3D"/>
    <w:rsid w:val="00496526"/>
    <w:rsid w:val="00496708"/>
    <w:rsid w:val="00497448"/>
    <w:rsid w:val="004A01E0"/>
    <w:rsid w:val="004A0C2F"/>
    <w:rsid w:val="004A2260"/>
    <w:rsid w:val="004A4012"/>
    <w:rsid w:val="004A44C9"/>
    <w:rsid w:val="004A499B"/>
    <w:rsid w:val="004A5841"/>
    <w:rsid w:val="004A58F2"/>
    <w:rsid w:val="004A5AE2"/>
    <w:rsid w:val="004A62E0"/>
    <w:rsid w:val="004B171E"/>
    <w:rsid w:val="004B1C58"/>
    <w:rsid w:val="004B2E55"/>
    <w:rsid w:val="004B4AE0"/>
    <w:rsid w:val="004B5496"/>
    <w:rsid w:val="004B5A3C"/>
    <w:rsid w:val="004B5B9D"/>
    <w:rsid w:val="004B5C58"/>
    <w:rsid w:val="004B64C3"/>
    <w:rsid w:val="004B7142"/>
    <w:rsid w:val="004C055B"/>
    <w:rsid w:val="004C0946"/>
    <w:rsid w:val="004C1CDB"/>
    <w:rsid w:val="004C1DF0"/>
    <w:rsid w:val="004C22DD"/>
    <w:rsid w:val="004C5BB3"/>
    <w:rsid w:val="004C63A8"/>
    <w:rsid w:val="004C6428"/>
    <w:rsid w:val="004C6932"/>
    <w:rsid w:val="004D089F"/>
    <w:rsid w:val="004D1986"/>
    <w:rsid w:val="004D3731"/>
    <w:rsid w:val="004D4460"/>
    <w:rsid w:val="004D50D8"/>
    <w:rsid w:val="004D5750"/>
    <w:rsid w:val="004D6075"/>
    <w:rsid w:val="004D67CD"/>
    <w:rsid w:val="004D6FD3"/>
    <w:rsid w:val="004D743E"/>
    <w:rsid w:val="004D7ABD"/>
    <w:rsid w:val="004E10B9"/>
    <w:rsid w:val="004E144D"/>
    <w:rsid w:val="004E1812"/>
    <w:rsid w:val="004E1CED"/>
    <w:rsid w:val="004E2954"/>
    <w:rsid w:val="004E3760"/>
    <w:rsid w:val="004E398C"/>
    <w:rsid w:val="004E409F"/>
    <w:rsid w:val="004E4A09"/>
    <w:rsid w:val="004E6821"/>
    <w:rsid w:val="004E6952"/>
    <w:rsid w:val="004E6E3E"/>
    <w:rsid w:val="004E7264"/>
    <w:rsid w:val="004F0F42"/>
    <w:rsid w:val="004F121C"/>
    <w:rsid w:val="004F1475"/>
    <w:rsid w:val="004F2161"/>
    <w:rsid w:val="004F2BC6"/>
    <w:rsid w:val="004F2CBF"/>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1296"/>
    <w:rsid w:val="005019BB"/>
    <w:rsid w:val="00502C88"/>
    <w:rsid w:val="00502D24"/>
    <w:rsid w:val="00503105"/>
    <w:rsid w:val="00503263"/>
    <w:rsid w:val="00503CAD"/>
    <w:rsid w:val="0050400F"/>
    <w:rsid w:val="00504A36"/>
    <w:rsid w:val="005071C1"/>
    <w:rsid w:val="00507454"/>
    <w:rsid w:val="0050751B"/>
    <w:rsid w:val="005107BA"/>
    <w:rsid w:val="005134DF"/>
    <w:rsid w:val="00513A65"/>
    <w:rsid w:val="0051441A"/>
    <w:rsid w:val="00516A8A"/>
    <w:rsid w:val="00516F9A"/>
    <w:rsid w:val="00517EFB"/>
    <w:rsid w:val="00520098"/>
    <w:rsid w:val="00520210"/>
    <w:rsid w:val="00520FBF"/>
    <w:rsid w:val="005215AD"/>
    <w:rsid w:val="0052174B"/>
    <w:rsid w:val="0052178F"/>
    <w:rsid w:val="00523598"/>
    <w:rsid w:val="00523A1E"/>
    <w:rsid w:val="005253EB"/>
    <w:rsid w:val="00525D3B"/>
    <w:rsid w:val="00526195"/>
    <w:rsid w:val="00527C5F"/>
    <w:rsid w:val="00530C3B"/>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2549"/>
    <w:rsid w:val="00542777"/>
    <w:rsid w:val="0054364B"/>
    <w:rsid w:val="00544116"/>
    <w:rsid w:val="0054528D"/>
    <w:rsid w:val="005469C2"/>
    <w:rsid w:val="00546A77"/>
    <w:rsid w:val="00550BA5"/>
    <w:rsid w:val="00550E2A"/>
    <w:rsid w:val="005511E6"/>
    <w:rsid w:val="00552505"/>
    <w:rsid w:val="005528B5"/>
    <w:rsid w:val="00553294"/>
    <w:rsid w:val="00553365"/>
    <w:rsid w:val="005543F5"/>
    <w:rsid w:val="00554799"/>
    <w:rsid w:val="0055523B"/>
    <w:rsid w:val="0055597E"/>
    <w:rsid w:val="00555D95"/>
    <w:rsid w:val="00555EE0"/>
    <w:rsid w:val="00556DC0"/>
    <w:rsid w:val="00556F16"/>
    <w:rsid w:val="005570F9"/>
    <w:rsid w:val="00557D65"/>
    <w:rsid w:val="00560F4B"/>
    <w:rsid w:val="0056174D"/>
    <w:rsid w:val="0056288C"/>
    <w:rsid w:val="00562AD9"/>
    <w:rsid w:val="00562F3D"/>
    <w:rsid w:val="00564688"/>
    <w:rsid w:val="005652A0"/>
    <w:rsid w:val="005653D2"/>
    <w:rsid w:val="005669FB"/>
    <w:rsid w:val="00566D97"/>
    <w:rsid w:val="00570B6C"/>
    <w:rsid w:val="0057163F"/>
    <w:rsid w:val="00572644"/>
    <w:rsid w:val="005745A7"/>
    <w:rsid w:val="00574627"/>
    <w:rsid w:val="00576731"/>
    <w:rsid w:val="005768AF"/>
    <w:rsid w:val="00576BF6"/>
    <w:rsid w:val="0058083B"/>
    <w:rsid w:val="005814E3"/>
    <w:rsid w:val="00581B6F"/>
    <w:rsid w:val="0058264D"/>
    <w:rsid w:val="00582F59"/>
    <w:rsid w:val="0058380B"/>
    <w:rsid w:val="005843E1"/>
    <w:rsid w:val="00584B1D"/>
    <w:rsid w:val="00584DF6"/>
    <w:rsid w:val="00585140"/>
    <w:rsid w:val="005856EA"/>
    <w:rsid w:val="00586320"/>
    <w:rsid w:val="00586EFD"/>
    <w:rsid w:val="00586F42"/>
    <w:rsid w:val="0058728D"/>
    <w:rsid w:val="005874A1"/>
    <w:rsid w:val="00587F67"/>
    <w:rsid w:val="0059063B"/>
    <w:rsid w:val="0059183B"/>
    <w:rsid w:val="00591853"/>
    <w:rsid w:val="00592157"/>
    <w:rsid w:val="00594F0D"/>
    <w:rsid w:val="005959A8"/>
    <w:rsid w:val="00596E21"/>
    <w:rsid w:val="005A02D1"/>
    <w:rsid w:val="005A04FB"/>
    <w:rsid w:val="005A0A3B"/>
    <w:rsid w:val="005A15BF"/>
    <w:rsid w:val="005A1DF5"/>
    <w:rsid w:val="005A259F"/>
    <w:rsid w:val="005A2E30"/>
    <w:rsid w:val="005A4ECA"/>
    <w:rsid w:val="005A5B05"/>
    <w:rsid w:val="005A67E7"/>
    <w:rsid w:val="005A7432"/>
    <w:rsid w:val="005A7725"/>
    <w:rsid w:val="005B08E5"/>
    <w:rsid w:val="005B282C"/>
    <w:rsid w:val="005B2C48"/>
    <w:rsid w:val="005B5699"/>
    <w:rsid w:val="005B6589"/>
    <w:rsid w:val="005B778B"/>
    <w:rsid w:val="005C1657"/>
    <w:rsid w:val="005C1F66"/>
    <w:rsid w:val="005C3123"/>
    <w:rsid w:val="005C320E"/>
    <w:rsid w:val="005C39EB"/>
    <w:rsid w:val="005C4FEC"/>
    <w:rsid w:val="005C592D"/>
    <w:rsid w:val="005C6F0E"/>
    <w:rsid w:val="005D08F9"/>
    <w:rsid w:val="005D0C46"/>
    <w:rsid w:val="005D0DAF"/>
    <w:rsid w:val="005D0EE0"/>
    <w:rsid w:val="005D0FB4"/>
    <w:rsid w:val="005D104C"/>
    <w:rsid w:val="005D1164"/>
    <w:rsid w:val="005D14F2"/>
    <w:rsid w:val="005D1EAD"/>
    <w:rsid w:val="005D2284"/>
    <w:rsid w:val="005D2546"/>
    <w:rsid w:val="005D322A"/>
    <w:rsid w:val="005D375C"/>
    <w:rsid w:val="005D450D"/>
    <w:rsid w:val="005D453A"/>
    <w:rsid w:val="005D58D1"/>
    <w:rsid w:val="005D61DA"/>
    <w:rsid w:val="005D6808"/>
    <w:rsid w:val="005D74D9"/>
    <w:rsid w:val="005E15F8"/>
    <w:rsid w:val="005E1DFC"/>
    <w:rsid w:val="005E20E6"/>
    <w:rsid w:val="005E32DA"/>
    <w:rsid w:val="005E3488"/>
    <w:rsid w:val="005E3CE4"/>
    <w:rsid w:val="005E4C05"/>
    <w:rsid w:val="005E6B77"/>
    <w:rsid w:val="005F042A"/>
    <w:rsid w:val="005F1671"/>
    <w:rsid w:val="005F1803"/>
    <w:rsid w:val="005F1E5A"/>
    <w:rsid w:val="005F3135"/>
    <w:rsid w:val="005F4F2C"/>
    <w:rsid w:val="005F559B"/>
    <w:rsid w:val="005F6772"/>
    <w:rsid w:val="005F6D4B"/>
    <w:rsid w:val="005F75BB"/>
    <w:rsid w:val="005F7EAA"/>
    <w:rsid w:val="00601A74"/>
    <w:rsid w:val="0060248A"/>
    <w:rsid w:val="006035FA"/>
    <w:rsid w:val="00604223"/>
    <w:rsid w:val="006042E6"/>
    <w:rsid w:val="006049E7"/>
    <w:rsid w:val="00604E90"/>
    <w:rsid w:val="006053EB"/>
    <w:rsid w:val="00605690"/>
    <w:rsid w:val="006057C0"/>
    <w:rsid w:val="00605801"/>
    <w:rsid w:val="00605B6C"/>
    <w:rsid w:val="006076D1"/>
    <w:rsid w:val="00607C8D"/>
    <w:rsid w:val="00607DF2"/>
    <w:rsid w:val="006115BD"/>
    <w:rsid w:val="0061184D"/>
    <w:rsid w:val="00611EFD"/>
    <w:rsid w:val="00613A17"/>
    <w:rsid w:val="00614F38"/>
    <w:rsid w:val="00615947"/>
    <w:rsid w:val="00616156"/>
    <w:rsid w:val="00617CB5"/>
    <w:rsid w:val="00620825"/>
    <w:rsid w:val="00621AB4"/>
    <w:rsid w:val="00621D0B"/>
    <w:rsid w:val="00622C50"/>
    <w:rsid w:val="00622E48"/>
    <w:rsid w:val="006248BA"/>
    <w:rsid w:val="006249CC"/>
    <w:rsid w:val="00624DC4"/>
    <w:rsid w:val="006253DD"/>
    <w:rsid w:val="006272FD"/>
    <w:rsid w:val="00627516"/>
    <w:rsid w:val="00627A9B"/>
    <w:rsid w:val="00630FE0"/>
    <w:rsid w:val="006317DA"/>
    <w:rsid w:val="00632FD2"/>
    <w:rsid w:val="00634A3F"/>
    <w:rsid w:val="00634AF7"/>
    <w:rsid w:val="0063584D"/>
    <w:rsid w:val="006358AC"/>
    <w:rsid w:val="00636011"/>
    <w:rsid w:val="00636404"/>
    <w:rsid w:val="00636433"/>
    <w:rsid w:val="00636E0F"/>
    <w:rsid w:val="0063796E"/>
    <w:rsid w:val="00637F50"/>
    <w:rsid w:val="00640728"/>
    <w:rsid w:val="00640F9E"/>
    <w:rsid w:val="00641AE6"/>
    <w:rsid w:val="00642060"/>
    <w:rsid w:val="006421D1"/>
    <w:rsid w:val="00642688"/>
    <w:rsid w:val="006432EC"/>
    <w:rsid w:val="0064376B"/>
    <w:rsid w:val="00643E73"/>
    <w:rsid w:val="00645045"/>
    <w:rsid w:val="006459A5"/>
    <w:rsid w:val="00646912"/>
    <w:rsid w:val="00646D38"/>
    <w:rsid w:val="00647450"/>
    <w:rsid w:val="00647CE8"/>
    <w:rsid w:val="00647DFA"/>
    <w:rsid w:val="006511A0"/>
    <w:rsid w:val="00652819"/>
    <w:rsid w:val="0065341B"/>
    <w:rsid w:val="00653BEC"/>
    <w:rsid w:val="00654928"/>
    <w:rsid w:val="00654AEE"/>
    <w:rsid w:val="00655D39"/>
    <w:rsid w:val="00656B8A"/>
    <w:rsid w:val="00657806"/>
    <w:rsid w:val="00661538"/>
    <w:rsid w:val="00661705"/>
    <w:rsid w:val="00661FAB"/>
    <w:rsid w:val="00662D9E"/>
    <w:rsid w:val="00664163"/>
    <w:rsid w:val="006648AF"/>
    <w:rsid w:val="00664A70"/>
    <w:rsid w:val="00664B0F"/>
    <w:rsid w:val="0066514B"/>
    <w:rsid w:val="0066545B"/>
    <w:rsid w:val="006654EF"/>
    <w:rsid w:val="00665A89"/>
    <w:rsid w:val="00665CDC"/>
    <w:rsid w:val="0066616C"/>
    <w:rsid w:val="00666CD4"/>
    <w:rsid w:val="00667472"/>
    <w:rsid w:val="0067178E"/>
    <w:rsid w:val="0067324D"/>
    <w:rsid w:val="00673AB8"/>
    <w:rsid w:val="00673C6B"/>
    <w:rsid w:val="00673D89"/>
    <w:rsid w:val="00675058"/>
    <w:rsid w:val="0067575F"/>
    <w:rsid w:val="00675EA3"/>
    <w:rsid w:val="00676A19"/>
    <w:rsid w:val="00676DE6"/>
    <w:rsid w:val="006776BE"/>
    <w:rsid w:val="00677D79"/>
    <w:rsid w:val="0068060B"/>
    <w:rsid w:val="006807E8"/>
    <w:rsid w:val="00680ED2"/>
    <w:rsid w:val="00680EEB"/>
    <w:rsid w:val="00681E77"/>
    <w:rsid w:val="0068289E"/>
    <w:rsid w:val="00682FD2"/>
    <w:rsid w:val="00683543"/>
    <w:rsid w:val="0068468B"/>
    <w:rsid w:val="00684BB1"/>
    <w:rsid w:val="00685AE5"/>
    <w:rsid w:val="00685FC5"/>
    <w:rsid w:val="00686750"/>
    <w:rsid w:val="00690049"/>
    <w:rsid w:val="00690485"/>
    <w:rsid w:val="00690D92"/>
    <w:rsid w:val="0069147F"/>
    <w:rsid w:val="00691AC9"/>
    <w:rsid w:val="006927AA"/>
    <w:rsid w:val="006934E9"/>
    <w:rsid w:val="00693C8A"/>
    <w:rsid w:val="0069621E"/>
    <w:rsid w:val="00696488"/>
    <w:rsid w:val="00697159"/>
    <w:rsid w:val="00697598"/>
    <w:rsid w:val="006A0059"/>
    <w:rsid w:val="006A1488"/>
    <w:rsid w:val="006A1A8F"/>
    <w:rsid w:val="006A2826"/>
    <w:rsid w:val="006A2A7A"/>
    <w:rsid w:val="006A2AB5"/>
    <w:rsid w:val="006A2B67"/>
    <w:rsid w:val="006A4F6C"/>
    <w:rsid w:val="006A5288"/>
    <w:rsid w:val="006A541F"/>
    <w:rsid w:val="006A5E1C"/>
    <w:rsid w:val="006A6062"/>
    <w:rsid w:val="006A6285"/>
    <w:rsid w:val="006A62E1"/>
    <w:rsid w:val="006A6A44"/>
    <w:rsid w:val="006B0B7A"/>
    <w:rsid w:val="006B0EFA"/>
    <w:rsid w:val="006B1D89"/>
    <w:rsid w:val="006B2674"/>
    <w:rsid w:val="006B2E83"/>
    <w:rsid w:val="006B32DC"/>
    <w:rsid w:val="006B33DF"/>
    <w:rsid w:val="006B375D"/>
    <w:rsid w:val="006B37F3"/>
    <w:rsid w:val="006B3BD9"/>
    <w:rsid w:val="006B3CB5"/>
    <w:rsid w:val="006B4003"/>
    <w:rsid w:val="006B4EF2"/>
    <w:rsid w:val="006B5630"/>
    <w:rsid w:val="006B681E"/>
    <w:rsid w:val="006B7692"/>
    <w:rsid w:val="006B7D99"/>
    <w:rsid w:val="006C14C0"/>
    <w:rsid w:val="006C2EFC"/>
    <w:rsid w:val="006C345A"/>
    <w:rsid w:val="006C3751"/>
    <w:rsid w:val="006C41FE"/>
    <w:rsid w:val="006C6507"/>
    <w:rsid w:val="006C67E5"/>
    <w:rsid w:val="006C737C"/>
    <w:rsid w:val="006C7921"/>
    <w:rsid w:val="006D0AD9"/>
    <w:rsid w:val="006D0FC5"/>
    <w:rsid w:val="006D0FD8"/>
    <w:rsid w:val="006D1743"/>
    <w:rsid w:val="006D35F4"/>
    <w:rsid w:val="006D3B14"/>
    <w:rsid w:val="006D5DA1"/>
    <w:rsid w:val="006D5F0F"/>
    <w:rsid w:val="006D5F5B"/>
    <w:rsid w:val="006D61C3"/>
    <w:rsid w:val="006D6940"/>
    <w:rsid w:val="006D6DA5"/>
    <w:rsid w:val="006D76B2"/>
    <w:rsid w:val="006E1A5C"/>
    <w:rsid w:val="006E4205"/>
    <w:rsid w:val="006E451B"/>
    <w:rsid w:val="006E4BD9"/>
    <w:rsid w:val="006E50F5"/>
    <w:rsid w:val="006E60D2"/>
    <w:rsid w:val="006E7919"/>
    <w:rsid w:val="006F0597"/>
    <w:rsid w:val="006F1328"/>
    <w:rsid w:val="006F1FA0"/>
    <w:rsid w:val="006F2267"/>
    <w:rsid w:val="006F238B"/>
    <w:rsid w:val="006F23CF"/>
    <w:rsid w:val="006F29DD"/>
    <w:rsid w:val="006F374C"/>
    <w:rsid w:val="006F40CC"/>
    <w:rsid w:val="006F4588"/>
    <w:rsid w:val="006F46E9"/>
    <w:rsid w:val="006F5B65"/>
    <w:rsid w:val="006F7D8E"/>
    <w:rsid w:val="00700C12"/>
    <w:rsid w:val="007012C1"/>
    <w:rsid w:val="007018C0"/>
    <w:rsid w:val="00702134"/>
    <w:rsid w:val="007023B8"/>
    <w:rsid w:val="00702417"/>
    <w:rsid w:val="00702624"/>
    <w:rsid w:val="0070336B"/>
    <w:rsid w:val="007037D1"/>
    <w:rsid w:val="00703E6F"/>
    <w:rsid w:val="00704AD8"/>
    <w:rsid w:val="00704F7F"/>
    <w:rsid w:val="00705440"/>
    <w:rsid w:val="00705FD7"/>
    <w:rsid w:val="00706581"/>
    <w:rsid w:val="00706DE1"/>
    <w:rsid w:val="007071E3"/>
    <w:rsid w:val="007105FA"/>
    <w:rsid w:val="00710D90"/>
    <w:rsid w:val="00710FAF"/>
    <w:rsid w:val="007111E0"/>
    <w:rsid w:val="00711201"/>
    <w:rsid w:val="007115E7"/>
    <w:rsid w:val="00711703"/>
    <w:rsid w:val="00711B93"/>
    <w:rsid w:val="00712F72"/>
    <w:rsid w:val="007132FF"/>
    <w:rsid w:val="007149D8"/>
    <w:rsid w:val="00715C04"/>
    <w:rsid w:val="00717843"/>
    <w:rsid w:val="0072022C"/>
    <w:rsid w:val="0072084E"/>
    <w:rsid w:val="0072095C"/>
    <w:rsid w:val="00720A6F"/>
    <w:rsid w:val="007216CB"/>
    <w:rsid w:val="007234D4"/>
    <w:rsid w:val="00723921"/>
    <w:rsid w:val="007240A2"/>
    <w:rsid w:val="00724DDF"/>
    <w:rsid w:val="007256F5"/>
    <w:rsid w:val="0072579F"/>
    <w:rsid w:val="0072750C"/>
    <w:rsid w:val="00727CAD"/>
    <w:rsid w:val="0073021A"/>
    <w:rsid w:val="0073195C"/>
    <w:rsid w:val="007320AB"/>
    <w:rsid w:val="00732203"/>
    <w:rsid w:val="00732DD9"/>
    <w:rsid w:val="00733041"/>
    <w:rsid w:val="007330CA"/>
    <w:rsid w:val="00733CA7"/>
    <w:rsid w:val="00733D48"/>
    <w:rsid w:val="00734036"/>
    <w:rsid w:val="00734251"/>
    <w:rsid w:val="00734E30"/>
    <w:rsid w:val="00735411"/>
    <w:rsid w:val="007356F7"/>
    <w:rsid w:val="007358B4"/>
    <w:rsid w:val="00735DCD"/>
    <w:rsid w:val="00735EA9"/>
    <w:rsid w:val="007371DC"/>
    <w:rsid w:val="00740CDE"/>
    <w:rsid w:val="00741C06"/>
    <w:rsid w:val="00741C98"/>
    <w:rsid w:val="0074265A"/>
    <w:rsid w:val="00744494"/>
    <w:rsid w:val="007445C9"/>
    <w:rsid w:val="00744C40"/>
    <w:rsid w:val="00744F1E"/>
    <w:rsid w:val="00745629"/>
    <w:rsid w:val="007467F7"/>
    <w:rsid w:val="00746B2D"/>
    <w:rsid w:val="00747162"/>
    <w:rsid w:val="00750662"/>
    <w:rsid w:val="00754B92"/>
    <w:rsid w:val="00754ED8"/>
    <w:rsid w:val="00755269"/>
    <w:rsid w:val="00757457"/>
    <w:rsid w:val="00757619"/>
    <w:rsid w:val="007578DC"/>
    <w:rsid w:val="00757E0A"/>
    <w:rsid w:val="007611BC"/>
    <w:rsid w:val="007619DA"/>
    <w:rsid w:val="00761B08"/>
    <w:rsid w:val="00761C6C"/>
    <w:rsid w:val="00763892"/>
    <w:rsid w:val="00763BD1"/>
    <w:rsid w:val="00763EC4"/>
    <w:rsid w:val="00764190"/>
    <w:rsid w:val="00764B4D"/>
    <w:rsid w:val="007657E4"/>
    <w:rsid w:val="00765D46"/>
    <w:rsid w:val="00765DAC"/>
    <w:rsid w:val="00766476"/>
    <w:rsid w:val="007676C4"/>
    <w:rsid w:val="00767E66"/>
    <w:rsid w:val="007704DC"/>
    <w:rsid w:val="00770CED"/>
    <w:rsid w:val="00770DFA"/>
    <w:rsid w:val="00771AB3"/>
    <w:rsid w:val="007728C7"/>
    <w:rsid w:val="0077347D"/>
    <w:rsid w:val="00773AE2"/>
    <w:rsid w:val="00774471"/>
    <w:rsid w:val="007744A3"/>
    <w:rsid w:val="007748F3"/>
    <w:rsid w:val="00775066"/>
    <w:rsid w:val="00775874"/>
    <w:rsid w:val="00775B89"/>
    <w:rsid w:val="007770BF"/>
    <w:rsid w:val="0077717D"/>
    <w:rsid w:val="00777A4E"/>
    <w:rsid w:val="00777CB2"/>
    <w:rsid w:val="00780106"/>
    <w:rsid w:val="0078035F"/>
    <w:rsid w:val="0078117F"/>
    <w:rsid w:val="00781201"/>
    <w:rsid w:val="007818F9"/>
    <w:rsid w:val="007819AB"/>
    <w:rsid w:val="00782044"/>
    <w:rsid w:val="00782132"/>
    <w:rsid w:val="00783880"/>
    <w:rsid w:val="00783B81"/>
    <w:rsid w:val="0078410E"/>
    <w:rsid w:val="007841E7"/>
    <w:rsid w:val="00784EE6"/>
    <w:rsid w:val="00785D06"/>
    <w:rsid w:val="00785D71"/>
    <w:rsid w:val="00790759"/>
    <w:rsid w:val="0079214F"/>
    <w:rsid w:val="007921FF"/>
    <w:rsid w:val="0079280B"/>
    <w:rsid w:val="0079283E"/>
    <w:rsid w:val="007929EE"/>
    <w:rsid w:val="00794199"/>
    <w:rsid w:val="00794729"/>
    <w:rsid w:val="00794B13"/>
    <w:rsid w:val="0079655C"/>
    <w:rsid w:val="007968B5"/>
    <w:rsid w:val="00796B5D"/>
    <w:rsid w:val="0079764F"/>
    <w:rsid w:val="00797888"/>
    <w:rsid w:val="007A0144"/>
    <w:rsid w:val="007A10D6"/>
    <w:rsid w:val="007A1E06"/>
    <w:rsid w:val="007A26A4"/>
    <w:rsid w:val="007A29DD"/>
    <w:rsid w:val="007A2AB6"/>
    <w:rsid w:val="007A319E"/>
    <w:rsid w:val="007A3F05"/>
    <w:rsid w:val="007A3F22"/>
    <w:rsid w:val="007A487E"/>
    <w:rsid w:val="007A4B84"/>
    <w:rsid w:val="007A74D4"/>
    <w:rsid w:val="007A780F"/>
    <w:rsid w:val="007A7A5F"/>
    <w:rsid w:val="007B0334"/>
    <w:rsid w:val="007B097E"/>
    <w:rsid w:val="007B18A2"/>
    <w:rsid w:val="007B2503"/>
    <w:rsid w:val="007B2F89"/>
    <w:rsid w:val="007B3C20"/>
    <w:rsid w:val="007B3D78"/>
    <w:rsid w:val="007B44A2"/>
    <w:rsid w:val="007B5D5F"/>
    <w:rsid w:val="007B606F"/>
    <w:rsid w:val="007B6B35"/>
    <w:rsid w:val="007B76E4"/>
    <w:rsid w:val="007B7C57"/>
    <w:rsid w:val="007C0100"/>
    <w:rsid w:val="007C02EB"/>
    <w:rsid w:val="007C0FC7"/>
    <w:rsid w:val="007C1C47"/>
    <w:rsid w:val="007C2CB5"/>
    <w:rsid w:val="007C32CB"/>
    <w:rsid w:val="007C3C14"/>
    <w:rsid w:val="007C3DFD"/>
    <w:rsid w:val="007C4461"/>
    <w:rsid w:val="007C4737"/>
    <w:rsid w:val="007C51C0"/>
    <w:rsid w:val="007C6FA4"/>
    <w:rsid w:val="007D086B"/>
    <w:rsid w:val="007D0A0C"/>
    <w:rsid w:val="007D1669"/>
    <w:rsid w:val="007D2792"/>
    <w:rsid w:val="007D2E20"/>
    <w:rsid w:val="007D42BF"/>
    <w:rsid w:val="007D434D"/>
    <w:rsid w:val="007D530E"/>
    <w:rsid w:val="007D5839"/>
    <w:rsid w:val="007D6DC7"/>
    <w:rsid w:val="007D6FD3"/>
    <w:rsid w:val="007D6FEE"/>
    <w:rsid w:val="007D7037"/>
    <w:rsid w:val="007D78B8"/>
    <w:rsid w:val="007E02C5"/>
    <w:rsid w:val="007E0587"/>
    <w:rsid w:val="007E0EE4"/>
    <w:rsid w:val="007E1DCC"/>
    <w:rsid w:val="007E3750"/>
    <w:rsid w:val="007E4D9B"/>
    <w:rsid w:val="007E5BB0"/>
    <w:rsid w:val="007E62AF"/>
    <w:rsid w:val="007E6990"/>
    <w:rsid w:val="007E6A13"/>
    <w:rsid w:val="007E75E5"/>
    <w:rsid w:val="007E77BF"/>
    <w:rsid w:val="007F0789"/>
    <w:rsid w:val="007F08C8"/>
    <w:rsid w:val="007F27F7"/>
    <w:rsid w:val="007F3E00"/>
    <w:rsid w:val="007F3E50"/>
    <w:rsid w:val="007F6338"/>
    <w:rsid w:val="007F64F5"/>
    <w:rsid w:val="007F6893"/>
    <w:rsid w:val="007F732E"/>
    <w:rsid w:val="007F7CE1"/>
    <w:rsid w:val="008005B2"/>
    <w:rsid w:val="0080067A"/>
    <w:rsid w:val="00800DD8"/>
    <w:rsid w:val="00800EC2"/>
    <w:rsid w:val="0080137F"/>
    <w:rsid w:val="00801EBE"/>
    <w:rsid w:val="00802306"/>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80C"/>
    <w:rsid w:val="00820A3E"/>
    <w:rsid w:val="00820FA7"/>
    <w:rsid w:val="008216B8"/>
    <w:rsid w:val="00821881"/>
    <w:rsid w:val="00821900"/>
    <w:rsid w:val="0082220D"/>
    <w:rsid w:val="00822717"/>
    <w:rsid w:val="0082415A"/>
    <w:rsid w:val="00824861"/>
    <w:rsid w:val="00824A73"/>
    <w:rsid w:val="008255A8"/>
    <w:rsid w:val="00827799"/>
    <w:rsid w:val="00827E5D"/>
    <w:rsid w:val="00830B30"/>
    <w:rsid w:val="00830B94"/>
    <w:rsid w:val="00831757"/>
    <w:rsid w:val="0083216C"/>
    <w:rsid w:val="00832583"/>
    <w:rsid w:val="00832799"/>
    <w:rsid w:val="008328BA"/>
    <w:rsid w:val="00833428"/>
    <w:rsid w:val="00833CF9"/>
    <w:rsid w:val="00834BC2"/>
    <w:rsid w:val="008356F7"/>
    <w:rsid w:val="008367F2"/>
    <w:rsid w:val="00836D8D"/>
    <w:rsid w:val="0083742C"/>
    <w:rsid w:val="008375A5"/>
    <w:rsid w:val="00837A5C"/>
    <w:rsid w:val="0084113D"/>
    <w:rsid w:val="00841B0B"/>
    <w:rsid w:val="008436FF"/>
    <w:rsid w:val="00843D3C"/>
    <w:rsid w:val="008450C1"/>
    <w:rsid w:val="00846297"/>
    <w:rsid w:val="0084798A"/>
    <w:rsid w:val="00850F07"/>
    <w:rsid w:val="00851412"/>
    <w:rsid w:val="00851B4B"/>
    <w:rsid w:val="0085235B"/>
    <w:rsid w:val="00852AB8"/>
    <w:rsid w:val="00852D71"/>
    <w:rsid w:val="00852EED"/>
    <w:rsid w:val="00853518"/>
    <w:rsid w:val="00853FC5"/>
    <w:rsid w:val="0085537B"/>
    <w:rsid w:val="00856D0D"/>
    <w:rsid w:val="008604BA"/>
    <w:rsid w:val="0086062C"/>
    <w:rsid w:val="00860FEB"/>
    <w:rsid w:val="00861411"/>
    <w:rsid w:val="00861880"/>
    <w:rsid w:val="008624E2"/>
    <w:rsid w:val="00862881"/>
    <w:rsid w:val="00863466"/>
    <w:rsid w:val="00863AB4"/>
    <w:rsid w:val="00863D0D"/>
    <w:rsid w:val="008643FF"/>
    <w:rsid w:val="00864D28"/>
    <w:rsid w:val="00865CC3"/>
    <w:rsid w:val="00870C19"/>
    <w:rsid w:val="0087167A"/>
    <w:rsid w:val="0087226F"/>
    <w:rsid w:val="0087233E"/>
    <w:rsid w:val="00872CF3"/>
    <w:rsid w:val="0087510F"/>
    <w:rsid w:val="00875E4A"/>
    <w:rsid w:val="00877CA0"/>
    <w:rsid w:val="008805A1"/>
    <w:rsid w:val="00880755"/>
    <w:rsid w:val="008813DF"/>
    <w:rsid w:val="00881A5D"/>
    <w:rsid w:val="00881FA9"/>
    <w:rsid w:val="00882B89"/>
    <w:rsid w:val="008837C9"/>
    <w:rsid w:val="00883F72"/>
    <w:rsid w:val="00884013"/>
    <w:rsid w:val="00885242"/>
    <w:rsid w:val="008852F8"/>
    <w:rsid w:val="0088588B"/>
    <w:rsid w:val="00886F62"/>
    <w:rsid w:val="0088704C"/>
    <w:rsid w:val="0088739D"/>
    <w:rsid w:val="008874C5"/>
    <w:rsid w:val="00890409"/>
    <w:rsid w:val="00891B3C"/>
    <w:rsid w:val="00891D03"/>
    <w:rsid w:val="00892169"/>
    <w:rsid w:val="008928F3"/>
    <w:rsid w:val="00892C21"/>
    <w:rsid w:val="00896C29"/>
    <w:rsid w:val="00896DAE"/>
    <w:rsid w:val="00896F1F"/>
    <w:rsid w:val="00897533"/>
    <w:rsid w:val="0089791E"/>
    <w:rsid w:val="00897C2E"/>
    <w:rsid w:val="00897CF9"/>
    <w:rsid w:val="008A0CC3"/>
    <w:rsid w:val="008A204E"/>
    <w:rsid w:val="008A20F9"/>
    <w:rsid w:val="008A2F6C"/>
    <w:rsid w:val="008A4567"/>
    <w:rsid w:val="008A458C"/>
    <w:rsid w:val="008A487E"/>
    <w:rsid w:val="008A5BB4"/>
    <w:rsid w:val="008A5D59"/>
    <w:rsid w:val="008A5D99"/>
    <w:rsid w:val="008A5E48"/>
    <w:rsid w:val="008A617F"/>
    <w:rsid w:val="008A6D75"/>
    <w:rsid w:val="008A71F4"/>
    <w:rsid w:val="008B04D7"/>
    <w:rsid w:val="008B0F96"/>
    <w:rsid w:val="008B1D89"/>
    <w:rsid w:val="008B2640"/>
    <w:rsid w:val="008B284C"/>
    <w:rsid w:val="008B2B64"/>
    <w:rsid w:val="008B2C29"/>
    <w:rsid w:val="008B3B71"/>
    <w:rsid w:val="008B42EA"/>
    <w:rsid w:val="008B4315"/>
    <w:rsid w:val="008B465B"/>
    <w:rsid w:val="008B7388"/>
    <w:rsid w:val="008B7A6B"/>
    <w:rsid w:val="008C047F"/>
    <w:rsid w:val="008C04A7"/>
    <w:rsid w:val="008C0878"/>
    <w:rsid w:val="008C28C2"/>
    <w:rsid w:val="008C2C9A"/>
    <w:rsid w:val="008C3B66"/>
    <w:rsid w:val="008C3BEE"/>
    <w:rsid w:val="008C5213"/>
    <w:rsid w:val="008C5302"/>
    <w:rsid w:val="008C54B9"/>
    <w:rsid w:val="008C58DF"/>
    <w:rsid w:val="008C6870"/>
    <w:rsid w:val="008C71FF"/>
    <w:rsid w:val="008C79D7"/>
    <w:rsid w:val="008C7EEF"/>
    <w:rsid w:val="008D3914"/>
    <w:rsid w:val="008D3932"/>
    <w:rsid w:val="008D3E01"/>
    <w:rsid w:val="008D3FA4"/>
    <w:rsid w:val="008D504C"/>
    <w:rsid w:val="008D53A3"/>
    <w:rsid w:val="008D5BF1"/>
    <w:rsid w:val="008D6CA8"/>
    <w:rsid w:val="008D6DB5"/>
    <w:rsid w:val="008D7FAE"/>
    <w:rsid w:val="008E1772"/>
    <w:rsid w:val="008E1D69"/>
    <w:rsid w:val="008E2608"/>
    <w:rsid w:val="008E357B"/>
    <w:rsid w:val="008E378F"/>
    <w:rsid w:val="008E4580"/>
    <w:rsid w:val="008E4ADA"/>
    <w:rsid w:val="008E5792"/>
    <w:rsid w:val="008E66A2"/>
    <w:rsid w:val="008E79E5"/>
    <w:rsid w:val="008E7AB0"/>
    <w:rsid w:val="008E7DD4"/>
    <w:rsid w:val="008F02C9"/>
    <w:rsid w:val="008F16FE"/>
    <w:rsid w:val="008F21A1"/>
    <w:rsid w:val="008F23F5"/>
    <w:rsid w:val="008F2501"/>
    <w:rsid w:val="008F2A3F"/>
    <w:rsid w:val="008F3D63"/>
    <w:rsid w:val="008F41B9"/>
    <w:rsid w:val="008F65A5"/>
    <w:rsid w:val="008F6AE4"/>
    <w:rsid w:val="008F7278"/>
    <w:rsid w:val="008F76B7"/>
    <w:rsid w:val="008F79AF"/>
    <w:rsid w:val="008F79C4"/>
    <w:rsid w:val="008F79E7"/>
    <w:rsid w:val="008F7E92"/>
    <w:rsid w:val="008F7FDE"/>
    <w:rsid w:val="00900AC9"/>
    <w:rsid w:val="009026AF"/>
    <w:rsid w:val="009034E3"/>
    <w:rsid w:val="00903719"/>
    <w:rsid w:val="00905E03"/>
    <w:rsid w:val="00907DB2"/>
    <w:rsid w:val="00910FBD"/>
    <w:rsid w:val="00912A67"/>
    <w:rsid w:val="00913FC5"/>
    <w:rsid w:val="009178FC"/>
    <w:rsid w:val="00917BB2"/>
    <w:rsid w:val="00920B68"/>
    <w:rsid w:val="0092247D"/>
    <w:rsid w:val="00922694"/>
    <w:rsid w:val="00922E53"/>
    <w:rsid w:val="00922FE6"/>
    <w:rsid w:val="0092461A"/>
    <w:rsid w:val="009253C6"/>
    <w:rsid w:val="00925D6A"/>
    <w:rsid w:val="00926FF0"/>
    <w:rsid w:val="00930098"/>
    <w:rsid w:val="0093224D"/>
    <w:rsid w:val="0093253C"/>
    <w:rsid w:val="009331D7"/>
    <w:rsid w:val="00933835"/>
    <w:rsid w:val="00933EF0"/>
    <w:rsid w:val="00934445"/>
    <w:rsid w:val="009345DC"/>
    <w:rsid w:val="00934942"/>
    <w:rsid w:val="00936907"/>
    <w:rsid w:val="009370C4"/>
    <w:rsid w:val="00940742"/>
    <w:rsid w:val="00942934"/>
    <w:rsid w:val="00943D62"/>
    <w:rsid w:val="009446A9"/>
    <w:rsid w:val="00944AE5"/>
    <w:rsid w:val="00944CDC"/>
    <w:rsid w:val="00944D41"/>
    <w:rsid w:val="00944F1B"/>
    <w:rsid w:val="009451E2"/>
    <w:rsid w:val="00946769"/>
    <w:rsid w:val="009473D0"/>
    <w:rsid w:val="00947C77"/>
    <w:rsid w:val="00947D3F"/>
    <w:rsid w:val="00950674"/>
    <w:rsid w:val="009506D5"/>
    <w:rsid w:val="009521C5"/>
    <w:rsid w:val="00952AAF"/>
    <w:rsid w:val="009537CF"/>
    <w:rsid w:val="00953E79"/>
    <w:rsid w:val="00954718"/>
    <w:rsid w:val="00954747"/>
    <w:rsid w:val="00954F4D"/>
    <w:rsid w:val="00955254"/>
    <w:rsid w:val="00956F21"/>
    <w:rsid w:val="009603C5"/>
    <w:rsid w:val="00960F9C"/>
    <w:rsid w:val="0096153A"/>
    <w:rsid w:val="009628DF"/>
    <w:rsid w:val="00963638"/>
    <w:rsid w:val="00963AD4"/>
    <w:rsid w:val="00963B6E"/>
    <w:rsid w:val="00964549"/>
    <w:rsid w:val="00965547"/>
    <w:rsid w:val="00965988"/>
    <w:rsid w:val="00965C27"/>
    <w:rsid w:val="00966AC6"/>
    <w:rsid w:val="00967276"/>
    <w:rsid w:val="0096776E"/>
    <w:rsid w:val="00970F6A"/>
    <w:rsid w:val="009714B4"/>
    <w:rsid w:val="0097157E"/>
    <w:rsid w:val="00972EE2"/>
    <w:rsid w:val="00973C29"/>
    <w:rsid w:val="00974741"/>
    <w:rsid w:val="009748AD"/>
    <w:rsid w:val="009751D9"/>
    <w:rsid w:val="00975C16"/>
    <w:rsid w:val="00976695"/>
    <w:rsid w:val="009775CF"/>
    <w:rsid w:val="009776E4"/>
    <w:rsid w:val="0097787C"/>
    <w:rsid w:val="00980813"/>
    <w:rsid w:val="00981027"/>
    <w:rsid w:val="0098137B"/>
    <w:rsid w:val="00981572"/>
    <w:rsid w:val="00982A06"/>
    <w:rsid w:val="0098323D"/>
    <w:rsid w:val="00983522"/>
    <w:rsid w:val="009846E7"/>
    <w:rsid w:val="0098522A"/>
    <w:rsid w:val="009862DC"/>
    <w:rsid w:val="009862F9"/>
    <w:rsid w:val="009867DF"/>
    <w:rsid w:val="00990236"/>
    <w:rsid w:val="00990384"/>
    <w:rsid w:val="00992751"/>
    <w:rsid w:val="00992C1E"/>
    <w:rsid w:val="009930F0"/>
    <w:rsid w:val="009935B5"/>
    <w:rsid w:val="009944C6"/>
    <w:rsid w:val="009950CB"/>
    <w:rsid w:val="0099607F"/>
    <w:rsid w:val="00996DAD"/>
    <w:rsid w:val="009973C9"/>
    <w:rsid w:val="00997872"/>
    <w:rsid w:val="009A057E"/>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656A"/>
    <w:rsid w:val="009B74A4"/>
    <w:rsid w:val="009C0D09"/>
    <w:rsid w:val="009C0DF5"/>
    <w:rsid w:val="009C20AA"/>
    <w:rsid w:val="009C252B"/>
    <w:rsid w:val="009C2790"/>
    <w:rsid w:val="009C2834"/>
    <w:rsid w:val="009C3211"/>
    <w:rsid w:val="009C363D"/>
    <w:rsid w:val="009C4D5D"/>
    <w:rsid w:val="009C53BD"/>
    <w:rsid w:val="009C60A0"/>
    <w:rsid w:val="009C67A2"/>
    <w:rsid w:val="009C7676"/>
    <w:rsid w:val="009C7D35"/>
    <w:rsid w:val="009D04B7"/>
    <w:rsid w:val="009D1729"/>
    <w:rsid w:val="009D27A3"/>
    <w:rsid w:val="009D3882"/>
    <w:rsid w:val="009D4533"/>
    <w:rsid w:val="009D455A"/>
    <w:rsid w:val="009D49EA"/>
    <w:rsid w:val="009D5F46"/>
    <w:rsid w:val="009D5F8C"/>
    <w:rsid w:val="009D6246"/>
    <w:rsid w:val="009D6A09"/>
    <w:rsid w:val="009D6B94"/>
    <w:rsid w:val="009D7CDC"/>
    <w:rsid w:val="009E0034"/>
    <w:rsid w:val="009E021C"/>
    <w:rsid w:val="009E09F8"/>
    <w:rsid w:val="009E138A"/>
    <w:rsid w:val="009E161A"/>
    <w:rsid w:val="009E17EF"/>
    <w:rsid w:val="009E183C"/>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71F0"/>
    <w:rsid w:val="009F7C11"/>
    <w:rsid w:val="009F7D31"/>
    <w:rsid w:val="00A00BB9"/>
    <w:rsid w:val="00A00EFD"/>
    <w:rsid w:val="00A02072"/>
    <w:rsid w:val="00A02A40"/>
    <w:rsid w:val="00A03745"/>
    <w:rsid w:val="00A04251"/>
    <w:rsid w:val="00A044DA"/>
    <w:rsid w:val="00A05588"/>
    <w:rsid w:val="00A05CDF"/>
    <w:rsid w:val="00A076AE"/>
    <w:rsid w:val="00A078CA"/>
    <w:rsid w:val="00A078DC"/>
    <w:rsid w:val="00A07F3F"/>
    <w:rsid w:val="00A10139"/>
    <w:rsid w:val="00A1036F"/>
    <w:rsid w:val="00A1081C"/>
    <w:rsid w:val="00A12114"/>
    <w:rsid w:val="00A12429"/>
    <w:rsid w:val="00A129BA"/>
    <w:rsid w:val="00A12C1D"/>
    <w:rsid w:val="00A1440B"/>
    <w:rsid w:val="00A14457"/>
    <w:rsid w:val="00A15368"/>
    <w:rsid w:val="00A17105"/>
    <w:rsid w:val="00A177DD"/>
    <w:rsid w:val="00A20071"/>
    <w:rsid w:val="00A2028E"/>
    <w:rsid w:val="00A20320"/>
    <w:rsid w:val="00A20932"/>
    <w:rsid w:val="00A2105F"/>
    <w:rsid w:val="00A21166"/>
    <w:rsid w:val="00A21935"/>
    <w:rsid w:val="00A21D53"/>
    <w:rsid w:val="00A22C93"/>
    <w:rsid w:val="00A247AA"/>
    <w:rsid w:val="00A25EFB"/>
    <w:rsid w:val="00A265DC"/>
    <w:rsid w:val="00A26603"/>
    <w:rsid w:val="00A26FB3"/>
    <w:rsid w:val="00A30022"/>
    <w:rsid w:val="00A30BF8"/>
    <w:rsid w:val="00A33609"/>
    <w:rsid w:val="00A347B6"/>
    <w:rsid w:val="00A35340"/>
    <w:rsid w:val="00A35408"/>
    <w:rsid w:val="00A35950"/>
    <w:rsid w:val="00A363F0"/>
    <w:rsid w:val="00A36721"/>
    <w:rsid w:val="00A36C92"/>
    <w:rsid w:val="00A37D32"/>
    <w:rsid w:val="00A41E8B"/>
    <w:rsid w:val="00A426E8"/>
    <w:rsid w:val="00A42CB7"/>
    <w:rsid w:val="00A42EB5"/>
    <w:rsid w:val="00A42F22"/>
    <w:rsid w:val="00A444B1"/>
    <w:rsid w:val="00A4526D"/>
    <w:rsid w:val="00A46AE1"/>
    <w:rsid w:val="00A4717B"/>
    <w:rsid w:val="00A47FAF"/>
    <w:rsid w:val="00A506C9"/>
    <w:rsid w:val="00A51342"/>
    <w:rsid w:val="00A513F6"/>
    <w:rsid w:val="00A51D6E"/>
    <w:rsid w:val="00A51ED0"/>
    <w:rsid w:val="00A52571"/>
    <w:rsid w:val="00A5265B"/>
    <w:rsid w:val="00A52CF9"/>
    <w:rsid w:val="00A539BE"/>
    <w:rsid w:val="00A54E32"/>
    <w:rsid w:val="00A555AC"/>
    <w:rsid w:val="00A56107"/>
    <w:rsid w:val="00A57F32"/>
    <w:rsid w:val="00A61A28"/>
    <w:rsid w:val="00A62B45"/>
    <w:rsid w:val="00A6384F"/>
    <w:rsid w:val="00A640C6"/>
    <w:rsid w:val="00A64307"/>
    <w:rsid w:val="00A64819"/>
    <w:rsid w:val="00A663BC"/>
    <w:rsid w:val="00A67250"/>
    <w:rsid w:val="00A67757"/>
    <w:rsid w:val="00A67B50"/>
    <w:rsid w:val="00A67C3A"/>
    <w:rsid w:val="00A67DD4"/>
    <w:rsid w:val="00A70B04"/>
    <w:rsid w:val="00A70BD6"/>
    <w:rsid w:val="00A70F7F"/>
    <w:rsid w:val="00A7125F"/>
    <w:rsid w:val="00A72148"/>
    <w:rsid w:val="00A72566"/>
    <w:rsid w:val="00A73C2C"/>
    <w:rsid w:val="00A73D3D"/>
    <w:rsid w:val="00A74F33"/>
    <w:rsid w:val="00A766BF"/>
    <w:rsid w:val="00A76F6F"/>
    <w:rsid w:val="00A77B26"/>
    <w:rsid w:val="00A8022D"/>
    <w:rsid w:val="00A80800"/>
    <w:rsid w:val="00A80EAB"/>
    <w:rsid w:val="00A8141A"/>
    <w:rsid w:val="00A82D6B"/>
    <w:rsid w:val="00A83201"/>
    <w:rsid w:val="00A83341"/>
    <w:rsid w:val="00A833D9"/>
    <w:rsid w:val="00A83933"/>
    <w:rsid w:val="00A83ABD"/>
    <w:rsid w:val="00A83D82"/>
    <w:rsid w:val="00A845DE"/>
    <w:rsid w:val="00A84FC0"/>
    <w:rsid w:val="00A850D3"/>
    <w:rsid w:val="00A866A7"/>
    <w:rsid w:val="00A87C6E"/>
    <w:rsid w:val="00A907DD"/>
    <w:rsid w:val="00A90C3B"/>
    <w:rsid w:val="00A91C63"/>
    <w:rsid w:val="00A925A1"/>
    <w:rsid w:val="00A929C4"/>
    <w:rsid w:val="00A937D5"/>
    <w:rsid w:val="00A93A05"/>
    <w:rsid w:val="00A93B44"/>
    <w:rsid w:val="00A943DE"/>
    <w:rsid w:val="00A94DF8"/>
    <w:rsid w:val="00A95063"/>
    <w:rsid w:val="00A95AC4"/>
    <w:rsid w:val="00A95F72"/>
    <w:rsid w:val="00A97E6A"/>
    <w:rsid w:val="00A97EE8"/>
    <w:rsid w:val="00AA04D3"/>
    <w:rsid w:val="00AA0822"/>
    <w:rsid w:val="00AA0894"/>
    <w:rsid w:val="00AA0CFB"/>
    <w:rsid w:val="00AA12BA"/>
    <w:rsid w:val="00AA1343"/>
    <w:rsid w:val="00AA153F"/>
    <w:rsid w:val="00AA16D8"/>
    <w:rsid w:val="00AA2392"/>
    <w:rsid w:val="00AA33EB"/>
    <w:rsid w:val="00AA4003"/>
    <w:rsid w:val="00AA4B6B"/>
    <w:rsid w:val="00AA4EFB"/>
    <w:rsid w:val="00AA64DC"/>
    <w:rsid w:val="00AB3C53"/>
    <w:rsid w:val="00AB3D60"/>
    <w:rsid w:val="00AB52F3"/>
    <w:rsid w:val="00AB58AD"/>
    <w:rsid w:val="00AB6596"/>
    <w:rsid w:val="00AB6CB1"/>
    <w:rsid w:val="00AB710D"/>
    <w:rsid w:val="00AB7146"/>
    <w:rsid w:val="00AB7CB7"/>
    <w:rsid w:val="00AC1355"/>
    <w:rsid w:val="00AC151F"/>
    <w:rsid w:val="00AC1DF0"/>
    <w:rsid w:val="00AC271A"/>
    <w:rsid w:val="00AC274E"/>
    <w:rsid w:val="00AC30E1"/>
    <w:rsid w:val="00AC3911"/>
    <w:rsid w:val="00AC4565"/>
    <w:rsid w:val="00AC50DC"/>
    <w:rsid w:val="00AC6BBD"/>
    <w:rsid w:val="00AC73C1"/>
    <w:rsid w:val="00AC7CA8"/>
    <w:rsid w:val="00AC7CCE"/>
    <w:rsid w:val="00AC7DBE"/>
    <w:rsid w:val="00AD0CC0"/>
    <w:rsid w:val="00AD1F13"/>
    <w:rsid w:val="00AD2B18"/>
    <w:rsid w:val="00AD3587"/>
    <w:rsid w:val="00AD3A9D"/>
    <w:rsid w:val="00AD4EBC"/>
    <w:rsid w:val="00AD5918"/>
    <w:rsid w:val="00AD5D87"/>
    <w:rsid w:val="00AE043B"/>
    <w:rsid w:val="00AE106A"/>
    <w:rsid w:val="00AE1196"/>
    <w:rsid w:val="00AE1444"/>
    <w:rsid w:val="00AE15B6"/>
    <w:rsid w:val="00AE18B0"/>
    <w:rsid w:val="00AE5213"/>
    <w:rsid w:val="00AE589D"/>
    <w:rsid w:val="00AE622D"/>
    <w:rsid w:val="00AE6514"/>
    <w:rsid w:val="00AE67CF"/>
    <w:rsid w:val="00AE6B17"/>
    <w:rsid w:val="00AE7245"/>
    <w:rsid w:val="00AF04BF"/>
    <w:rsid w:val="00AF1886"/>
    <w:rsid w:val="00AF4187"/>
    <w:rsid w:val="00AF6880"/>
    <w:rsid w:val="00B00064"/>
    <w:rsid w:val="00B01AE8"/>
    <w:rsid w:val="00B01CB6"/>
    <w:rsid w:val="00B02CD1"/>
    <w:rsid w:val="00B02F84"/>
    <w:rsid w:val="00B03666"/>
    <w:rsid w:val="00B0377C"/>
    <w:rsid w:val="00B038CC"/>
    <w:rsid w:val="00B03CEA"/>
    <w:rsid w:val="00B04016"/>
    <w:rsid w:val="00B05007"/>
    <w:rsid w:val="00B0517D"/>
    <w:rsid w:val="00B05479"/>
    <w:rsid w:val="00B056CE"/>
    <w:rsid w:val="00B0634B"/>
    <w:rsid w:val="00B0713A"/>
    <w:rsid w:val="00B11072"/>
    <w:rsid w:val="00B1209F"/>
    <w:rsid w:val="00B1257C"/>
    <w:rsid w:val="00B125EF"/>
    <w:rsid w:val="00B12682"/>
    <w:rsid w:val="00B144F6"/>
    <w:rsid w:val="00B1488B"/>
    <w:rsid w:val="00B149B3"/>
    <w:rsid w:val="00B14A51"/>
    <w:rsid w:val="00B15F0A"/>
    <w:rsid w:val="00B1600C"/>
    <w:rsid w:val="00B2032E"/>
    <w:rsid w:val="00B20422"/>
    <w:rsid w:val="00B20461"/>
    <w:rsid w:val="00B204CC"/>
    <w:rsid w:val="00B209BD"/>
    <w:rsid w:val="00B21518"/>
    <w:rsid w:val="00B21738"/>
    <w:rsid w:val="00B21A4D"/>
    <w:rsid w:val="00B21A58"/>
    <w:rsid w:val="00B21F4D"/>
    <w:rsid w:val="00B22939"/>
    <w:rsid w:val="00B22B37"/>
    <w:rsid w:val="00B22C9B"/>
    <w:rsid w:val="00B22CE1"/>
    <w:rsid w:val="00B2498B"/>
    <w:rsid w:val="00B251FB"/>
    <w:rsid w:val="00B2767C"/>
    <w:rsid w:val="00B311A7"/>
    <w:rsid w:val="00B31FA6"/>
    <w:rsid w:val="00B32F79"/>
    <w:rsid w:val="00B33F91"/>
    <w:rsid w:val="00B34EC3"/>
    <w:rsid w:val="00B37113"/>
    <w:rsid w:val="00B376F4"/>
    <w:rsid w:val="00B40E33"/>
    <w:rsid w:val="00B42631"/>
    <w:rsid w:val="00B42993"/>
    <w:rsid w:val="00B43B26"/>
    <w:rsid w:val="00B444C0"/>
    <w:rsid w:val="00B44BC1"/>
    <w:rsid w:val="00B44CCF"/>
    <w:rsid w:val="00B45A27"/>
    <w:rsid w:val="00B47185"/>
    <w:rsid w:val="00B472A8"/>
    <w:rsid w:val="00B47E44"/>
    <w:rsid w:val="00B50530"/>
    <w:rsid w:val="00B50568"/>
    <w:rsid w:val="00B52D97"/>
    <w:rsid w:val="00B52E72"/>
    <w:rsid w:val="00B533E0"/>
    <w:rsid w:val="00B53E9F"/>
    <w:rsid w:val="00B5406A"/>
    <w:rsid w:val="00B5472F"/>
    <w:rsid w:val="00B5509B"/>
    <w:rsid w:val="00B55AB9"/>
    <w:rsid w:val="00B55B97"/>
    <w:rsid w:val="00B55EB1"/>
    <w:rsid w:val="00B5616E"/>
    <w:rsid w:val="00B56823"/>
    <w:rsid w:val="00B57A4B"/>
    <w:rsid w:val="00B602FE"/>
    <w:rsid w:val="00B60778"/>
    <w:rsid w:val="00B61520"/>
    <w:rsid w:val="00B61CFE"/>
    <w:rsid w:val="00B62999"/>
    <w:rsid w:val="00B633D5"/>
    <w:rsid w:val="00B64471"/>
    <w:rsid w:val="00B64CD7"/>
    <w:rsid w:val="00B65F7B"/>
    <w:rsid w:val="00B66223"/>
    <w:rsid w:val="00B666F2"/>
    <w:rsid w:val="00B66BE3"/>
    <w:rsid w:val="00B674D9"/>
    <w:rsid w:val="00B70AD3"/>
    <w:rsid w:val="00B71310"/>
    <w:rsid w:val="00B71B56"/>
    <w:rsid w:val="00B72351"/>
    <w:rsid w:val="00B72670"/>
    <w:rsid w:val="00B73076"/>
    <w:rsid w:val="00B73ECE"/>
    <w:rsid w:val="00B744FD"/>
    <w:rsid w:val="00B74E23"/>
    <w:rsid w:val="00B75247"/>
    <w:rsid w:val="00B76AD9"/>
    <w:rsid w:val="00B8043A"/>
    <w:rsid w:val="00B808E4"/>
    <w:rsid w:val="00B81088"/>
    <w:rsid w:val="00B81656"/>
    <w:rsid w:val="00B816C7"/>
    <w:rsid w:val="00B81855"/>
    <w:rsid w:val="00B81BAF"/>
    <w:rsid w:val="00B82386"/>
    <w:rsid w:val="00B82A42"/>
    <w:rsid w:val="00B83752"/>
    <w:rsid w:val="00B8515A"/>
    <w:rsid w:val="00B8584C"/>
    <w:rsid w:val="00B860C0"/>
    <w:rsid w:val="00B865B4"/>
    <w:rsid w:val="00B87DB2"/>
    <w:rsid w:val="00B90C07"/>
    <w:rsid w:val="00B90C5A"/>
    <w:rsid w:val="00B915D8"/>
    <w:rsid w:val="00B91772"/>
    <w:rsid w:val="00B92071"/>
    <w:rsid w:val="00B92204"/>
    <w:rsid w:val="00B92220"/>
    <w:rsid w:val="00B9297C"/>
    <w:rsid w:val="00B93694"/>
    <w:rsid w:val="00B94D1C"/>
    <w:rsid w:val="00B950DC"/>
    <w:rsid w:val="00B95288"/>
    <w:rsid w:val="00B952F9"/>
    <w:rsid w:val="00B95684"/>
    <w:rsid w:val="00B95F96"/>
    <w:rsid w:val="00B9621D"/>
    <w:rsid w:val="00B96A44"/>
    <w:rsid w:val="00B96EC6"/>
    <w:rsid w:val="00B96F03"/>
    <w:rsid w:val="00B97D0D"/>
    <w:rsid w:val="00BA1959"/>
    <w:rsid w:val="00BA209E"/>
    <w:rsid w:val="00BA2A12"/>
    <w:rsid w:val="00BA4D51"/>
    <w:rsid w:val="00BA59BE"/>
    <w:rsid w:val="00BA6439"/>
    <w:rsid w:val="00BA6553"/>
    <w:rsid w:val="00BA715C"/>
    <w:rsid w:val="00BA7209"/>
    <w:rsid w:val="00BA7308"/>
    <w:rsid w:val="00BB02C0"/>
    <w:rsid w:val="00BB03AF"/>
    <w:rsid w:val="00BB089E"/>
    <w:rsid w:val="00BB11DC"/>
    <w:rsid w:val="00BB14E6"/>
    <w:rsid w:val="00BB1D26"/>
    <w:rsid w:val="00BB2913"/>
    <w:rsid w:val="00BB2BC3"/>
    <w:rsid w:val="00BB3201"/>
    <w:rsid w:val="00BB41E1"/>
    <w:rsid w:val="00BB6081"/>
    <w:rsid w:val="00BB72E3"/>
    <w:rsid w:val="00BB7C01"/>
    <w:rsid w:val="00BC0229"/>
    <w:rsid w:val="00BC1085"/>
    <w:rsid w:val="00BC188E"/>
    <w:rsid w:val="00BC22FD"/>
    <w:rsid w:val="00BC3D47"/>
    <w:rsid w:val="00BC46AC"/>
    <w:rsid w:val="00BC47B3"/>
    <w:rsid w:val="00BC52A4"/>
    <w:rsid w:val="00BC6F3A"/>
    <w:rsid w:val="00BC70FD"/>
    <w:rsid w:val="00BC7F32"/>
    <w:rsid w:val="00BD0F62"/>
    <w:rsid w:val="00BD1A94"/>
    <w:rsid w:val="00BD22C3"/>
    <w:rsid w:val="00BD2955"/>
    <w:rsid w:val="00BD2D4E"/>
    <w:rsid w:val="00BD368A"/>
    <w:rsid w:val="00BD36F3"/>
    <w:rsid w:val="00BD48A4"/>
    <w:rsid w:val="00BD4D9C"/>
    <w:rsid w:val="00BD63CD"/>
    <w:rsid w:val="00BD6763"/>
    <w:rsid w:val="00BD6952"/>
    <w:rsid w:val="00BD6B90"/>
    <w:rsid w:val="00BD6C88"/>
    <w:rsid w:val="00BD784B"/>
    <w:rsid w:val="00BD7CBF"/>
    <w:rsid w:val="00BD7EF4"/>
    <w:rsid w:val="00BE014E"/>
    <w:rsid w:val="00BE0A0C"/>
    <w:rsid w:val="00BE0C60"/>
    <w:rsid w:val="00BE155B"/>
    <w:rsid w:val="00BE1BBD"/>
    <w:rsid w:val="00BE2AAD"/>
    <w:rsid w:val="00BE2D65"/>
    <w:rsid w:val="00BE36A3"/>
    <w:rsid w:val="00BE36F9"/>
    <w:rsid w:val="00BE4E17"/>
    <w:rsid w:val="00BE5017"/>
    <w:rsid w:val="00BE5272"/>
    <w:rsid w:val="00BE5EBC"/>
    <w:rsid w:val="00BE5FA6"/>
    <w:rsid w:val="00BE6A56"/>
    <w:rsid w:val="00BF018B"/>
    <w:rsid w:val="00BF1372"/>
    <w:rsid w:val="00BF3B03"/>
    <w:rsid w:val="00BF3B4B"/>
    <w:rsid w:val="00BF401C"/>
    <w:rsid w:val="00BF4F41"/>
    <w:rsid w:val="00BF52D0"/>
    <w:rsid w:val="00BF5B18"/>
    <w:rsid w:val="00BF5FB1"/>
    <w:rsid w:val="00BF62E2"/>
    <w:rsid w:val="00BF68C3"/>
    <w:rsid w:val="00BF6CAB"/>
    <w:rsid w:val="00BF70CC"/>
    <w:rsid w:val="00BF7647"/>
    <w:rsid w:val="00BF7E28"/>
    <w:rsid w:val="00C0092A"/>
    <w:rsid w:val="00C00E29"/>
    <w:rsid w:val="00C0129E"/>
    <w:rsid w:val="00C0195B"/>
    <w:rsid w:val="00C01EBD"/>
    <w:rsid w:val="00C026AF"/>
    <w:rsid w:val="00C03A71"/>
    <w:rsid w:val="00C04127"/>
    <w:rsid w:val="00C043A3"/>
    <w:rsid w:val="00C05545"/>
    <w:rsid w:val="00C057B9"/>
    <w:rsid w:val="00C058C0"/>
    <w:rsid w:val="00C05F5C"/>
    <w:rsid w:val="00C065FD"/>
    <w:rsid w:val="00C06E43"/>
    <w:rsid w:val="00C07E3A"/>
    <w:rsid w:val="00C10792"/>
    <w:rsid w:val="00C119A6"/>
    <w:rsid w:val="00C11AA9"/>
    <w:rsid w:val="00C122FC"/>
    <w:rsid w:val="00C12488"/>
    <w:rsid w:val="00C1383F"/>
    <w:rsid w:val="00C13CF1"/>
    <w:rsid w:val="00C13D2C"/>
    <w:rsid w:val="00C15BC1"/>
    <w:rsid w:val="00C15F02"/>
    <w:rsid w:val="00C168EC"/>
    <w:rsid w:val="00C16A0C"/>
    <w:rsid w:val="00C17F76"/>
    <w:rsid w:val="00C21C6F"/>
    <w:rsid w:val="00C22544"/>
    <w:rsid w:val="00C2446E"/>
    <w:rsid w:val="00C24BFE"/>
    <w:rsid w:val="00C2653D"/>
    <w:rsid w:val="00C26636"/>
    <w:rsid w:val="00C26C42"/>
    <w:rsid w:val="00C320F1"/>
    <w:rsid w:val="00C324F6"/>
    <w:rsid w:val="00C371D9"/>
    <w:rsid w:val="00C37E01"/>
    <w:rsid w:val="00C412FC"/>
    <w:rsid w:val="00C42E90"/>
    <w:rsid w:val="00C44A71"/>
    <w:rsid w:val="00C453E5"/>
    <w:rsid w:val="00C45CAB"/>
    <w:rsid w:val="00C47CE9"/>
    <w:rsid w:val="00C47D1D"/>
    <w:rsid w:val="00C506A5"/>
    <w:rsid w:val="00C50A37"/>
    <w:rsid w:val="00C51037"/>
    <w:rsid w:val="00C515BD"/>
    <w:rsid w:val="00C51AA0"/>
    <w:rsid w:val="00C523D6"/>
    <w:rsid w:val="00C524A1"/>
    <w:rsid w:val="00C53560"/>
    <w:rsid w:val="00C53E90"/>
    <w:rsid w:val="00C5512D"/>
    <w:rsid w:val="00C557FA"/>
    <w:rsid w:val="00C55B0C"/>
    <w:rsid w:val="00C56726"/>
    <w:rsid w:val="00C56BA9"/>
    <w:rsid w:val="00C5757A"/>
    <w:rsid w:val="00C576CA"/>
    <w:rsid w:val="00C57A59"/>
    <w:rsid w:val="00C60F4D"/>
    <w:rsid w:val="00C6140B"/>
    <w:rsid w:val="00C61E2D"/>
    <w:rsid w:val="00C62291"/>
    <w:rsid w:val="00C62A7B"/>
    <w:rsid w:val="00C62DEE"/>
    <w:rsid w:val="00C63ABA"/>
    <w:rsid w:val="00C63BB7"/>
    <w:rsid w:val="00C645C5"/>
    <w:rsid w:val="00C649BF"/>
    <w:rsid w:val="00C6627A"/>
    <w:rsid w:val="00C6690B"/>
    <w:rsid w:val="00C67A86"/>
    <w:rsid w:val="00C67B5B"/>
    <w:rsid w:val="00C7109B"/>
    <w:rsid w:val="00C714D1"/>
    <w:rsid w:val="00C720A3"/>
    <w:rsid w:val="00C722B6"/>
    <w:rsid w:val="00C7491A"/>
    <w:rsid w:val="00C75ABF"/>
    <w:rsid w:val="00C80118"/>
    <w:rsid w:val="00C80AB4"/>
    <w:rsid w:val="00C81962"/>
    <w:rsid w:val="00C82D9A"/>
    <w:rsid w:val="00C836D2"/>
    <w:rsid w:val="00C8445F"/>
    <w:rsid w:val="00C846D6"/>
    <w:rsid w:val="00C868D4"/>
    <w:rsid w:val="00C879E9"/>
    <w:rsid w:val="00C87A6D"/>
    <w:rsid w:val="00C91B28"/>
    <w:rsid w:val="00C91BB3"/>
    <w:rsid w:val="00C91C6F"/>
    <w:rsid w:val="00C92680"/>
    <w:rsid w:val="00C92689"/>
    <w:rsid w:val="00C92B04"/>
    <w:rsid w:val="00C92F94"/>
    <w:rsid w:val="00C936CD"/>
    <w:rsid w:val="00C9377C"/>
    <w:rsid w:val="00C93A9B"/>
    <w:rsid w:val="00C96BD0"/>
    <w:rsid w:val="00CA0016"/>
    <w:rsid w:val="00CA06D6"/>
    <w:rsid w:val="00CA076E"/>
    <w:rsid w:val="00CA0D40"/>
    <w:rsid w:val="00CA0FD4"/>
    <w:rsid w:val="00CA11CB"/>
    <w:rsid w:val="00CA14A3"/>
    <w:rsid w:val="00CA1B9A"/>
    <w:rsid w:val="00CA1EB2"/>
    <w:rsid w:val="00CA3CBF"/>
    <w:rsid w:val="00CA4AAA"/>
    <w:rsid w:val="00CA4C52"/>
    <w:rsid w:val="00CA52F0"/>
    <w:rsid w:val="00CA685C"/>
    <w:rsid w:val="00CA6D5E"/>
    <w:rsid w:val="00CA7084"/>
    <w:rsid w:val="00CA77DD"/>
    <w:rsid w:val="00CB032B"/>
    <w:rsid w:val="00CB05E0"/>
    <w:rsid w:val="00CB066B"/>
    <w:rsid w:val="00CB1688"/>
    <w:rsid w:val="00CB1FC6"/>
    <w:rsid w:val="00CB25C4"/>
    <w:rsid w:val="00CB28A7"/>
    <w:rsid w:val="00CB3516"/>
    <w:rsid w:val="00CB4201"/>
    <w:rsid w:val="00CB46D6"/>
    <w:rsid w:val="00CB623E"/>
    <w:rsid w:val="00CC0044"/>
    <w:rsid w:val="00CC0342"/>
    <w:rsid w:val="00CC0D5B"/>
    <w:rsid w:val="00CC1BD2"/>
    <w:rsid w:val="00CC2888"/>
    <w:rsid w:val="00CC2D63"/>
    <w:rsid w:val="00CC4525"/>
    <w:rsid w:val="00CC4B87"/>
    <w:rsid w:val="00CC5351"/>
    <w:rsid w:val="00CC57C9"/>
    <w:rsid w:val="00CD18BB"/>
    <w:rsid w:val="00CD2D58"/>
    <w:rsid w:val="00CD3586"/>
    <w:rsid w:val="00CD425D"/>
    <w:rsid w:val="00CD571D"/>
    <w:rsid w:val="00CD5CE9"/>
    <w:rsid w:val="00CD6A95"/>
    <w:rsid w:val="00CD75F7"/>
    <w:rsid w:val="00CE0C01"/>
    <w:rsid w:val="00CE0DBE"/>
    <w:rsid w:val="00CE2CC6"/>
    <w:rsid w:val="00CE3196"/>
    <w:rsid w:val="00CE3DE9"/>
    <w:rsid w:val="00CE43A4"/>
    <w:rsid w:val="00CE65F0"/>
    <w:rsid w:val="00CE7C4E"/>
    <w:rsid w:val="00CE7E3E"/>
    <w:rsid w:val="00CF2833"/>
    <w:rsid w:val="00CF2FC1"/>
    <w:rsid w:val="00CF38F8"/>
    <w:rsid w:val="00CF4473"/>
    <w:rsid w:val="00CF4E12"/>
    <w:rsid w:val="00CF59AB"/>
    <w:rsid w:val="00CF5D51"/>
    <w:rsid w:val="00CF6515"/>
    <w:rsid w:val="00D005AE"/>
    <w:rsid w:val="00D0127A"/>
    <w:rsid w:val="00D01672"/>
    <w:rsid w:val="00D036D3"/>
    <w:rsid w:val="00D05776"/>
    <w:rsid w:val="00D070AB"/>
    <w:rsid w:val="00D07A28"/>
    <w:rsid w:val="00D10B9B"/>
    <w:rsid w:val="00D10F5E"/>
    <w:rsid w:val="00D119A4"/>
    <w:rsid w:val="00D12441"/>
    <w:rsid w:val="00D13150"/>
    <w:rsid w:val="00D1356A"/>
    <w:rsid w:val="00D13922"/>
    <w:rsid w:val="00D15F05"/>
    <w:rsid w:val="00D16022"/>
    <w:rsid w:val="00D163A9"/>
    <w:rsid w:val="00D1666B"/>
    <w:rsid w:val="00D170A3"/>
    <w:rsid w:val="00D201EC"/>
    <w:rsid w:val="00D21261"/>
    <w:rsid w:val="00D215E1"/>
    <w:rsid w:val="00D22B79"/>
    <w:rsid w:val="00D232AF"/>
    <w:rsid w:val="00D2338F"/>
    <w:rsid w:val="00D23DCA"/>
    <w:rsid w:val="00D24761"/>
    <w:rsid w:val="00D24A39"/>
    <w:rsid w:val="00D24C7F"/>
    <w:rsid w:val="00D24CC6"/>
    <w:rsid w:val="00D24E09"/>
    <w:rsid w:val="00D24E3E"/>
    <w:rsid w:val="00D26267"/>
    <w:rsid w:val="00D278E8"/>
    <w:rsid w:val="00D27C6B"/>
    <w:rsid w:val="00D27D7F"/>
    <w:rsid w:val="00D30711"/>
    <w:rsid w:val="00D31B79"/>
    <w:rsid w:val="00D31F8D"/>
    <w:rsid w:val="00D32C2E"/>
    <w:rsid w:val="00D33C9A"/>
    <w:rsid w:val="00D34EC3"/>
    <w:rsid w:val="00D3501F"/>
    <w:rsid w:val="00D350F2"/>
    <w:rsid w:val="00D3527A"/>
    <w:rsid w:val="00D3578E"/>
    <w:rsid w:val="00D35E4A"/>
    <w:rsid w:val="00D37102"/>
    <w:rsid w:val="00D37E8D"/>
    <w:rsid w:val="00D40216"/>
    <w:rsid w:val="00D4272F"/>
    <w:rsid w:val="00D427DF"/>
    <w:rsid w:val="00D43F88"/>
    <w:rsid w:val="00D4496B"/>
    <w:rsid w:val="00D465BF"/>
    <w:rsid w:val="00D467CA"/>
    <w:rsid w:val="00D476ED"/>
    <w:rsid w:val="00D47D39"/>
    <w:rsid w:val="00D51214"/>
    <w:rsid w:val="00D526B7"/>
    <w:rsid w:val="00D529D0"/>
    <w:rsid w:val="00D52C03"/>
    <w:rsid w:val="00D56DE9"/>
    <w:rsid w:val="00D57511"/>
    <w:rsid w:val="00D57AA8"/>
    <w:rsid w:val="00D57B53"/>
    <w:rsid w:val="00D60FBC"/>
    <w:rsid w:val="00D630A5"/>
    <w:rsid w:val="00D6340C"/>
    <w:rsid w:val="00D63A46"/>
    <w:rsid w:val="00D63F61"/>
    <w:rsid w:val="00D64DC4"/>
    <w:rsid w:val="00D64FBF"/>
    <w:rsid w:val="00D65851"/>
    <w:rsid w:val="00D66164"/>
    <w:rsid w:val="00D662DF"/>
    <w:rsid w:val="00D66A93"/>
    <w:rsid w:val="00D66D26"/>
    <w:rsid w:val="00D66F2D"/>
    <w:rsid w:val="00D67E63"/>
    <w:rsid w:val="00D71F7B"/>
    <w:rsid w:val="00D72DAF"/>
    <w:rsid w:val="00D73739"/>
    <w:rsid w:val="00D73C34"/>
    <w:rsid w:val="00D73CB8"/>
    <w:rsid w:val="00D74908"/>
    <w:rsid w:val="00D74B3E"/>
    <w:rsid w:val="00D75F2C"/>
    <w:rsid w:val="00D7649A"/>
    <w:rsid w:val="00D76C60"/>
    <w:rsid w:val="00D77DF7"/>
    <w:rsid w:val="00D77F28"/>
    <w:rsid w:val="00D809DA"/>
    <w:rsid w:val="00D810E1"/>
    <w:rsid w:val="00D81C0F"/>
    <w:rsid w:val="00D82076"/>
    <w:rsid w:val="00D833D4"/>
    <w:rsid w:val="00D83E19"/>
    <w:rsid w:val="00D855B4"/>
    <w:rsid w:val="00D870B3"/>
    <w:rsid w:val="00D87561"/>
    <w:rsid w:val="00D90088"/>
    <w:rsid w:val="00D90B6D"/>
    <w:rsid w:val="00D91106"/>
    <w:rsid w:val="00D91352"/>
    <w:rsid w:val="00D9180E"/>
    <w:rsid w:val="00D92198"/>
    <w:rsid w:val="00D923EF"/>
    <w:rsid w:val="00D9321B"/>
    <w:rsid w:val="00D9346C"/>
    <w:rsid w:val="00D94063"/>
    <w:rsid w:val="00D9412C"/>
    <w:rsid w:val="00D943A3"/>
    <w:rsid w:val="00D9738A"/>
    <w:rsid w:val="00DA0753"/>
    <w:rsid w:val="00DA0943"/>
    <w:rsid w:val="00DA0FD2"/>
    <w:rsid w:val="00DA10C1"/>
    <w:rsid w:val="00DA2691"/>
    <w:rsid w:val="00DA2ACC"/>
    <w:rsid w:val="00DA3305"/>
    <w:rsid w:val="00DA3A69"/>
    <w:rsid w:val="00DA44B2"/>
    <w:rsid w:val="00DA4622"/>
    <w:rsid w:val="00DA4E29"/>
    <w:rsid w:val="00DA4EA4"/>
    <w:rsid w:val="00DA5266"/>
    <w:rsid w:val="00DA5854"/>
    <w:rsid w:val="00DA5DF3"/>
    <w:rsid w:val="00DA5E28"/>
    <w:rsid w:val="00DA6389"/>
    <w:rsid w:val="00DA6BC6"/>
    <w:rsid w:val="00DA772D"/>
    <w:rsid w:val="00DB0CD2"/>
    <w:rsid w:val="00DB1383"/>
    <w:rsid w:val="00DB2F80"/>
    <w:rsid w:val="00DB400F"/>
    <w:rsid w:val="00DB4750"/>
    <w:rsid w:val="00DB5C93"/>
    <w:rsid w:val="00DB5D97"/>
    <w:rsid w:val="00DB626B"/>
    <w:rsid w:val="00DB753A"/>
    <w:rsid w:val="00DB7FF2"/>
    <w:rsid w:val="00DC0210"/>
    <w:rsid w:val="00DC0439"/>
    <w:rsid w:val="00DC0DF0"/>
    <w:rsid w:val="00DC1F2D"/>
    <w:rsid w:val="00DC27AD"/>
    <w:rsid w:val="00DC2CF8"/>
    <w:rsid w:val="00DC41B5"/>
    <w:rsid w:val="00DC457B"/>
    <w:rsid w:val="00DC4716"/>
    <w:rsid w:val="00DC5CCE"/>
    <w:rsid w:val="00DC5DEA"/>
    <w:rsid w:val="00DC6E98"/>
    <w:rsid w:val="00DC6FFB"/>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D7A57"/>
    <w:rsid w:val="00DE095F"/>
    <w:rsid w:val="00DE09C6"/>
    <w:rsid w:val="00DE1203"/>
    <w:rsid w:val="00DE1E9C"/>
    <w:rsid w:val="00DE3714"/>
    <w:rsid w:val="00DE3A5F"/>
    <w:rsid w:val="00DE3E95"/>
    <w:rsid w:val="00DE3EAB"/>
    <w:rsid w:val="00DE5585"/>
    <w:rsid w:val="00DE58CE"/>
    <w:rsid w:val="00DE5D7E"/>
    <w:rsid w:val="00DE6325"/>
    <w:rsid w:val="00DE78E8"/>
    <w:rsid w:val="00DE79D0"/>
    <w:rsid w:val="00DF0716"/>
    <w:rsid w:val="00DF1417"/>
    <w:rsid w:val="00DF22DB"/>
    <w:rsid w:val="00DF26E5"/>
    <w:rsid w:val="00DF3528"/>
    <w:rsid w:val="00DF363A"/>
    <w:rsid w:val="00DF36CA"/>
    <w:rsid w:val="00DF418E"/>
    <w:rsid w:val="00DF606C"/>
    <w:rsid w:val="00DF6169"/>
    <w:rsid w:val="00DF68BC"/>
    <w:rsid w:val="00DF6F8C"/>
    <w:rsid w:val="00DF77FB"/>
    <w:rsid w:val="00DF7BEE"/>
    <w:rsid w:val="00E000C8"/>
    <w:rsid w:val="00E00223"/>
    <w:rsid w:val="00E01406"/>
    <w:rsid w:val="00E02617"/>
    <w:rsid w:val="00E03BB7"/>
    <w:rsid w:val="00E03FC0"/>
    <w:rsid w:val="00E04351"/>
    <w:rsid w:val="00E0444A"/>
    <w:rsid w:val="00E047A1"/>
    <w:rsid w:val="00E05C7D"/>
    <w:rsid w:val="00E071D3"/>
    <w:rsid w:val="00E103F6"/>
    <w:rsid w:val="00E10719"/>
    <w:rsid w:val="00E11960"/>
    <w:rsid w:val="00E1353A"/>
    <w:rsid w:val="00E138DF"/>
    <w:rsid w:val="00E13FC5"/>
    <w:rsid w:val="00E14838"/>
    <w:rsid w:val="00E14E02"/>
    <w:rsid w:val="00E15D1C"/>
    <w:rsid w:val="00E16D52"/>
    <w:rsid w:val="00E16E8B"/>
    <w:rsid w:val="00E173F0"/>
    <w:rsid w:val="00E176E6"/>
    <w:rsid w:val="00E17E5C"/>
    <w:rsid w:val="00E2006D"/>
    <w:rsid w:val="00E200B4"/>
    <w:rsid w:val="00E20A15"/>
    <w:rsid w:val="00E22CAC"/>
    <w:rsid w:val="00E23642"/>
    <w:rsid w:val="00E2371B"/>
    <w:rsid w:val="00E23863"/>
    <w:rsid w:val="00E24BD3"/>
    <w:rsid w:val="00E24C76"/>
    <w:rsid w:val="00E25519"/>
    <w:rsid w:val="00E268A6"/>
    <w:rsid w:val="00E27B63"/>
    <w:rsid w:val="00E305F6"/>
    <w:rsid w:val="00E306EB"/>
    <w:rsid w:val="00E33399"/>
    <w:rsid w:val="00E36890"/>
    <w:rsid w:val="00E373D7"/>
    <w:rsid w:val="00E375CB"/>
    <w:rsid w:val="00E40A7C"/>
    <w:rsid w:val="00E40FDC"/>
    <w:rsid w:val="00E44011"/>
    <w:rsid w:val="00E4411F"/>
    <w:rsid w:val="00E44BE5"/>
    <w:rsid w:val="00E44FBE"/>
    <w:rsid w:val="00E460BF"/>
    <w:rsid w:val="00E46362"/>
    <w:rsid w:val="00E46A94"/>
    <w:rsid w:val="00E46AB2"/>
    <w:rsid w:val="00E4740B"/>
    <w:rsid w:val="00E505DF"/>
    <w:rsid w:val="00E5125B"/>
    <w:rsid w:val="00E5161E"/>
    <w:rsid w:val="00E518D7"/>
    <w:rsid w:val="00E52588"/>
    <w:rsid w:val="00E53495"/>
    <w:rsid w:val="00E53B65"/>
    <w:rsid w:val="00E54A9F"/>
    <w:rsid w:val="00E54D1F"/>
    <w:rsid w:val="00E55615"/>
    <w:rsid w:val="00E56C46"/>
    <w:rsid w:val="00E57587"/>
    <w:rsid w:val="00E57F9E"/>
    <w:rsid w:val="00E61415"/>
    <w:rsid w:val="00E63E0A"/>
    <w:rsid w:val="00E64331"/>
    <w:rsid w:val="00E64964"/>
    <w:rsid w:val="00E70617"/>
    <w:rsid w:val="00E72D77"/>
    <w:rsid w:val="00E732DE"/>
    <w:rsid w:val="00E73640"/>
    <w:rsid w:val="00E75DCF"/>
    <w:rsid w:val="00E76E87"/>
    <w:rsid w:val="00E77103"/>
    <w:rsid w:val="00E80DD2"/>
    <w:rsid w:val="00E81F98"/>
    <w:rsid w:val="00E8253F"/>
    <w:rsid w:val="00E82787"/>
    <w:rsid w:val="00E82BDC"/>
    <w:rsid w:val="00E8349D"/>
    <w:rsid w:val="00E835D8"/>
    <w:rsid w:val="00E83748"/>
    <w:rsid w:val="00E83AAF"/>
    <w:rsid w:val="00E85C34"/>
    <w:rsid w:val="00E87C9A"/>
    <w:rsid w:val="00E90352"/>
    <w:rsid w:val="00E90AAA"/>
    <w:rsid w:val="00E91434"/>
    <w:rsid w:val="00E91B0F"/>
    <w:rsid w:val="00E93812"/>
    <w:rsid w:val="00EA06E6"/>
    <w:rsid w:val="00EA0AF4"/>
    <w:rsid w:val="00EA0CBD"/>
    <w:rsid w:val="00EA11AA"/>
    <w:rsid w:val="00EA130C"/>
    <w:rsid w:val="00EA2FDF"/>
    <w:rsid w:val="00EA31BE"/>
    <w:rsid w:val="00EA40BA"/>
    <w:rsid w:val="00EA4AFE"/>
    <w:rsid w:val="00EA5951"/>
    <w:rsid w:val="00EA60E6"/>
    <w:rsid w:val="00EA6F69"/>
    <w:rsid w:val="00EA77A3"/>
    <w:rsid w:val="00EA77FC"/>
    <w:rsid w:val="00EB2D3E"/>
    <w:rsid w:val="00EB3424"/>
    <w:rsid w:val="00EB3C0D"/>
    <w:rsid w:val="00EB413A"/>
    <w:rsid w:val="00EB4BAF"/>
    <w:rsid w:val="00EB7DAE"/>
    <w:rsid w:val="00EC10CA"/>
    <w:rsid w:val="00EC15EA"/>
    <w:rsid w:val="00EC1FEE"/>
    <w:rsid w:val="00EC2A38"/>
    <w:rsid w:val="00EC341B"/>
    <w:rsid w:val="00EC36D5"/>
    <w:rsid w:val="00EC6D85"/>
    <w:rsid w:val="00ED02FD"/>
    <w:rsid w:val="00ED080D"/>
    <w:rsid w:val="00ED0854"/>
    <w:rsid w:val="00ED1EC3"/>
    <w:rsid w:val="00ED2100"/>
    <w:rsid w:val="00ED2315"/>
    <w:rsid w:val="00ED23AC"/>
    <w:rsid w:val="00ED28AA"/>
    <w:rsid w:val="00ED28D1"/>
    <w:rsid w:val="00ED322C"/>
    <w:rsid w:val="00ED4E96"/>
    <w:rsid w:val="00ED59CE"/>
    <w:rsid w:val="00ED628D"/>
    <w:rsid w:val="00ED6745"/>
    <w:rsid w:val="00ED7811"/>
    <w:rsid w:val="00ED782D"/>
    <w:rsid w:val="00EE0032"/>
    <w:rsid w:val="00EE25D3"/>
    <w:rsid w:val="00EE2855"/>
    <w:rsid w:val="00EE2ECD"/>
    <w:rsid w:val="00EE309E"/>
    <w:rsid w:val="00EE32D9"/>
    <w:rsid w:val="00EE33D2"/>
    <w:rsid w:val="00EE36B3"/>
    <w:rsid w:val="00EE436C"/>
    <w:rsid w:val="00EE4BB2"/>
    <w:rsid w:val="00EE5EC3"/>
    <w:rsid w:val="00EE659A"/>
    <w:rsid w:val="00EE6C23"/>
    <w:rsid w:val="00EE7334"/>
    <w:rsid w:val="00EE78AC"/>
    <w:rsid w:val="00EF0673"/>
    <w:rsid w:val="00EF1AE7"/>
    <w:rsid w:val="00EF2A08"/>
    <w:rsid w:val="00EF2F0C"/>
    <w:rsid w:val="00EF4246"/>
    <w:rsid w:val="00EF4252"/>
    <w:rsid w:val="00EF5554"/>
    <w:rsid w:val="00EF6B80"/>
    <w:rsid w:val="00EF6E71"/>
    <w:rsid w:val="00EF6F19"/>
    <w:rsid w:val="00EF701F"/>
    <w:rsid w:val="00EF7219"/>
    <w:rsid w:val="00EF76F7"/>
    <w:rsid w:val="00F0005D"/>
    <w:rsid w:val="00F0056F"/>
    <w:rsid w:val="00F007CE"/>
    <w:rsid w:val="00F02B56"/>
    <w:rsid w:val="00F0300A"/>
    <w:rsid w:val="00F031BC"/>
    <w:rsid w:val="00F047CC"/>
    <w:rsid w:val="00F05D42"/>
    <w:rsid w:val="00F06985"/>
    <w:rsid w:val="00F06A72"/>
    <w:rsid w:val="00F06D27"/>
    <w:rsid w:val="00F06DD5"/>
    <w:rsid w:val="00F06E08"/>
    <w:rsid w:val="00F07193"/>
    <w:rsid w:val="00F07E9C"/>
    <w:rsid w:val="00F100DF"/>
    <w:rsid w:val="00F10173"/>
    <w:rsid w:val="00F107E0"/>
    <w:rsid w:val="00F11470"/>
    <w:rsid w:val="00F1197A"/>
    <w:rsid w:val="00F12761"/>
    <w:rsid w:val="00F133EC"/>
    <w:rsid w:val="00F1342C"/>
    <w:rsid w:val="00F13A0E"/>
    <w:rsid w:val="00F13D80"/>
    <w:rsid w:val="00F14B0B"/>
    <w:rsid w:val="00F1530A"/>
    <w:rsid w:val="00F15DC9"/>
    <w:rsid w:val="00F16409"/>
    <w:rsid w:val="00F169D4"/>
    <w:rsid w:val="00F17391"/>
    <w:rsid w:val="00F17787"/>
    <w:rsid w:val="00F20EFC"/>
    <w:rsid w:val="00F21B4F"/>
    <w:rsid w:val="00F2214C"/>
    <w:rsid w:val="00F221E1"/>
    <w:rsid w:val="00F2227A"/>
    <w:rsid w:val="00F23C88"/>
    <w:rsid w:val="00F240CA"/>
    <w:rsid w:val="00F2466F"/>
    <w:rsid w:val="00F24F8B"/>
    <w:rsid w:val="00F25DB6"/>
    <w:rsid w:val="00F26179"/>
    <w:rsid w:val="00F27AF7"/>
    <w:rsid w:val="00F27F16"/>
    <w:rsid w:val="00F30283"/>
    <w:rsid w:val="00F30FDC"/>
    <w:rsid w:val="00F31667"/>
    <w:rsid w:val="00F31ABE"/>
    <w:rsid w:val="00F31B2E"/>
    <w:rsid w:val="00F31E1E"/>
    <w:rsid w:val="00F32220"/>
    <w:rsid w:val="00F3258B"/>
    <w:rsid w:val="00F32690"/>
    <w:rsid w:val="00F32B45"/>
    <w:rsid w:val="00F33B0F"/>
    <w:rsid w:val="00F33B89"/>
    <w:rsid w:val="00F34183"/>
    <w:rsid w:val="00F34659"/>
    <w:rsid w:val="00F357BF"/>
    <w:rsid w:val="00F360F8"/>
    <w:rsid w:val="00F36C98"/>
    <w:rsid w:val="00F36E80"/>
    <w:rsid w:val="00F37243"/>
    <w:rsid w:val="00F372DA"/>
    <w:rsid w:val="00F37AC9"/>
    <w:rsid w:val="00F42214"/>
    <w:rsid w:val="00F42A87"/>
    <w:rsid w:val="00F43DA1"/>
    <w:rsid w:val="00F448B4"/>
    <w:rsid w:val="00F45753"/>
    <w:rsid w:val="00F46248"/>
    <w:rsid w:val="00F46567"/>
    <w:rsid w:val="00F47272"/>
    <w:rsid w:val="00F47336"/>
    <w:rsid w:val="00F47C89"/>
    <w:rsid w:val="00F47CB4"/>
    <w:rsid w:val="00F47D3F"/>
    <w:rsid w:val="00F51A1E"/>
    <w:rsid w:val="00F51F79"/>
    <w:rsid w:val="00F53040"/>
    <w:rsid w:val="00F538B6"/>
    <w:rsid w:val="00F544C9"/>
    <w:rsid w:val="00F55E9A"/>
    <w:rsid w:val="00F568C5"/>
    <w:rsid w:val="00F56D0F"/>
    <w:rsid w:val="00F56EE6"/>
    <w:rsid w:val="00F5707B"/>
    <w:rsid w:val="00F57B05"/>
    <w:rsid w:val="00F57B40"/>
    <w:rsid w:val="00F618F3"/>
    <w:rsid w:val="00F620EA"/>
    <w:rsid w:val="00F629AC"/>
    <w:rsid w:val="00F63525"/>
    <w:rsid w:val="00F635E7"/>
    <w:rsid w:val="00F63A2D"/>
    <w:rsid w:val="00F6478B"/>
    <w:rsid w:val="00F65CAB"/>
    <w:rsid w:val="00F6632F"/>
    <w:rsid w:val="00F66744"/>
    <w:rsid w:val="00F66D79"/>
    <w:rsid w:val="00F67C43"/>
    <w:rsid w:val="00F700CD"/>
    <w:rsid w:val="00F70F98"/>
    <w:rsid w:val="00F72317"/>
    <w:rsid w:val="00F72393"/>
    <w:rsid w:val="00F729B5"/>
    <w:rsid w:val="00F72E52"/>
    <w:rsid w:val="00F73F34"/>
    <w:rsid w:val="00F76757"/>
    <w:rsid w:val="00F76921"/>
    <w:rsid w:val="00F76A32"/>
    <w:rsid w:val="00F82F7D"/>
    <w:rsid w:val="00F836F2"/>
    <w:rsid w:val="00F84023"/>
    <w:rsid w:val="00F84194"/>
    <w:rsid w:val="00F84EA9"/>
    <w:rsid w:val="00F84F64"/>
    <w:rsid w:val="00F85626"/>
    <w:rsid w:val="00F86961"/>
    <w:rsid w:val="00F87A60"/>
    <w:rsid w:val="00F87CB3"/>
    <w:rsid w:val="00F9181D"/>
    <w:rsid w:val="00F920CC"/>
    <w:rsid w:val="00F937A0"/>
    <w:rsid w:val="00F93F5F"/>
    <w:rsid w:val="00F94E81"/>
    <w:rsid w:val="00F95288"/>
    <w:rsid w:val="00F961B7"/>
    <w:rsid w:val="00F9791A"/>
    <w:rsid w:val="00FA10D2"/>
    <w:rsid w:val="00FA1C9F"/>
    <w:rsid w:val="00FA37E7"/>
    <w:rsid w:val="00FA4484"/>
    <w:rsid w:val="00FA4AAE"/>
    <w:rsid w:val="00FA4CE7"/>
    <w:rsid w:val="00FA50A9"/>
    <w:rsid w:val="00FA66A8"/>
    <w:rsid w:val="00FB0A34"/>
    <w:rsid w:val="00FB1670"/>
    <w:rsid w:val="00FB2294"/>
    <w:rsid w:val="00FB247E"/>
    <w:rsid w:val="00FB2E9F"/>
    <w:rsid w:val="00FB4EFB"/>
    <w:rsid w:val="00FB5CAC"/>
    <w:rsid w:val="00FB5D72"/>
    <w:rsid w:val="00FB6A31"/>
    <w:rsid w:val="00FB6F04"/>
    <w:rsid w:val="00FB7F09"/>
    <w:rsid w:val="00FC01CC"/>
    <w:rsid w:val="00FC0F46"/>
    <w:rsid w:val="00FC2672"/>
    <w:rsid w:val="00FC3D9B"/>
    <w:rsid w:val="00FC4067"/>
    <w:rsid w:val="00FC40F2"/>
    <w:rsid w:val="00FC4C14"/>
    <w:rsid w:val="00FC5A7A"/>
    <w:rsid w:val="00FC5DA1"/>
    <w:rsid w:val="00FC655F"/>
    <w:rsid w:val="00FC66D3"/>
    <w:rsid w:val="00FC717D"/>
    <w:rsid w:val="00FC7359"/>
    <w:rsid w:val="00FC74A9"/>
    <w:rsid w:val="00FD0333"/>
    <w:rsid w:val="00FD1172"/>
    <w:rsid w:val="00FD1649"/>
    <w:rsid w:val="00FD2E19"/>
    <w:rsid w:val="00FD2E7A"/>
    <w:rsid w:val="00FD2F14"/>
    <w:rsid w:val="00FD44D2"/>
    <w:rsid w:val="00FD47E9"/>
    <w:rsid w:val="00FD6238"/>
    <w:rsid w:val="00FD6416"/>
    <w:rsid w:val="00FD759F"/>
    <w:rsid w:val="00FE0157"/>
    <w:rsid w:val="00FE1165"/>
    <w:rsid w:val="00FE1257"/>
    <w:rsid w:val="00FE1CE8"/>
    <w:rsid w:val="00FE1DB8"/>
    <w:rsid w:val="00FE2344"/>
    <w:rsid w:val="00FE3321"/>
    <w:rsid w:val="00FE4092"/>
    <w:rsid w:val="00FE4A47"/>
    <w:rsid w:val="00FE6658"/>
    <w:rsid w:val="00FE6714"/>
    <w:rsid w:val="00FE6BB0"/>
    <w:rsid w:val="00FF0465"/>
    <w:rsid w:val="00FF04D0"/>
    <w:rsid w:val="00FF084A"/>
    <w:rsid w:val="00FF0CD3"/>
    <w:rsid w:val="00FF129C"/>
    <w:rsid w:val="00FF288B"/>
    <w:rsid w:val="00FF2B9B"/>
    <w:rsid w:val="00FF2CDF"/>
    <w:rsid w:val="00FF2EBF"/>
    <w:rsid w:val="00FF4468"/>
    <w:rsid w:val="00FF4BFE"/>
    <w:rsid w:val="00FF6B69"/>
    <w:rsid w:val="00FF6E86"/>
    <w:rsid w:val="00FF798F"/>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411"/>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trip,2,H&amp;P List Paragraph,Syle 1,Normal bullet 2,Bullet list,Saistīto dokumentu saraksts,List Paragraph1,Numurets,PPS_Bullet,Virsraksti,list paragraph,h&amp;p list paragraph,saistīto dokumentu saraksts,syle 1"/>
    <w:basedOn w:val="Normal"/>
    <w:link w:val="ListParagraphChar"/>
    <w:uiPriority w:val="34"/>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Normal"/>
    <w:uiPriority w:val="99"/>
    <w:rsid w:val="004E4A09"/>
    <w:pPr>
      <w:suppressAutoHyphens/>
    </w:pPr>
    <w:rPr>
      <w:lang w:eastAsia="ar-SA"/>
    </w:rPr>
  </w:style>
  <w:style w:type="paragraph" w:customStyle="1" w:styleId="Sarakstanumurs10">
    <w:name w:val="Saraksta numurs1"/>
    <w:basedOn w:val="Normal"/>
    <w:uiPriority w:val="99"/>
    <w:rsid w:val="004E4A09"/>
    <w:pPr>
      <w:suppressAutoHyphens/>
      <w:spacing w:before="120"/>
      <w:jc w:val="both"/>
    </w:pPr>
    <w:rPr>
      <w:lang w:eastAsia="ar-SA"/>
    </w:rPr>
  </w:style>
  <w:style w:type="paragraph" w:customStyle="1" w:styleId="Pamatteksts210">
    <w:name w:val="Pamatteksts 21"/>
    <w:basedOn w:val="Normal"/>
    <w:uiPriority w:val="99"/>
    <w:rsid w:val="004E4A09"/>
    <w:pPr>
      <w:suppressAutoHyphens/>
      <w:spacing w:after="120" w:line="480" w:lineRule="auto"/>
    </w:pPr>
    <w:rPr>
      <w:lang w:eastAsia="ar-SA"/>
    </w:rPr>
  </w:style>
  <w:style w:type="paragraph" w:customStyle="1" w:styleId="Pamattekstaatkpe310">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0">
    <w:name w:val="Saraksta aizzīme1"/>
    <w:basedOn w:val="Normal"/>
    <w:uiPriority w:val="99"/>
    <w:rsid w:val="004E4A09"/>
    <w:pPr>
      <w:suppressAutoHyphens/>
      <w:spacing w:before="40" w:after="40"/>
      <w:ind w:left="-360"/>
    </w:pPr>
    <w:rPr>
      <w:lang w:eastAsia="ar-SA"/>
    </w:rPr>
  </w:style>
  <w:style w:type="paragraph" w:customStyle="1" w:styleId="Dokumentakarte10">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customStyle="1" w:styleId="ListParagraphChar">
    <w:name w:val="List Paragraph Char"/>
    <w:aliases w:val="Strip Char,2 Char,H&amp;P List Paragraph Char,Syle 1 Char,Normal bullet 2 Char,Bullet list Char,Saistīto dokumentu saraksts Char,List Paragraph1 Char,Numurets Char,PPS_Bullet Char,Virsraksti Char,list paragraph Char,syle 1 Char"/>
    <w:link w:val="ListParagraph"/>
    <w:uiPriority w:val="34"/>
    <w:locked/>
    <w:rsid w:val="000312A4"/>
    <w:rPr>
      <w:rFonts w:ascii="Times New Roman" w:hAnsi="Times New Roman"/>
      <w:sz w:val="24"/>
      <w:szCs w:val="24"/>
      <w:lang w:eastAsia="en-US"/>
    </w:rPr>
  </w:style>
  <w:style w:type="character" w:customStyle="1" w:styleId="UnresolvedMention3">
    <w:name w:val="Unresolved Mention3"/>
    <w:basedOn w:val="DefaultParagraphFont"/>
    <w:uiPriority w:val="99"/>
    <w:semiHidden/>
    <w:unhideWhenUsed/>
    <w:rsid w:val="00B251FB"/>
    <w:rPr>
      <w:color w:val="605E5C"/>
      <w:shd w:val="clear" w:color="auto" w:fill="E1DFDD"/>
    </w:rPr>
  </w:style>
  <w:style w:type="character" w:customStyle="1" w:styleId="UnresolvedMention4">
    <w:name w:val="Unresolved Mention4"/>
    <w:basedOn w:val="DefaultParagraphFont"/>
    <w:uiPriority w:val="99"/>
    <w:semiHidden/>
    <w:unhideWhenUsed/>
    <w:rsid w:val="00525D3B"/>
    <w:rPr>
      <w:color w:val="605E5C"/>
      <w:shd w:val="clear" w:color="auto" w:fill="E1DFDD"/>
    </w:rPr>
  </w:style>
  <w:style w:type="table" w:customStyle="1" w:styleId="TableGrid2">
    <w:name w:val="Table Grid2"/>
    <w:basedOn w:val="TableNormal"/>
    <w:next w:val="TableGrid"/>
    <w:uiPriority w:val="39"/>
    <w:rsid w:val="003C52CB"/>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E3EAB"/>
    <w:rPr>
      <w:color w:val="605E5C"/>
      <w:shd w:val="clear" w:color="auto" w:fill="E1DFDD"/>
    </w:rPr>
  </w:style>
  <w:style w:type="table" w:customStyle="1" w:styleId="TableGrid11">
    <w:name w:val="Table Grid11"/>
    <w:basedOn w:val="TableNormal"/>
    <w:next w:val="TableGrid"/>
    <w:uiPriority w:val="39"/>
    <w:rsid w:val="0075745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377046850">
      <w:bodyDiv w:val="1"/>
      <w:marLeft w:val="0"/>
      <w:marRight w:val="0"/>
      <w:marTop w:val="0"/>
      <w:marBottom w:val="0"/>
      <w:divBdr>
        <w:top w:val="none" w:sz="0" w:space="0" w:color="auto"/>
        <w:left w:val="none" w:sz="0" w:space="0" w:color="auto"/>
        <w:bottom w:val="none" w:sz="0" w:space="0" w:color="auto"/>
        <w:right w:val="none" w:sz="0" w:space="0" w:color="auto"/>
      </w:divBdr>
    </w:div>
    <w:div w:id="428891210">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490799801">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811213604">
      <w:bodyDiv w:val="1"/>
      <w:marLeft w:val="0"/>
      <w:marRight w:val="0"/>
      <w:marTop w:val="0"/>
      <w:marBottom w:val="0"/>
      <w:divBdr>
        <w:top w:val="none" w:sz="0" w:space="0" w:color="auto"/>
        <w:left w:val="none" w:sz="0" w:space="0" w:color="auto"/>
        <w:bottom w:val="none" w:sz="0" w:space="0" w:color="auto"/>
        <w:right w:val="none" w:sz="0" w:space="0" w:color="auto"/>
      </w:divBdr>
    </w:div>
    <w:div w:id="818887746">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054885309">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18730319">
      <w:bodyDiv w:val="1"/>
      <w:marLeft w:val="0"/>
      <w:marRight w:val="0"/>
      <w:marTop w:val="0"/>
      <w:marBottom w:val="0"/>
      <w:divBdr>
        <w:top w:val="none" w:sz="0" w:space="0" w:color="auto"/>
        <w:left w:val="none" w:sz="0" w:space="0" w:color="auto"/>
        <w:bottom w:val="none" w:sz="0" w:space="0" w:color="auto"/>
        <w:right w:val="none" w:sz="0" w:space="0" w:color="auto"/>
      </w:divBdr>
    </w:div>
    <w:div w:id="1337808344">
      <w:bodyDiv w:val="1"/>
      <w:marLeft w:val="0"/>
      <w:marRight w:val="0"/>
      <w:marTop w:val="0"/>
      <w:marBottom w:val="0"/>
      <w:divBdr>
        <w:top w:val="none" w:sz="0" w:space="0" w:color="auto"/>
        <w:left w:val="none" w:sz="0" w:space="0" w:color="auto"/>
        <w:bottom w:val="none" w:sz="0" w:space="0" w:color="auto"/>
        <w:right w:val="none" w:sz="0" w:space="0" w:color="auto"/>
      </w:divBdr>
    </w:div>
    <w:div w:id="1626738441">
      <w:bodyDiv w:val="1"/>
      <w:marLeft w:val="0"/>
      <w:marRight w:val="0"/>
      <w:marTop w:val="0"/>
      <w:marBottom w:val="0"/>
      <w:divBdr>
        <w:top w:val="none" w:sz="0" w:space="0" w:color="auto"/>
        <w:left w:val="none" w:sz="0" w:space="0" w:color="auto"/>
        <w:bottom w:val="none" w:sz="0" w:space="0" w:color="auto"/>
        <w:right w:val="none" w:sz="0" w:space="0" w:color="auto"/>
      </w:divBdr>
    </w:div>
    <w:div w:id="169653724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843857737">
      <w:bodyDiv w:val="1"/>
      <w:marLeft w:val="0"/>
      <w:marRight w:val="0"/>
      <w:marTop w:val="0"/>
      <w:marBottom w:val="0"/>
      <w:divBdr>
        <w:top w:val="none" w:sz="0" w:space="0" w:color="auto"/>
        <w:left w:val="none" w:sz="0" w:space="0" w:color="auto"/>
        <w:bottom w:val="none" w:sz="0" w:space="0" w:color="auto"/>
        <w:right w:val="none" w:sz="0" w:space="0" w:color="auto"/>
      </w:divBdr>
    </w:div>
    <w:div w:id="1979992705">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25209682">
      <w:bodyDiv w:val="1"/>
      <w:marLeft w:val="0"/>
      <w:marRight w:val="0"/>
      <w:marTop w:val="0"/>
      <w:marBottom w:val="0"/>
      <w:divBdr>
        <w:top w:val="none" w:sz="0" w:space="0" w:color="auto"/>
        <w:left w:val="none" w:sz="0" w:space="0" w:color="auto"/>
        <w:bottom w:val="none" w:sz="0" w:space="0" w:color="auto"/>
        <w:right w:val="none" w:sz="0" w:space="0" w:color="auto"/>
      </w:divBdr>
    </w:div>
    <w:div w:id="2067416460">
      <w:bodyDiv w:val="1"/>
      <w:marLeft w:val="0"/>
      <w:marRight w:val="0"/>
      <w:marTop w:val="0"/>
      <w:marBottom w:val="0"/>
      <w:divBdr>
        <w:top w:val="none" w:sz="0" w:space="0" w:color="auto"/>
        <w:left w:val="none" w:sz="0" w:space="0" w:color="auto"/>
        <w:bottom w:val="none" w:sz="0" w:space="0" w:color="auto"/>
        <w:right w:val="none" w:sz="0" w:space="0" w:color="auto"/>
      </w:divBdr>
    </w:div>
    <w:div w:id="208332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precu.maina@vdaa.gov.lv" TargetMode="Externa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EC633-A1C5-4BDC-9A4B-C00BCD940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33</Pages>
  <Words>10858</Words>
  <Characters>79973</Characters>
  <Application>Microsoft Office Word</Application>
  <DocSecurity>0</DocSecurity>
  <Lines>666</Lines>
  <Paragraphs>181</Paragraphs>
  <ScaleCrop>false</ScaleCrop>
  <HeadingPairs>
    <vt:vector size="6" baseType="variant">
      <vt:variant>
        <vt:lpstr>Title</vt:lpstr>
      </vt:variant>
      <vt:variant>
        <vt:i4>1</vt:i4>
      </vt:variant>
      <vt:variant>
        <vt:lpstr>Nosaukums</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90650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35</cp:revision>
  <cp:lastPrinted>2018-10-01T10:15:00Z</cp:lastPrinted>
  <dcterms:created xsi:type="dcterms:W3CDTF">2025-09-02T09:57:00Z</dcterms:created>
  <dcterms:modified xsi:type="dcterms:W3CDTF">2025-09-02T11:24:00Z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