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255A3" w14:textId="5F3BCB77" w:rsidR="00670A9C" w:rsidRPr="000D6BA8" w:rsidRDefault="00670A9C" w:rsidP="00242EDE">
      <w:pPr>
        <w:spacing w:after="0" w:line="240" w:lineRule="auto"/>
        <w:jc w:val="center"/>
        <w:rPr>
          <w:rFonts w:ascii="Times New Roman" w:eastAsia="Times New Roman" w:hAnsi="Times New Roman"/>
          <w:b/>
          <w:bCs/>
          <w:sz w:val="24"/>
          <w:szCs w:val="24"/>
          <w:lang w:val="lv-LV"/>
        </w:rPr>
      </w:pPr>
      <w:r w:rsidRPr="000D6BA8">
        <w:rPr>
          <w:rFonts w:ascii="Times New Roman" w:eastAsia="Times New Roman" w:hAnsi="Times New Roman"/>
          <w:b/>
          <w:sz w:val="24"/>
          <w:szCs w:val="24"/>
          <w:lang w:val="lv-LV"/>
        </w:rPr>
        <w:t>SIA “DAUGAVPILS DZĪVOKĻU UN KOMUNĀLĀS</w:t>
      </w:r>
      <w:r w:rsidR="00242EDE" w:rsidRPr="000D6BA8">
        <w:rPr>
          <w:rFonts w:ascii="Times New Roman" w:eastAsia="Times New Roman" w:hAnsi="Times New Roman"/>
          <w:b/>
          <w:sz w:val="24"/>
          <w:szCs w:val="24"/>
          <w:lang w:val="lv-LV"/>
        </w:rPr>
        <w:t xml:space="preserve"> </w:t>
      </w:r>
      <w:r w:rsidRPr="000D6BA8">
        <w:rPr>
          <w:rFonts w:ascii="Times New Roman" w:eastAsia="Times New Roman" w:hAnsi="Times New Roman"/>
          <w:b/>
          <w:bCs/>
          <w:sz w:val="24"/>
          <w:szCs w:val="24"/>
          <w:lang w:val="lv-LV"/>
        </w:rPr>
        <w:t>SAIMNIECĪBAS UZŅĒMUMS”</w:t>
      </w:r>
    </w:p>
    <w:p w14:paraId="1FFC4461" w14:textId="77777777" w:rsidR="00670A9C" w:rsidRPr="000D6BA8" w:rsidRDefault="007C4C37" w:rsidP="008821AB">
      <w:pPr>
        <w:spacing w:after="0" w:line="240" w:lineRule="auto"/>
        <w:jc w:val="center"/>
        <w:rPr>
          <w:rFonts w:ascii="Times New Roman" w:eastAsia="Times New Roman" w:hAnsi="Times New Roman"/>
          <w:sz w:val="24"/>
          <w:szCs w:val="24"/>
          <w:lang w:val="lv-LV"/>
        </w:rPr>
      </w:pPr>
      <w:r w:rsidRPr="000D6BA8">
        <w:rPr>
          <w:rFonts w:ascii="Times New Roman" w:eastAsia="Times New Roman" w:hAnsi="Times New Roman"/>
          <w:sz w:val="24"/>
          <w:szCs w:val="24"/>
          <w:lang w:val="lv-LV"/>
        </w:rPr>
        <w:t>Reģ.Nr.</w:t>
      </w:r>
      <w:r w:rsidR="00670A9C" w:rsidRPr="000D6BA8">
        <w:rPr>
          <w:rFonts w:ascii="Times New Roman" w:eastAsia="Times New Roman" w:hAnsi="Times New Roman"/>
          <w:sz w:val="24"/>
          <w:szCs w:val="24"/>
          <w:lang w:val="lv-LV"/>
        </w:rPr>
        <w:t>41503002485</w:t>
      </w:r>
    </w:p>
    <w:p w14:paraId="2BD801E0" w14:textId="77777777" w:rsidR="00670A9C" w:rsidRPr="000D6BA8" w:rsidRDefault="00670A9C" w:rsidP="008821AB">
      <w:pPr>
        <w:keepNext/>
        <w:spacing w:after="0" w:line="240" w:lineRule="auto"/>
        <w:jc w:val="center"/>
        <w:outlineLvl w:val="3"/>
        <w:rPr>
          <w:rFonts w:ascii="Times New Roman" w:eastAsia="Times New Roman" w:hAnsi="Times New Roman"/>
          <w:bCs/>
          <w:sz w:val="24"/>
          <w:szCs w:val="24"/>
          <w:lang w:val="lv-LV"/>
        </w:rPr>
      </w:pPr>
      <w:r w:rsidRPr="000D6BA8">
        <w:rPr>
          <w:rFonts w:ascii="Times New Roman" w:eastAsia="Times New Roman" w:hAnsi="Times New Roman"/>
          <w:bCs/>
          <w:sz w:val="24"/>
          <w:szCs w:val="24"/>
          <w:lang w:val="lv-LV"/>
        </w:rPr>
        <w:t>Lie</w:t>
      </w:r>
      <w:r w:rsidR="007C4C37" w:rsidRPr="000D6BA8">
        <w:rPr>
          <w:rFonts w:ascii="Times New Roman" w:eastAsia="Times New Roman" w:hAnsi="Times New Roman"/>
          <w:bCs/>
          <w:sz w:val="24"/>
          <w:szCs w:val="24"/>
          <w:lang w:val="lv-LV"/>
        </w:rPr>
        <w:t>pājas ielā 21, Daugavpilī, LV-</w:t>
      </w:r>
      <w:r w:rsidRPr="000D6BA8">
        <w:rPr>
          <w:rFonts w:ascii="Times New Roman" w:eastAsia="Times New Roman" w:hAnsi="Times New Roman"/>
          <w:bCs/>
          <w:sz w:val="24"/>
          <w:szCs w:val="24"/>
          <w:lang w:val="lv-LV"/>
        </w:rPr>
        <w:t>5417</w:t>
      </w:r>
    </w:p>
    <w:p w14:paraId="18CCB08A" w14:textId="77777777" w:rsidR="00670A9C" w:rsidRPr="000D6BA8" w:rsidRDefault="00670A9C" w:rsidP="008821AB">
      <w:pPr>
        <w:spacing w:after="0" w:line="240" w:lineRule="auto"/>
        <w:jc w:val="center"/>
        <w:rPr>
          <w:rFonts w:ascii="Times New Roman" w:eastAsia="Times New Roman" w:hAnsi="Times New Roman"/>
          <w:b/>
          <w:bCs/>
          <w:caps/>
          <w:sz w:val="24"/>
          <w:szCs w:val="24"/>
          <w:lang w:val="lv-LV"/>
        </w:rPr>
      </w:pPr>
    </w:p>
    <w:p w14:paraId="56CE6DBC" w14:textId="77777777" w:rsidR="00B813F7" w:rsidRPr="000D6BA8" w:rsidRDefault="00B813F7" w:rsidP="008821AB">
      <w:pPr>
        <w:spacing w:after="0" w:line="240" w:lineRule="auto"/>
        <w:jc w:val="center"/>
        <w:rPr>
          <w:rFonts w:ascii="Times New Roman" w:hAnsi="Times New Roman"/>
          <w:bCs/>
          <w:sz w:val="24"/>
          <w:szCs w:val="24"/>
          <w:lang w:val="lv-LV"/>
        </w:rPr>
      </w:pPr>
      <w:r w:rsidRPr="000D6BA8">
        <w:rPr>
          <w:rFonts w:ascii="Times New Roman" w:hAnsi="Times New Roman"/>
          <w:bCs/>
          <w:sz w:val="24"/>
          <w:szCs w:val="24"/>
          <w:lang w:val="lv-LV"/>
        </w:rPr>
        <w:t>Iepirkums saskaņā ar Publisko iepirkumu likuma 9.pantu</w:t>
      </w:r>
    </w:p>
    <w:p w14:paraId="4854B431" w14:textId="65BB7635" w:rsidR="00B813F7" w:rsidRPr="000D6BA8" w:rsidRDefault="00B813F7" w:rsidP="008821AB">
      <w:pPr>
        <w:spacing w:after="0" w:line="240" w:lineRule="auto"/>
        <w:jc w:val="center"/>
        <w:rPr>
          <w:rFonts w:ascii="Times New Roman" w:hAnsi="Times New Roman"/>
          <w:b/>
          <w:sz w:val="24"/>
          <w:szCs w:val="24"/>
          <w:lang w:val="lv-LV"/>
        </w:rPr>
      </w:pPr>
      <w:bookmarkStart w:id="0" w:name="nosaukums"/>
      <w:r w:rsidRPr="000D6BA8">
        <w:rPr>
          <w:rFonts w:ascii="Times New Roman" w:hAnsi="Times New Roman"/>
          <w:b/>
          <w:sz w:val="24"/>
          <w:szCs w:val="24"/>
          <w:lang w:val="lv-LV"/>
        </w:rPr>
        <w:t>“</w:t>
      </w:r>
      <w:r w:rsidR="000D6BA8" w:rsidRPr="000D6BA8">
        <w:rPr>
          <w:rFonts w:ascii="Times New Roman" w:hAnsi="Times New Roman"/>
          <w:b/>
          <w:sz w:val="24"/>
          <w:szCs w:val="24"/>
          <w:lang w:val="lv-LV"/>
        </w:rPr>
        <w:t xml:space="preserve">Gala ārsienu un cokola (zem tām) siltināšana </w:t>
      </w:r>
      <w:r w:rsidR="00D07F84" w:rsidRPr="000D6BA8">
        <w:rPr>
          <w:rFonts w:ascii="Times New Roman" w:hAnsi="Times New Roman"/>
          <w:b/>
          <w:sz w:val="24"/>
          <w:szCs w:val="24"/>
          <w:lang w:val="lv-LV"/>
        </w:rPr>
        <w:t>d</w:t>
      </w:r>
      <w:r w:rsidR="007E38CA" w:rsidRPr="000D6BA8">
        <w:rPr>
          <w:rFonts w:ascii="Times New Roman" w:hAnsi="Times New Roman"/>
          <w:b/>
          <w:sz w:val="24"/>
          <w:szCs w:val="24"/>
          <w:lang w:val="lv-LV"/>
        </w:rPr>
        <w:t>zīvojamā māj</w:t>
      </w:r>
      <w:r w:rsidR="00D07F84" w:rsidRPr="000D6BA8">
        <w:rPr>
          <w:rFonts w:ascii="Times New Roman" w:hAnsi="Times New Roman"/>
          <w:b/>
          <w:sz w:val="24"/>
          <w:szCs w:val="24"/>
          <w:lang w:val="lv-LV"/>
        </w:rPr>
        <w:t>ā</w:t>
      </w:r>
      <w:r w:rsidR="007E38CA" w:rsidRPr="000D6BA8">
        <w:rPr>
          <w:rFonts w:ascii="Times New Roman" w:hAnsi="Times New Roman"/>
          <w:b/>
          <w:sz w:val="24"/>
          <w:szCs w:val="24"/>
          <w:lang w:val="lv-LV"/>
        </w:rPr>
        <w:t xml:space="preserve"> </w:t>
      </w:r>
      <w:r w:rsidR="000D6BA8" w:rsidRPr="000D6BA8">
        <w:rPr>
          <w:rFonts w:ascii="Times New Roman" w:hAnsi="Times New Roman"/>
          <w:b/>
          <w:sz w:val="24"/>
          <w:szCs w:val="24"/>
          <w:lang w:val="lv-LV"/>
        </w:rPr>
        <w:t>Jātnieku</w:t>
      </w:r>
      <w:r w:rsidR="007E38CA" w:rsidRPr="000D6BA8">
        <w:rPr>
          <w:rFonts w:ascii="Times New Roman" w:hAnsi="Times New Roman"/>
          <w:b/>
          <w:sz w:val="24"/>
          <w:szCs w:val="24"/>
          <w:lang w:val="lv-LV"/>
        </w:rPr>
        <w:t xml:space="preserve"> ielā </w:t>
      </w:r>
      <w:r w:rsidR="000D6BA8" w:rsidRPr="000D6BA8">
        <w:rPr>
          <w:rFonts w:ascii="Times New Roman" w:hAnsi="Times New Roman"/>
          <w:b/>
          <w:sz w:val="24"/>
          <w:szCs w:val="24"/>
          <w:lang w:val="lv-LV"/>
        </w:rPr>
        <w:t>84</w:t>
      </w:r>
      <w:r w:rsidR="007E38CA" w:rsidRPr="000D6BA8">
        <w:rPr>
          <w:rFonts w:ascii="Times New Roman" w:hAnsi="Times New Roman"/>
          <w:b/>
          <w:sz w:val="24"/>
          <w:szCs w:val="24"/>
          <w:lang w:val="lv-LV"/>
        </w:rPr>
        <w:t xml:space="preserve">, Daugavpilī, </w:t>
      </w:r>
      <w:r w:rsidR="00D07F84" w:rsidRPr="000D6BA8">
        <w:rPr>
          <w:rFonts w:ascii="Times New Roman" w:hAnsi="Times New Roman"/>
          <w:b/>
          <w:sz w:val="24"/>
          <w:szCs w:val="24"/>
          <w:lang w:val="lv-LV"/>
        </w:rPr>
        <w:t>saskaņā ar projektu</w:t>
      </w:r>
      <w:r w:rsidRPr="000D6BA8">
        <w:rPr>
          <w:rFonts w:ascii="Times New Roman" w:hAnsi="Times New Roman"/>
          <w:b/>
          <w:bCs/>
          <w:sz w:val="24"/>
          <w:szCs w:val="24"/>
          <w:lang w:val="lv-LV"/>
        </w:rPr>
        <w:t>”</w:t>
      </w:r>
      <w:bookmarkEnd w:id="0"/>
    </w:p>
    <w:p w14:paraId="74918F0B" w14:textId="40627349" w:rsidR="00B813F7" w:rsidRPr="000D6BA8" w:rsidRDefault="00B813F7" w:rsidP="008821AB">
      <w:pPr>
        <w:spacing w:after="0" w:line="240" w:lineRule="auto"/>
        <w:jc w:val="center"/>
        <w:rPr>
          <w:rFonts w:ascii="Times New Roman" w:eastAsia="Times New Roman" w:hAnsi="Times New Roman"/>
          <w:sz w:val="24"/>
          <w:szCs w:val="24"/>
          <w:lang w:val="lv-LV"/>
        </w:rPr>
      </w:pPr>
      <w:r w:rsidRPr="000D6BA8">
        <w:rPr>
          <w:rFonts w:ascii="Times New Roman" w:hAnsi="Times New Roman"/>
          <w:sz w:val="24"/>
          <w:szCs w:val="24"/>
          <w:lang w:val="lv-LV"/>
        </w:rPr>
        <w:t xml:space="preserve">identifikācijas numurs </w:t>
      </w:r>
      <w:bookmarkStart w:id="1" w:name="id"/>
      <w:r w:rsidR="00291F8D" w:rsidRPr="000D6BA8">
        <w:rPr>
          <w:rFonts w:ascii="Times New Roman" w:hAnsi="Times New Roman"/>
          <w:sz w:val="24"/>
          <w:szCs w:val="24"/>
          <w:lang w:val="lv-LV"/>
        </w:rPr>
        <w:t>SIA DDzKSU 202</w:t>
      </w:r>
      <w:r w:rsidR="000D6BA8" w:rsidRPr="000D6BA8">
        <w:rPr>
          <w:rFonts w:ascii="Times New Roman" w:hAnsi="Times New Roman"/>
          <w:sz w:val="24"/>
          <w:szCs w:val="24"/>
          <w:lang w:val="lv-LV"/>
        </w:rPr>
        <w:t>5</w:t>
      </w:r>
      <w:r w:rsidR="00291F8D" w:rsidRPr="000D6BA8">
        <w:rPr>
          <w:rFonts w:ascii="Times New Roman" w:hAnsi="Times New Roman"/>
          <w:sz w:val="24"/>
          <w:szCs w:val="24"/>
          <w:lang w:val="lv-LV"/>
        </w:rPr>
        <w:t>/</w:t>
      </w:r>
      <w:r w:rsidR="000D6BA8" w:rsidRPr="000D6BA8">
        <w:rPr>
          <w:rFonts w:ascii="Times New Roman" w:hAnsi="Times New Roman"/>
          <w:sz w:val="24"/>
          <w:szCs w:val="24"/>
          <w:lang w:val="lv-LV"/>
        </w:rPr>
        <w:t>011</w:t>
      </w:r>
      <w:r w:rsidRPr="000D6BA8">
        <w:rPr>
          <w:rFonts w:ascii="Times New Roman" w:hAnsi="Times New Roman"/>
          <w:sz w:val="24"/>
          <w:szCs w:val="24"/>
          <w:lang w:val="lv-LV"/>
        </w:rPr>
        <w:t>M</w:t>
      </w:r>
      <w:bookmarkEnd w:id="1"/>
    </w:p>
    <w:p w14:paraId="5FEAEBDE" w14:textId="77777777" w:rsidR="00670A9C" w:rsidRPr="000D6BA8" w:rsidRDefault="00670A9C" w:rsidP="008821AB">
      <w:pPr>
        <w:keepNext/>
        <w:spacing w:after="0" w:line="240" w:lineRule="auto"/>
        <w:jc w:val="center"/>
        <w:outlineLvl w:val="0"/>
        <w:rPr>
          <w:rFonts w:ascii="Times New Roman" w:eastAsia="Times New Roman" w:hAnsi="Times New Roman"/>
          <w:b/>
          <w:bCs/>
          <w:sz w:val="24"/>
          <w:szCs w:val="24"/>
          <w:lang w:val="lv-LV"/>
        </w:rPr>
      </w:pPr>
    </w:p>
    <w:p w14:paraId="52678761" w14:textId="799B823C" w:rsidR="00670A9C" w:rsidRPr="000D6BA8" w:rsidRDefault="00670A9C" w:rsidP="008821AB">
      <w:pPr>
        <w:keepNext/>
        <w:spacing w:after="0" w:line="240" w:lineRule="auto"/>
        <w:jc w:val="center"/>
        <w:outlineLvl w:val="0"/>
        <w:rPr>
          <w:rFonts w:ascii="Times New Roman" w:eastAsia="Times New Roman" w:hAnsi="Times New Roman"/>
          <w:b/>
          <w:bCs/>
          <w:sz w:val="24"/>
          <w:szCs w:val="24"/>
          <w:lang w:val="lv-LV"/>
        </w:rPr>
      </w:pPr>
      <w:r w:rsidRPr="000D6BA8">
        <w:rPr>
          <w:rFonts w:ascii="Times New Roman" w:eastAsia="Times New Roman" w:hAnsi="Times New Roman"/>
          <w:b/>
          <w:bCs/>
          <w:sz w:val="24"/>
          <w:szCs w:val="24"/>
          <w:lang w:val="lv-LV"/>
        </w:rPr>
        <w:t>Iepirkum</w:t>
      </w:r>
      <w:r w:rsidR="00C94516" w:rsidRPr="000D6BA8">
        <w:rPr>
          <w:rFonts w:ascii="Times New Roman" w:eastAsia="Times New Roman" w:hAnsi="Times New Roman"/>
          <w:b/>
          <w:bCs/>
          <w:sz w:val="24"/>
          <w:szCs w:val="24"/>
          <w:lang w:val="lv-LV"/>
        </w:rPr>
        <w:t>a komisijas sēdes protokols Nr.</w:t>
      </w:r>
      <w:r w:rsidR="00EC6040" w:rsidRPr="000D6BA8">
        <w:rPr>
          <w:rFonts w:ascii="Times New Roman" w:eastAsia="Times New Roman" w:hAnsi="Times New Roman"/>
          <w:b/>
          <w:bCs/>
          <w:sz w:val="24"/>
          <w:szCs w:val="24"/>
          <w:lang w:val="lv-LV"/>
        </w:rPr>
        <w:t>5</w:t>
      </w:r>
    </w:p>
    <w:p w14:paraId="68C16502" w14:textId="77777777" w:rsidR="00670A9C" w:rsidRPr="000D6BA8" w:rsidRDefault="00670A9C" w:rsidP="008821AB">
      <w:pPr>
        <w:spacing w:after="0" w:line="240" w:lineRule="auto"/>
        <w:jc w:val="center"/>
        <w:rPr>
          <w:rFonts w:ascii="Times New Roman" w:eastAsia="Times New Roman" w:hAnsi="Times New Roman"/>
          <w:sz w:val="24"/>
          <w:szCs w:val="24"/>
          <w:lang w:val="lv-LV"/>
        </w:rPr>
      </w:pPr>
    </w:p>
    <w:p w14:paraId="2BC6DFB7" w14:textId="6CBF843D" w:rsidR="00B813F7" w:rsidRPr="000D6BA8" w:rsidRDefault="00B813F7" w:rsidP="008821AB">
      <w:pPr>
        <w:spacing w:after="0" w:line="240" w:lineRule="auto"/>
        <w:rPr>
          <w:rFonts w:ascii="Times New Roman" w:eastAsia="Times New Roman" w:hAnsi="Times New Roman"/>
          <w:sz w:val="24"/>
          <w:szCs w:val="24"/>
          <w:lang w:val="lv-LV"/>
        </w:rPr>
      </w:pPr>
      <w:r w:rsidRPr="000D6BA8">
        <w:rPr>
          <w:rFonts w:ascii="Times New Roman" w:eastAsia="Times New Roman" w:hAnsi="Times New Roman"/>
          <w:sz w:val="24"/>
          <w:szCs w:val="24"/>
          <w:lang w:val="lv-LV"/>
        </w:rPr>
        <w:t>202</w:t>
      </w:r>
      <w:r w:rsidR="000D6BA8" w:rsidRPr="000D6BA8">
        <w:rPr>
          <w:rFonts w:ascii="Times New Roman" w:eastAsia="Times New Roman" w:hAnsi="Times New Roman"/>
          <w:sz w:val="24"/>
          <w:szCs w:val="24"/>
          <w:lang w:val="lv-LV"/>
        </w:rPr>
        <w:t>5</w:t>
      </w:r>
      <w:r w:rsidRPr="000D6BA8">
        <w:rPr>
          <w:rFonts w:ascii="Times New Roman" w:eastAsia="Times New Roman" w:hAnsi="Times New Roman"/>
          <w:sz w:val="24"/>
          <w:szCs w:val="24"/>
          <w:lang w:val="lv-LV"/>
        </w:rPr>
        <w:t xml:space="preserve">.gada </w:t>
      </w:r>
      <w:r w:rsidR="000D6BA8" w:rsidRPr="000D6BA8">
        <w:rPr>
          <w:rFonts w:ascii="Times New Roman" w:eastAsia="Times New Roman" w:hAnsi="Times New Roman"/>
          <w:sz w:val="24"/>
          <w:szCs w:val="24"/>
          <w:lang w:val="lv-LV"/>
        </w:rPr>
        <w:t>24</w:t>
      </w:r>
      <w:r w:rsidRPr="000D6BA8">
        <w:rPr>
          <w:rFonts w:ascii="Times New Roman" w:eastAsia="Times New Roman" w:hAnsi="Times New Roman"/>
          <w:sz w:val="24"/>
          <w:szCs w:val="24"/>
          <w:lang w:val="lv-LV"/>
        </w:rPr>
        <w:t>.</w:t>
      </w:r>
      <w:r w:rsidR="000D6BA8" w:rsidRPr="000D6BA8">
        <w:rPr>
          <w:rFonts w:ascii="Times New Roman" w:eastAsia="Times New Roman" w:hAnsi="Times New Roman"/>
          <w:sz w:val="24"/>
          <w:szCs w:val="24"/>
          <w:lang w:val="lv-LV"/>
        </w:rPr>
        <w:t>martā</w:t>
      </w:r>
    </w:p>
    <w:p w14:paraId="07812E46" w14:textId="77777777" w:rsidR="00B813F7" w:rsidRPr="000D6BA8" w:rsidRDefault="00B813F7" w:rsidP="008821AB">
      <w:pPr>
        <w:spacing w:after="0" w:line="240" w:lineRule="auto"/>
        <w:rPr>
          <w:rFonts w:ascii="Times New Roman" w:eastAsia="Times New Roman" w:hAnsi="Times New Roman"/>
          <w:sz w:val="24"/>
          <w:szCs w:val="24"/>
          <w:lang w:val="lv-LV"/>
        </w:rPr>
      </w:pPr>
    </w:p>
    <w:p w14:paraId="01D8EF27" w14:textId="765E19C6" w:rsidR="00B813F7" w:rsidRPr="000D6BA8" w:rsidRDefault="00B813F7" w:rsidP="008821AB">
      <w:pPr>
        <w:spacing w:after="0" w:line="240" w:lineRule="auto"/>
        <w:jc w:val="both"/>
        <w:rPr>
          <w:rFonts w:ascii="Times New Roman" w:eastAsia="Times New Roman" w:hAnsi="Times New Roman"/>
          <w:sz w:val="24"/>
          <w:szCs w:val="24"/>
          <w:lang w:val="lv-LV"/>
        </w:rPr>
      </w:pPr>
      <w:r w:rsidRPr="000D6BA8">
        <w:rPr>
          <w:rFonts w:ascii="Times New Roman" w:eastAsia="Times New Roman" w:hAnsi="Times New Roman"/>
          <w:sz w:val="24"/>
          <w:szCs w:val="24"/>
          <w:lang w:val="lv-LV"/>
        </w:rPr>
        <w:t>SĒDE NOTIEK Daugavpilī, Liepājas ielā 21, 30</w:t>
      </w:r>
      <w:r w:rsidR="00C36C25" w:rsidRPr="000D6BA8">
        <w:rPr>
          <w:rFonts w:ascii="Times New Roman" w:eastAsia="Times New Roman" w:hAnsi="Times New Roman"/>
          <w:sz w:val="24"/>
          <w:szCs w:val="24"/>
          <w:lang w:val="lv-LV"/>
        </w:rPr>
        <w:t>5</w:t>
      </w:r>
      <w:r w:rsidR="009152FF" w:rsidRPr="000D6BA8">
        <w:rPr>
          <w:rFonts w:ascii="Times New Roman" w:eastAsia="Times New Roman" w:hAnsi="Times New Roman"/>
          <w:sz w:val="24"/>
          <w:szCs w:val="24"/>
          <w:lang w:val="lv-LV"/>
        </w:rPr>
        <w:t>.</w:t>
      </w:r>
      <w:r w:rsidRPr="000D6BA8">
        <w:rPr>
          <w:rFonts w:ascii="Times New Roman" w:eastAsia="Times New Roman" w:hAnsi="Times New Roman"/>
          <w:sz w:val="24"/>
          <w:szCs w:val="24"/>
          <w:lang w:val="lv-LV"/>
        </w:rPr>
        <w:t>kabinetā</w:t>
      </w:r>
    </w:p>
    <w:p w14:paraId="7A5B55B9" w14:textId="37B1CC9D" w:rsidR="00B813F7" w:rsidRPr="000D6BA8" w:rsidRDefault="00B813F7" w:rsidP="008821AB">
      <w:pPr>
        <w:tabs>
          <w:tab w:val="center" w:pos="4680"/>
        </w:tabs>
        <w:spacing w:after="0" w:line="240" w:lineRule="auto"/>
        <w:rPr>
          <w:rFonts w:ascii="Times New Roman" w:eastAsia="Times New Roman" w:hAnsi="Times New Roman"/>
          <w:sz w:val="24"/>
          <w:szCs w:val="24"/>
          <w:lang w:val="lv-LV"/>
        </w:rPr>
      </w:pPr>
      <w:r w:rsidRPr="000D6BA8">
        <w:rPr>
          <w:rFonts w:ascii="Times New Roman" w:eastAsia="Times New Roman" w:hAnsi="Times New Roman"/>
          <w:sz w:val="24"/>
          <w:szCs w:val="24"/>
          <w:lang w:val="lv-LV"/>
        </w:rPr>
        <w:t xml:space="preserve">SĒDE SĀKAS plkst. </w:t>
      </w:r>
      <w:r w:rsidR="00D07F84" w:rsidRPr="000D6BA8">
        <w:rPr>
          <w:rFonts w:ascii="Times New Roman" w:eastAsia="Times New Roman" w:hAnsi="Times New Roman"/>
          <w:sz w:val="24"/>
          <w:szCs w:val="24"/>
          <w:lang w:val="lv-LV"/>
        </w:rPr>
        <w:t>09</w:t>
      </w:r>
      <w:r w:rsidRPr="000D6BA8">
        <w:rPr>
          <w:rFonts w:ascii="Times New Roman" w:eastAsia="Times New Roman" w:hAnsi="Times New Roman"/>
          <w:sz w:val="24"/>
          <w:szCs w:val="24"/>
          <w:lang w:val="lv-LV"/>
        </w:rPr>
        <w:t>.</w:t>
      </w:r>
      <w:r w:rsidR="00062D03" w:rsidRPr="000D6BA8">
        <w:rPr>
          <w:rFonts w:ascii="Times New Roman" w:eastAsia="Times New Roman" w:hAnsi="Times New Roman"/>
          <w:sz w:val="24"/>
          <w:szCs w:val="24"/>
          <w:lang w:val="lv-LV"/>
        </w:rPr>
        <w:t>0</w:t>
      </w:r>
      <w:r w:rsidRPr="000D6BA8">
        <w:rPr>
          <w:rFonts w:ascii="Times New Roman" w:eastAsia="Times New Roman" w:hAnsi="Times New Roman"/>
          <w:sz w:val="24"/>
          <w:szCs w:val="24"/>
          <w:lang w:val="lv-LV"/>
        </w:rPr>
        <w:t>0</w:t>
      </w:r>
    </w:p>
    <w:tbl>
      <w:tblPr>
        <w:tblW w:w="9923" w:type="dxa"/>
        <w:tblLook w:val="04A0" w:firstRow="1" w:lastRow="0" w:firstColumn="1" w:lastColumn="0" w:noHBand="0" w:noVBand="1"/>
      </w:tblPr>
      <w:tblGrid>
        <w:gridCol w:w="3828"/>
        <w:gridCol w:w="6095"/>
      </w:tblGrid>
      <w:tr w:rsidR="00975005" w:rsidRPr="00975005" w14:paraId="4FD36226" w14:textId="77777777" w:rsidTr="00975005">
        <w:tc>
          <w:tcPr>
            <w:tcW w:w="3828" w:type="dxa"/>
          </w:tcPr>
          <w:p w14:paraId="1CF4A102" w14:textId="7A62AD4F" w:rsidR="00B813F7" w:rsidRPr="00975005" w:rsidRDefault="00B813F7" w:rsidP="008821AB">
            <w:pPr>
              <w:spacing w:after="0" w:line="240" w:lineRule="auto"/>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SĒDĒ PIEDALĀS:</w:t>
            </w:r>
          </w:p>
          <w:p w14:paraId="598A7E2B" w14:textId="4F25E262" w:rsidR="00E76D81" w:rsidRPr="00975005" w:rsidRDefault="00B813F7" w:rsidP="008821AB">
            <w:pPr>
              <w:spacing w:after="0" w:line="240" w:lineRule="auto"/>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Komisijas priekšsēdētāj</w:t>
            </w:r>
            <w:r w:rsidR="00975005" w:rsidRPr="00975005">
              <w:rPr>
                <w:rFonts w:ascii="Times New Roman" w:eastAsia="Times New Roman" w:hAnsi="Times New Roman"/>
                <w:sz w:val="24"/>
                <w:szCs w:val="24"/>
                <w:lang w:val="lv-LV"/>
              </w:rPr>
              <w:t>s</w:t>
            </w:r>
            <w:r w:rsidRPr="00975005">
              <w:rPr>
                <w:rFonts w:ascii="Times New Roman" w:eastAsia="Times New Roman" w:hAnsi="Times New Roman"/>
                <w:sz w:val="24"/>
                <w:szCs w:val="24"/>
                <w:lang w:val="lv-LV"/>
              </w:rPr>
              <w:t>:</w:t>
            </w:r>
          </w:p>
          <w:p w14:paraId="349D8C8B" w14:textId="7B6AB9D7" w:rsidR="00EC6040" w:rsidRPr="00975005" w:rsidRDefault="00EC6040" w:rsidP="008821AB">
            <w:pPr>
              <w:spacing w:after="0" w:line="240" w:lineRule="auto"/>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Komisijas priekšsēdētāja vietnieks:</w:t>
            </w:r>
          </w:p>
          <w:p w14:paraId="10CDD5EE" w14:textId="6CAFF02B" w:rsidR="00B813F7" w:rsidRPr="00975005" w:rsidRDefault="00B813F7" w:rsidP="008821AB">
            <w:pPr>
              <w:spacing w:after="0" w:line="240" w:lineRule="auto"/>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Komisijas locekļi:</w:t>
            </w:r>
          </w:p>
          <w:p w14:paraId="4394D424" w14:textId="77777777" w:rsidR="00B813F7" w:rsidRPr="00975005" w:rsidRDefault="00B813F7" w:rsidP="008821AB">
            <w:pPr>
              <w:spacing w:after="0" w:line="240" w:lineRule="auto"/>
              <w:rPr>
                <w:rFonts w:ascii="Times New Roman" w:eastAsia="Times New Roman" w:hAnsi="Times New Roman"/>
                <w:sz w:val="24"/>
                <w:szCs w:val="24"/>
                <w:lang w:val="lv-LV"/>
              </w:rPr>
            </w:pPr>
          </w:p>
        </w:tc>
        <w:tc>
          <w:tcPr>
            <w:tcW w:w="6095" w:type="dxa"/>
          </w:tcPr>
          <w:p w14:paraId="4E7D44F6" w14:textId="77777777" w:rsidR="007E38CA" w:rsidRPr="00975005" w:rsidRDefault="007E38CA" w:rsidP="008821AB">
            <w:pPr>
              <w:spacing w:after="0" w:line="240" w:lineRule="auto"/>
              <w:rPr>
                <w:rFonts w:ascii="Times New Roman" w:eastAsia="Times New Roman" w:hAnsi="Times New Roman"/>
                <w:sz w:val="24"/>
                <w:szCs w:val="24"/>
                <w:lang w:val="lv-LV"/>
              </w:rPr>
            </w:pPr>
          </w:p>
          <w:p w14:paraId="437CB65E" w14:textId="59CF9999" w:rsidR="00B813F7" w:rsidRPr="00975005" w:rsidRDefault="00C36C25" w:rsidP="008821AB">
            <w:pPr>
              <w:spacing w:after="0" w:line="240" w:lineRule="auto"/>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Ingrīda Nežberte</w:t>
            </w:r>
            <w:r w:rsidR="00B813F7" w:rsidRPr="00975005">
              <w:rPr>
                <w:rFonts w:ascii="Times New Roman" w:eastAsia="Times New Roman" w:hAnsi="Times New Roman"/>
                <w:sz w:val="24"/>
                <w:szCs w:val="24"/>
                <w:lang w:val="lv-LV"/>
              </w:rPr>
              <w:t xml:space="preserve"> – Vecāk</w:t>
            </w:r>
            <w:r w:rsidRPr="00975005">
              <w:rPr>
                <w:rFonts w:ascii="Times New Roman" w:eastAsia="Times New Roman" w:hAnsi="Times New Roman"/>
                <w:sz w:val="24"/>
                <w:szCs w:val="24"/>
                <w:lang w:val="lv-LV"/>
              </w:rPr>
              <w:t>ais</w:t>
            </w:r>
            <w:r w:rsidR="00B813F7" w:rsidRPr="00975005">
              <w:rPr>
                <w:rFonts w:ascii="Times New Roman" w:eastAsia="Times New Roman" w:hAnsi="Times New Roman"/>
                <w:sz w:val="24"/>
                <w:szCs w:val="24"/>
                <w:lang w:val="lv-LV"/>
              </w:rPr>
              <w:t xml:space="preserve"> iepirkumu speciālist</w:t>
            </w:r>
            <w:r w:rsidRPr="00975005">
              <w:rPr>
                <w:rFonts w:ascii="Times New Roman" w:eastAsia="Times New Roman" w:hAnsi="Times New Roman"/>
                <w:sz w:val="24"/>
                <w:szCs w:val="24"/>
                <w:lang w:val="lv-LV"/>
              </w:rPr>
              <w:t>s</w:t>
            </w:r>
          </w:p>
          <w:p w14:paraId="3DBAD4A4" w14:textId="3D590CB9" w:rsidR="00EC6040" w:rsidRPr="00975005" w:rsidRDefault="00242EDE" w:rsidP="008821AB">
            <w:pPr>
              <w:spacing w:after="0" w:line="240" w:lineRule="auto"/>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Ludmila Šeņavska – Galvenais grāmatvedis</w:t>
            </w:r>
          </w:p>
          <w:p w14:paraId="7B1B8D33" w14:textId="78D52EA1" w:rsidR="00C36C25" w:rsidRPr="00975005" w:rsidRDefault="00242EDE" w:rsidP="008821AB">
            <w:pPr>
              <w:spacing w:after="0" w:line="240" w:lineRule="auto"/>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 xml:space="preserve">Nadežda Gaļimska – </w:t>
            </w:r>
            <w:r w:rsidR="00975005" w:rsidRPr="00975005">
              <w:rPr>
                <w:rFonts w:ascii="Times New Roman" w:eastAsia="Times New Roman" w:hAnsi="Times New Roman"/>
                <w:sz w:val="24"/>
                <w:szCs w:val="24"/>
                <w:lang w:val="lv-LV"/>
              </w:rPr>
              <w:t>Ražošanas tehniskās nodaļas vadītājs</w:t>
            </w:r>
          </w:p>
          <w:p w14:paraId="31DD8D12" w14:textId="2398E9AA" w:rsidR="00E76D81" w:rsidRPr="00975005" w:rsidRDefault="00E76D81" w:rsidP="008821AB">
            <w:pPr>
              <w:spacing w:after="0" w:line="240" w:lineRule="auto"/>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 xml:space="preserve">Pāvels Boļšakovs – </w:t>
            </w:r>
            <w:r w:rsidR="00975005" w:rsidRPr="00975005">
              <w:rPr>
                <w:rFonts w:ascii="Times New Roman" w:eastAsia="Times New Roman" w:hAnsi="Times New Roman"/>
                <w:sz w:val="24"/>
                <w:szCs w:val="24"/>
                <w:lang w:val="lv-LV"/>
              </w:rPr>
              <w:t>Ražošanas t</w:t>
            </w:r>
            <w:r w:rsidRPr="00975005">
              <w:rPr>
                <w:rFonts w:ascii="Times New Roman" w:eastAsia="Times New Roman" w:hAnsi="Times New Roman"/>
                <w:sz w:val="24"/>
                <w:szCs w:val="24"/>
                <w:lang w:val="lv-LV"/>
              </w:rPr>
              <w:t>ehniskās bāzes vadītājs</w:t>
            </w:r>
          </w:p>
          <w:p w14:paraId="2E641055" w14:textId="2A81DE6C" w:rsidR="00242EDE" w:rsidRPr="00975005" w:rsidRDefault="00242EDE" w:rsidP="008821AB">
            <w:pPr>
              <w:spacing w:after="0" w:line="240" w:lineRule="auto"/>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Diāna Ogijenko – Iepirkumu speciālists</w:t>
            </w:r>
          </w:p>
        </w:tc>
      </w:tr>
      <w:tr w:rsidR="00975005" w:rsidRPr="00F460A9" w14:paraId="143E2E31" w14:textId="77777777" w:rsidTr="00975005">
        <w:trPr>
          <w:trHeight w:val="319"/>
        </w:trPr>
        <w:tc>
          <w:tcPr>
            <w:tcW w:w="3828" w:type="dxa"/>
            <w:hideMark/>
          </w:tcPr>
          <w:p w14:paraId="09E29BD6" w14:textId="77777777" w:rsidR="00062D03" w:rsidRPr="00975005" w:rsidRDefault="00B813F7" w:rsidP="008821AB">
            <w:pPr>
              <w:spacing w:after="0" w:line="240" w:lineRule="auto"/>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PROTOKOLĒ:</w:t>
            </w:r>
          </w:p>
          <w:p w14:paraId="0A26D004" w14:textId="619BC220" w:rsidR="00975005" w:rsidRPr="00975005" w:rsidRDefault="00975005" w:rsidP="008821AB">
            <w:pPr>
              <w:spacing w:after="0" w:line="240" w:lineRule="auto"/>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SĒDĒ NEPIEDALĀS:</w:t>
            </w:r>
          </w:p>
        </w:tc>
        <w:tc>
          <w:tcPr>
            <w:tcW w:w="6095" w:type="dxa"/>
            <w:hideMark/>
          </w:tcPr>
          <w:p w14:paraId="3C189043" w14:textId="77777777" w:rsidR="00EC6040" w:rsidRPr="00975005" w:rsidRDefault="00C36C25" w:rsidP="008821AB">
            <w:pPr>
              <w:spacing w:after="0" w:line="240" w:lineRule="auto"/>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Ingrīda Nežberte – Vecākais iepirkumu speciālists</w:t>
            </w:r>
          </w:p>
          <w:p w14:paraId="6493C6CA" w14:textId="15633ADA" w:rsidR="00975005" w:rsidRPr="00975005" w:rsidRDefault="00975005" w:rsidP="008821AB">
            <w:pPr>
              <w:spacing w:after="0" w:line="240" w:lineRule="auto"/>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Anželika Daņilova – Namu pārvaldnieks</w:t>
            </w:r>
          </w:p>
        </w:tc>
      </w:tr>
    </w:tbl>
    <w:p w14:paraId="602A8953" w14:textId="77777777" w:rsidR="00E76D81" w:rsidRPr="00975005" w:rsidRDefault="00E76D81" w:rsidP="008821AB">
      <w:pPr>
        <w:widowControl w:val="0"/>
        <w:autoSpaceDE w:val="0"/>
        <w:autoSpaceDN w:val="0"/>
        <w:adjustRightInd w:val="0"/>
        <w:spacing w:after="0" w:line="240" w:lineRule="auto"/>
        <w:jc w:val="both"/>
        <w:rPr>
          <w:rFonts w:ascii="Times New Roman" w:hAnsi="Times New Roman"/>
          <w:sz w:val="24"/>
          <w:szCs w:val="24"/>
          <w:lang w:val="lv-LV"/>
        </w:rPr>
      </w:pPr>
    </w:p>
    <w:p w14:paraId="307EDC7A" w14:textId="7C90FBB5" w:rsidR="00B813F7" w:rsidRPr="00975005" w:rsidRDefault="00B813F7" w:rsidP="008821AB">
      <w:pPr>
        <w:widowControl w:val="0"/>
        <w:autoSpaceDE w:val="0"/>
        <w:autoSpaceDN w:val="0"/>
        <w:adjustRightInd w:val="0"/>
        <w:spacing w:after="0" w:line="240" w:lineRule="auto"/>
        <w:jc w:val="both"/>
        <w:rPr>
          <w:rFonts w:ascii="Times New Roman" w:eastAsia="Times New Roman" w:hAnsi="Times New Roman"/>
          <w:sz w:val="24"/>
          <w:szCs w:val="24"/>
          <w:lang w:val="lv-LV"/>
        </w:rPr>
      </w:pPr>
      <w:r w:rsidRPr="00975005">
        <w:rPr>
          <w:rFonts w:ascii="Times New Roman" w:hAnsi="Times New Roman"/>
          <w:sz w:val="24"/>
          <w:szCs w:val="24"/>
          <w:lang w:val="lv-LV"/>
        </w:rPr>
        <w:t xml:space="preserve">Komisijas izveidošanas pamats: iepirkumu komisija saskaņā ar </w:t>
      </w:r>
      <w:r w:rsidR="00975005" w:rsidRPr="00975005">
        <w:rPr>
          <w:rFonts w:ascii="Times New Roman" w:hAnsi="Times New Roman"/>
          <w:sz w:val="24"/>
          <w:szCs w:val="24"/>
          <w:lang w:val="lv-LV"/>
        </w:rPr>
        <w:t>13</w:t>
      </w:r>
      <w:r w:rsidRPr="00975005">
        <w:rPr>
          <w:rFonts w:ascii="Times New Roman" w:hAnsi="Times New Roman"/>
          <w:sz w:val="24"/>
          <w:szCs w:val="24"/>
          <w:lang w:val="lv-LV"/>
        </w:rPr>
        <w:t>.</w:t>
      </w:r>
      <w:r w:rsidR="00C36C25" w:rsidRPr="00975005">
        <w:rPr>
          <w:rFonts w:ascii="Times New Roman" w:hAnsi="Times New Roman"/>
          <w:sz w:val="24"/>
          <w:szCs w:val="24"/>
          <w:lang w:val="lv-LV"/>
        </w:rPr>
        <w:t>0</w:t>
      </w:r>
      <w:r w:rsidR="00975005" w:rsidRPr="00975005">
        <w:rPr>
          <w:rFonts w:ascii="Times New Roman" w:hAnsi="Times New Roman"/>
          <w:sz w:val="24"/>
          <w:szCs w:val="24"/>
          <w:lang w:val="lv-LV"/>
        </w:rPr>
        <w:t>1</w:t>
      </w:r>
      <w:r w:rsidRPr="00975005">
        <w:rPr>
          <w:rFonts w:ascii="Times New Roman" w:hAnsi="Times New Roman"/>
          <w:sz w:val="24"/>
          <w:szCs w:val="24"/>
          <w:lang w:val="lv-LV"/>
        </w:rPr>
        <w:t>.202</w:t>
      </w:r>
      <w:r w:rsidR="00975005" w:rsidRPr="00975005">
        <w:rPr>
          <w:rFonts w:ascii="Times New Roman" w:hAnsi="Times New Roman"/>
          <w:sz w:val="24"/>
          <w:szCs w:val="24"/>
          <w:lang w:val="lv-LV"/>
        </w:rPr>
        <w:t>5</w:t>
      </w:r>
      <w:r w:rsidRPr="00975005">
        <w:rPr>
          <w:rFonts w:ascii="Times New Roman" w:hAnsi="Times New Roman"/>
          <w:sz w:val="24"/>
          <w:szCs w:val="24"/>
          <w:lang w:val="lv-LV"/>
        </w:rPr>
        <w:t>. rīkojumu Nr.1.3/00</w:t>
      </w:r>
      <w:r w:rsidR="00975005" w:rsidRPr="00975005">
        <w:rPr>
          <w:rFonts w:ascii="Times New Roman" w:hAnsi="Times New Roman"/>
          <w:sz w:val="24"/>
          <w:szCs w:val="24"/>
          <w:lang w:val="lv-LV"/>
        </w:rPr>
        <w:t>02</w:t>
      </w:r>
      <w:r w:rsidRPr="00975005">
        <w:rPr>
          <w:rFonts w:ascii="Times New Roman" w:eastAsia="Times New Roman" w:hAnsi="Times New Roman"/>
          <w:sz w:val="24"/>
          <w:szCs w:val="24"/>
          <w:lang w:val="lv-LV"/>
        </w:rPr>
        <w:t>.</w:t>
      </w:r>
    </w:p>
    <w:p w14:paraId="2B32C361" w14:textId="77777777" w:rsidR="008F013D" w:rsidRPr="00975005" w:rsidRDefault="008F013D" w:rsidP="008821AB">
      <w:pPr>
        <w:spacing w:after="0" w:line="240" w:lineRule="auto"/>
        <w:jc w:val="both"/>
        <w:rPr>
          <w:rFonts w:ascii="Times New Roman" w:eastAsia="Times New Roman" w:hAnsi="Times New Roman"/>
          <w:b/>
          <w:bCs/>
          <w:sz w:val="24"/>
          <w:szCs w:val="24"/>
          <w:lang w:val="lv-LV"/>
        </w:rPr>
      </w:pPr>
    </w:p>
    <w:p w14:paraId="557E1D3B" w14:textId="77777777" w:rsidR="00670A9C" w:rsidRPr="00975005" w:rsidRDefault="00670A9C" w:rsidP="008821AB">
      <w:pPr>
        <w:spacing w:after="0" w:line="240" w:lineRule="auto"/>
        <w:rPr>
          <w:rFonts w:ascii="Times New Roman" w:eastAsia="Times New Roman" w:hAnsi="Times New Roman"/>
          <w:sz w:val="24"/>
          <w:szCs w:val="24"/>
          <w:lang w:val="lv-LV"/>
        </w:rPr>
      </w:pPr>
      <w:r w:rsidRPr="00975005">
        <w:rPr>
          <w:rFonts w:ascii="Times New Roman" w:eastAsia="Times New Roman" w:hAnsi="Times New Roman"/>
          <w:b/>
          <w:bCs/>
          <w:sz w:val="24"/>
          <w:szCs w:val="24"/>
          <w:lang w:val="lv-LV"/>
        </w:rPr>
        <w:t>Komisijas sēdes darba kārtība:</w:t>
      </w:r>
    </w:p>
    <w:p w14:paraId="1F700F01" w14:textId="77777777" w:rsidR="00C36C25" w:rsidRPr="00975005" w:rsidRDefault="00177816" w:rsidP="008821AB">
      <w:pPr>
        <w:pStyle w:val="ListParagraph"/>
        <w:widowControl w:val="0"/>
        <w:numPr>
          <w:ilvl w:val="0"/>
          <w:numId w:val="9"/>
        </w:numPr>
        <w:autoSpaceDE w:val="0"/>
        <w:autoSpaceDN w:val="0"/>
        <w:adjustRightInd w:val="0"/>
        <w:spacing w:after="0" w:line="240" w:lineRule="auto"/>
        <w:jc w:val="both"/>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Faktiskās situācijas konstatēšana un iesniegto dokumentu pārbaude</w:t>
      </w:r>
      <w:r w:rsidR="00670A9C" w:rsidRPr="00975005">
        <w:rPr>
          <w:rFonts w:ascii="Times New Roman" w:eastAsia="Times New Roman" w:hAnsi="Times New Roman"/>
          <w:sz w:val="24"/>
          <w:szCs w:val="24"/>
          <w:lang w:val="lv-LV"/>
        </w:rPr>
        <w:t xml:space="preserve">. </w:t>
      </w:r>
    </w:p>
    <w:p w14:paraId="70A2652E" w14:textId="11345365" w:rsidR="00177816" w:rsidRPr="00975005" w:rsidRDefault="00177816" w:rsidP="008821AB">
      <w:pPr>
        <w:pStyle w:val="ListParagraph"/>
        <w:widowControl w:val="0"/>
        <w:numPr>
          <w:ilvl w:val="0"/>
          <w:numId w:val="9"/>
        </w:numPr>
        <w:autoSpaceDE w:val="0"/>
        <w:autoSpaceDN w:val="0"/>
        <w:adjustRightInd w:val="0"/>
        <w:spacing w:after="0" w:line="240" w:lineRule="auto"/>
        <w:jc w:val="both"/>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Lēmuma par uzvarētāju pieņemšana.</w:t>
      </w:r>
    </w:p>
    <w:p w14:paraId="07D7AAAD" w14:textId="77777777" w:rsidR="00670A9C" w:rsidRPr="00975005" w:rsidRDefault="00670A9C" w:rsidP="00EC6040">
      <w:pPr>
        <w:widowControl w:val="0"/>
        <w:tabs>
          <w:tab w:val="left" w:pos="0"/>
        </w:tabs>
        <w:autoSpaceDE w:val="0"/>
        <w:autoSpaceDN w:val="0"/>
        <w:adjustRightInd w:val="0"/>
        <w:spacing w:after="120" w:line="240" w:lineRule="auto"/>
        <w:jc w:val="center"/>
        <w:rPr>
          <w:rFonts w:ascii="Times New Roman" w:eastAsia="Times New Roman" w:hAnsi="Times New Roman"/>
          <w:b/>
          <w:bCs/>
          <w:sz w:val="24"/>
          <w:szCs w:val="24"/>
          <w:lang w:val="lv-LV"/>
        </w:rPr>
      </w:pPr>
    </w:p>
    <w:p w14:paraId="77BB5FEC" w14:textId="34435B8B" w:rsidR="00670A9C" w:rsidRPr="00975005" w:rsidRDefault="00670A9C" w:rsidP="00EC6040">
      <w:pPr>
        <w:widowControl w:val="0"/>
        <w:tabs>
          <w:tab w:val="left" w:pos="0"/>
        </w:tabs>
        <w:autoSpaceDE w:val="0"/>
        <w:autoSpaceDN w:val="0"/>
        <w:adjustRightInd w:val="0"/>
        <w:spacing w:after="120" w:line="240" w:lineRule="auto"/>
        <w:jc w:val="center"/>
        <w:rPr>
          <w:rFonts w:ascii="Times New Roman" w:eastAsia="Times New Roman" w:hAnsi="Times New Roman"/>
          <w:b/>
          <w:bCs/>
          <w:sz w:val="24"/>
          <w:szCs w:val="24"/>
          <w:lang w:val="lv-LV"/>
        </w:rPr>
      </w:pPr>
      <w:r w:rsidRPr="00975005">
        <w:rPr>
          <w:rFonts w:ascii="Times New Roman" w:eastAsia="Times New Roman" w:hAnsi="Times New Roman"/>
          <w:b/>
          <w:bCs/>
          <w:sz w:val="24"/>
          <w:szCs w:val="24"/>
          <w:lang w:val="lv-LV"/>
        </w:rPr>
        <w:t>I. Faktiskās situācijas konstatēšana</w:t>
      </w:r>
      <w:r w:rsidR="00177816" w:rsidRPr="00975005">
        <w:rPr>
          <w:rFonts w:ascii="Times New Roman" w:eastAsia="Times New Roman" w:hAnsi="Times New Roman"/>
          <w:b/>
          <w:bCs/>
          <w:sz w:val="24"/>
          <w:szCs w:val="24"/>
          <w:lang w:val="lv-LV"/>
        </w:rPr>
        <w:t xml:space="preserve"> un</w:t>
      </w:r>
      <w:r w:rsidRPr="00975005">
        <w:rPr>
          <w:rFonts w:ascii="Times New Roman" w:eastAsia="Times New Roman" w:hAnsi="Times New Roman"/>
          <w:b/>
          <w:bCs/>
          <w:sz w:val="24"/>
          <w:szCs w:val="24"/>
          <w:lang w:val="lv-LV"/>
        </w:rPr>
        <w:t xml:space="preserve"> iesniegto dokumentu pārbaude </w:t>
      </w:r>
    </w:p>
    <w:p w14:paraId="61ABCAB0" w14:textId="4FEFBD0C" w:rsidR="00670A9C" w:rsidRPr="00975005" w:rsidRDefault="00670A9C" w:rsidP="00EC6040">
      <w:pPr>
        <w:spacing w:after="120" w:line="240" w:lineRule="auto"/>
        <w:jc w:val="both"/>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 xml:space="preserve">1.1. </w:t>
      </w:r>
      <w:r w:rsidR="00B03495" w:rsidRPr="00975005">
        <w:rPr>
          <w:rFonts w:ascii="Times New Roman" w:hAnsi="Times New Roman"/>
          <w:sz w:val="24"/>
          <w:szCs w:val="24"/>
          <w:lang w:val="lv-LV"/>
        </w:rPr>
        <w:t>Komisijas priekšsēdētāja</w:t>
      </w:r>
      <w:r w:rsidR="00CD5FA4" w:rsidRPr="00975005">
        <w:rPr>
          <w:rFonts w:ascii="Times New Roman" w:hAnsi="Times New Roman"/>
          <w:sz w:val="24"/>
          <w:szCs w:val="24"/>
          <w:lang w:val="lv-LV"/>
        </w:rPr>
        <w:t xml:space="preserve"> </w:t>
      </w:r>
      <w:r w:rsidR="00C36C25" w:rsidRPr="00975005">
        <w:rPr>
          <w:rFonts w:ascii="Times New Roman" w:hAnsi="Times New Roman"/>
          <w:sz w:val="24"/>
          <w:szCs w:val="24"/>
          <w:lang w:val="lv-LV"/>
        </w:rPr>
        <w:t>I</w:t>
      </w:r>
      <w:r w:rsidR="003C476E" w:rsidRPr="00975005">
        <w:rPr>
          <w:rFonts w:ascii="Times New Roman" w:hAnsi="Times New Roman"/>
          <w:sz w:val="24"/>
          <w:szCs w:val="24"/>
          <w:lang w:val="lv-LV"/>
        </w:rPr>
        <w:t>.</w:t>
      </w:r>
      <w:r w:rsidR="00C36C25" w:rsidRPr="00975005">
        <w:rPr>
          <w:rFonts w:ascii="Times New Roman" w:hAnsi="Times New Roman"/>
          <w:sz w:val="24"/>
          <w:szCs w:val="24"/>
          <w:lang w:val="lv-LV"/>
        </w:rPr>
        <w:t>Nežberte</w:t>
      </w:r>
      <w:r w:rsidR="00CD5FA4" w:rsidRPr="00975005">
        <w:rPr>
          <w:rFonts w:ascii="Times New Roman" w:hAnsi="Times New Roman"/>
          <w:sz w:val="24"/>
          <w:szCs w:val="24"/>
          <w:lang w:val="lv-LV"/>
        </w:rPr>
        <w:t xml:space="preserve"> </w:t>
      </w:r>
      <w:r w:rsidRPr="00975005">
        <w:rPr>
          <w:rFonts w:ascii="Times New Roman" w:eastAsia="Times New Roman" w:hAnsi="Times New Roman"/>
          <w:sz w:val="24"/>
          <w:szCs w:val="24"/>
          <w:lang w:val="lv-LV"/>
        </w:rPr>
        <w:t>atklāj sēdi, nosauc komisijas sastāvu un ziņo sēdes darba kārtību.</w:t>
      </w:r>
    </w:p>
    <w:p w14:paraId="2BA5C293" w14:textId="77777777" w:rsidR="00975005" w:rsidRPr="00975005" w:rsidRDefault="00670A9C" w:rsidP="00975005">
      <w:pPr>
        <w:spacing w:after="120" w:line="240" w:lineRule="auto"/>
        <w:jc w:val="both"/>
        <w:rPr>
          <w:rFonts w:ascii="Times New Roman" w:eastAsia="Times New Roman" w:hAnsi="Times New Roman"/>
          <w:sz w:val="24"/>
          <w:szCs w:val="24"/>
          <w:lang w:val="lv-LV"/>
        </w:rPr>
      </w:pPr>
      <w:r w:rsidRPr="00975005">
        <w:rPr>
          <w:rFonts w:ascii="Times New Roman" w:eastAsia="Times New Roman" w:hAnsi="Times New Roman"/>
          <w:sz w:val="24"/>
          <w:szCs w:val="24"/>
          <w:lang w:val="lv-LV"/>
        </w:rPr>
        <w:t xml:space="preserve">1.2. </w:t>
      </w:r>
      <w:r w:rsidR="00975005" w:rsidRPr="00975005">
        <w:rPr>
          <w:rFonts w:ascii="Times New Roman" w:hAnsi="Times New Roman"/>
          <w:sz w:val="24"/>
          <w:szCs w:val="24"/>
          <w:lang w:val="lv-LV"/>
        </w:rPr>
        <w:t>Komisijas priekšsēdētāja I.Nežberte</w:t>
      </w:r>
      <w:r w:rsidR="00975005" w:rsidRPr="00975005">
        <w:rPr>
          <w:rFonts w:ascii="Times New Roman" w:eastAsia="Times New Roman" w:hAnsi="Times New Roman"/>
          <w:sz w:val="24"/>
          <w:szCs w:val="24"/>
          <w:lang w:val="lv-LV"/>
        </w:rPr>
        <w:t xml:space="preserve"> ziņo, ka 2025.gada 14.februāra iepirkumu komisijas sēdē (protokols Nr.3) tika konstatēts, ka iepirkumam ir pieteikušies 6 (seši) pretendenti un piedāvā šādas cenas:</w:t>
      </w:r>
    </w:p>
    <w:tbl>
      <w:tblPr>
        <w:tblStyle w:val="TableGrid"/>
        <w:tblW w:w="5000" w:type="pct"/>
        <w:jc w:val="center"/>
        <w:tblLayout w:type="fixed"/>
        <w:tblLook w:val="04A0" w:firstRow="1" w:lastRow="0" w:firstColumn="1" w:lastColumn="0" w:noHBand="0" w:noVBand="1"/>
      </w:tblPr>
      <w:tblGrid>
        <w:gridCol w:w="3822"/>
        <w:gridCol w:w="3404"/>
        <w:gridCol w:w="2686"/>
      </w:tblGrid>
      <w:tr w:rsidR="00975005" w:rsidRPr="00975005" w14:paraId="778BFFEB" w14:textId="77777777" w:rsidTr="00407BD1">
        <w:trPr>
          <w:jc w:val="center"/>
        </w:trPr>
        <w:tc>
          <w:tcPr>
            <w:tcW w:w="1928" w:type="pct"/>
            <w:shd w:val="pct10" w:color="auto" w:fill="auto"/>
          </w:tcPr>
          <w:p w14:paraId="11264DFB" w14:textId="77777777" w:rsidR="00975005" w:rsidRPr="00975005" w:rsidRDefault="00975005" w:rsidP="00407BD1">
            <w:pPr>
              <w:spacing w:after="0" w:line="240" w:lineRule="auto"/>
              <w:jc w:val="center"/>
              <w:rPr>
                <w:rFonts w:ascii="Times New Roman" w:hAnsi="Times New Roman"/>
                <w:b/>
                <w:bCs/>
                <w:sz w:val="22"/>
                <w:szCs w:val="22"/>
              </w:rPr>
            </w:pPr>
            <w:r w:rsidRPr="00975005">
              <w:rPr>
                <w:rFonts w:ascii="Times New Roman" w:hAnsi="Times New Roman"/>
                <w:b/>
                <w:bCs/>
                <w:sz w:val="22"/>
                <w:szCs w:val="22"/>
              </w:rPr>
              <w:t>Pretendents</w:t>
            </w:r>
          </w:p>
        </w:tc>
        <w:tc>
          <w:tcPr>
            <w:tcW w:w="1717" w:type="pct"/>
            <w:shd w:val="pct10" w:color="auto" w:fill="auto"/>
          </w:tcPr>
          <w:p w14:paraId="058A6217" w14:textId="77777777" w:rsidR="00975005" w:rsidRPr="00975005" w:rsidRDefault="00975005" w:rsidP="00407BD1">
            <w:pPr>
              <w:spacing w:after="0" w:line="240" w:lineRule="auto"/>
              <w:jc w:val="center"/>
              <w:rPr>
                <w:rFonts w:ascii="Times New Roman" w:hAnsi="Times New Roman"/>
                <w:b/>
                <w:bCs/>
                <w:sz w:val="22"/>
                <w:szCs w:val="22"/>
              </w:rPr>
            </w:pPr>
            <w:r w:rsidRPr="00975005">
              <w:rPr>
                <w:rFonts w:ascii="Times New Roman" w:hAnsi="Times New Roman"/>
                <w:b/>
                <w:bCs/>
                <w:sz w:val="22"/>
                <w:szCs w:val="22"/>
              </w:rPr>
              <w:t>Iesniegšanas datums un laiks</w:t>
            </w:r>
          </w:p>
        </w:tc>
        <w:tc>
          <w:tcPr>
            <w:tcW w:w="1355" w:type="pct"/>
            <w:shd w:val="pct10" w:color="auto" w:fill="auto"/>
          </w:tcPr>
          <w:p w14:paraId="28E1BFE8" w14:textId="77777777" w:rsidR="00975005" w:rsidRPr="00975005" w:rsidRDefault="00975005" w:rsidP="00407BD1">
            <w:pPr>
              <w:spacing w:after="0" w:line="240" w:lineRule="auto"/>
              <w:jc w:val="center"/>
              <w:rPr>
                <w:rFonts w:ascii="Times New Roman" w:hAnsi="Times New Roman"/>
                <w:b/>
                <w:bCs/>
                <w:sz w:val="22"/>
                <w:szCs w:val="22"/>
              </w:rPr>
            </w:pPr>
            <w:r w:rsidRPr="00975005">
              <w:rPr>
                <w:rFonts w:ascii="Times New Roman" w:hAnsi="Times New Roman"/>
                <w:b/>
                <w:sz w:val="22"/>
                <w:szCs w:val="22"/>
              </w:rPr>
              <w:t>Finanšu piedāvājums</w:t>
            </w:r>
          </w:p>
        </w:tc>
      </w:tr>
      <w:tr w:rsidR="00975005" w:rsidRPr="00975005" w14:paraId="1BF40FE3" w14:textId="77777777" w:rsidTr="00407BD1">
        <w:trPr>
          <w:jc w:val="center"/>
        </w:trPr>
        <w:tc>
          <w:tcPr>
            <w:tcW w:w="1928" w:type="pct"/>
          </w:tcPr>
          <w:p w14:paraId="50E5D601" w14:textId="77777777" w:rsidR="00975005" w:rsidRPr="00975005" w:rsidRDefault="00975005" w:rsidP="00407BD1">
            <w:pPr>
              <w:spacing w:after="0" w:line="240" w:lineRule="auto"/>
              <w:rPr>
                <w:rFonts w:ascii="Times New Roman" w:hAnsi="Times New Roman"/>
                <w:sz w:val="22"/>
                <w:szCs w:val="22"/>
              </w:rPr>
            </w:pPr>
            <w:r w:rsidRPr="00975005">
              <w:rPr>
                <w:rFonts w:ascii="Times New Roman" w:hAnsi="Times New Roman"/>
                <w:sz w:val="22"/>
                <w:szCs w:val="22"/>
              </w:rPr>
              <w:t>"BU</w:t>
            </w:r>
            <w:r w:rsidRPr="00975005">
              <w:rPr>
                <w:rFonts w:ascii="Times New Roman" w:hAnsi="Times New Roman"/>
                <w:sz w:val="22"/>
                <w:szCs w:val="22"/>
                <w:lang w:val="lv-LV"/>
              </w:rPr>
              <w:t>ILDER INDUSTRY</w:t>
            </w:r>
            <w:r w:rsidRPr="00975005">
              <w:rPr>
                <w:rFonts w:ascii="Times New Roman" w:hAnsi="Times New Roman"/>
                <w:sz w:val="22"/>
                <w:szCs w:val="22"/>
              </w:rPr>
              <w:t>" SIA</w:t>
            </w:r>
          </w:p>
        </w:tc>
        <w:tc>
          <w:tcPr>
            <w:tcW w:w="1717" w:type="pct"/>
          </w:tcPr>
          <w:p w14:paraId="1C4FB31E" w14:textId="77777777" w:rsidR="00975005" w:rsidRPr="00975005" w:rsidRDefault="00975005" w:rsidP="00407BD1">
            <w:pPr>
              <w:spacing w:after="0" w:line="240" w:lineRule="auto"/>
              <w:rPr>
                <w:rFonts w:ascii="Times New Roman" w:hAnsi="Times New Roman"/>
                <w:sz w:val="22"/>
                <w:szCs w:val="22"/>
                <w:lang w:val="lv-LV"/>
              </w:rPr>
            </w:pPr>
            <w:r w:rsidRPr="00975005">
              <w:rPr>
                <w:rFonts w:ascii="Times New Roman" w:hAnsi="Times New Roman"/>
                <w:sz w:val="22"/>
                <w:szCs w:val="22"/>
                <w:lang w:val="lv-LV"/>
              </w:rPr>
              <w:t>13.02.2025 plkst. 16:51</w:t>
            </w:r>
          </w:p>
        </w:tc>
        <w:tc>
          <w:tcPr>
            <w:tcW w:w="1355" w:type="pct"/>
          </w:tcPr>
          <w:p w14:paraId="389735B4" w14:textId="77777777" w:rsidR="00975005" w:rsidRPr="00975005" w:rsidRDefault="00975005" w:rsidP="00407BD1">
            <w:pPr>
              <w:spacing w:after="0" w:line="240" w:lineRule="auto"/>
              <w:rPr>
                <w:rFonts w:ascii="Times New Roman" w:hAnsi="Times New Roman"/>
                <w:sz w:val="22"/>
                <w:szCs w:val="22"/>
                <w:lang w:val="lv-LV"/>
              </w:rPr>
            </w:pPr>
            <w:r w:rsidRPr="00975005">
              <w:rPr>
                <w:rFonts w:ascii="Times New Roman" w:hAnsi="Times New Roman"/>
                <w:sz w:val="22"/>
                <w:szCs w:val="22"/>
                <w:lang w:val="lv-LV"/>
              </w:rPr>
              <w:t>EUR 28502.02</w:t>
            </w:r>
          </w:p>
        </w:tc>
      </w:tr>
      <w:tr w:rsidR="00975005" w:rsidRPr="00975005" w14:paraId="532EA455" w14:textId="77777777" w:rsidTr="00407BD1">
        <w:trPr>
          <w:jc w:val="center"/>
        </w:trPr>
        <w:tc>
          <w:tcPr>
            <w:tcW w:w="1928" w:type="pct"/>
          </w:tcPr>
          <w:p w14:paraId="7D12349A" w14:textId="77777777" w:rsidR="00975005" w:rsidRPr="00975005" w:rsidRDefault="00975005" w:rsidP="00407BD1">
            <w:pPr>
              <w:spacing w:after="0" w:line="240" w:lineRule="auto"/>
              <w:rPr>
                <w:rFonts w:ascii="Times New Roman" w:hAnsi="Times New Roman"/>
                <w:sz w:val="22"/>
                <w:szCs w:val="22"/>
                <w:lang w:val="lv-LV"/>
              </w:rPr>
            </w:pPr>
            <w:r w:rsidRPr="00975005">
              <w:rPr>
                <w:rFonts w:ascii="Times New Roman" w:hAnsi="Times New Roman"/>
                <w:sz w:val="22"/>
                <w:szCs w:val="22"/>
              </w:rPr>
              <w:t>"BUVLORD" SIA</w:t>
            </w:r>
          </w:p>
        </w:tc>
        <w:tc>
          <w:tcPr>
            <w:tcW w:w="1717" w:type="pct"/>
          </w:tcPr>
          <w:p w14:paraId="3E79008A" w14:textId="77777777" w:rsidR="00975005" w:rsidRPr="00975005" w:rsidRDefault="00975005" w:rsidP="00407BD1">
            <w:pPr>
              <w:spacing w:after="0" w:line="240" w:lineRule="auto"/>
              <w:rPr>
                <w:rFonts w:ascii="Times New Roman" w:hAnsi="Times New Roman"/>
                <w:sz w:val="22"/>
                <w:szCs w:val="22"/>
                <w:lang w:val="lv-LV"/>
              </w:rPr>
            </w:pPr>
            <w:r w:rsidRPr="00975005">
              <w:rPr>
                <w:rFonts w:ascii="Times New Roman" w:hAnsi="Times New Roman"/>
                <w:sz w:val="22"/>
                <w:szCs w:val="22"/>
                <w:lang w:val="lv-LV"/>
              </w:rPr>
              <w:t>13.02.2025 plkst. 16:16</w:t>
            </w:r>
          </w:p>
        </w:tc>
        <w:tc>
          <w:tcPr>
            <w:tcW w:w="1355" w:type="pct"/>
          </w:tcPr>
          <w:p w14:paraId="43168D11" w14:textId="77777777" w:rsidR="00975005" w:rsidRPr="00975005" w:rsidRDefault="00975005" w:rsidP="00407BD1">
            <w:pPr>
              <w:spacing w:after="0" w:line="240" w:lineRule="auto"/>
              <w:rPr>
                <w:rFonts w:ascii="Times New Roman" w:hAnsi="Times New Roman"/>
                <w:sz w:val="22"/>
                <w:szCs w:val="22"/>
                <w:lang w:val="lv-LV"/>
              </w:rPr>
            </w:pPr>
            <w:r w:rsidRPr="00975005">
              <w:rPr>
                <w:rFonts w:ascii="Times New Roman" w:hAnsi="Times New Roman"/>
                <w:sz w:val="22"/>
                <w:szCs w:val="22"/>
                <w:lang w:val="lv-LV"/>
              </w:rPr>
              <w:t>EUR 33238.32</w:t>
            </w:r>
          </w:p>
        </w:tc>
      </w:tr>
      <w:tr w:rsidR="00975005" w:rsidRPr="00975005" w14:paraId="647A7829" w14:textId="77777777" w:rsidTr="00407BD1">
        <w:trPr>
          <w:jc w:val="center"/>
        </w:trPr>
        <w:tc>
          <w:tcPr>
            <w:tcW w:w="1928" w:type="pct"/>
          </w:tcPr>
          <w:p w14:paraId="3F6344F1" w14:textId="77777777" w:rsidR="00975005" w:rsidRPr="00975005" w:rsidRDefault="00975005" w:rsidP="00407BD1">
            <w:pPr>
              <w:spacing w:after="0" w:line="240" w:lineRule="auto"/>
              <w:rPr>
                <w:rFonts w:ascii="Times New Roman" w:hAnsi="Times New Roman"/>
                <w:sz w:val="22"/>
                <w:szCs w:val="22"/>
              </w:rPr>
            </w:pPr>
            <w:r w:rsidRPr="00975005">
              <w:rPr>
                <w:rFonts w:ascii="Times New Roman" w:hAnsi="Times New Roman"/>
                <w:sz w:val="22"/>
                <w:szCs w:val="22"/>
              </w:rPr>
              <w:t>"B</w:t>
            </w:r>
            <w:r w:rsidRPr="00975005">
              <w:rPr>
                <w:rFonts w:ascii="Times New Roman" w:hAnsi="Times New Roman"/>
                <w:sz w:val="22"/>
                <w:szCs w:val="22"/>
                <w:lang w:val="lv-LV"/>
              </w:rPr>
              <w:t>ūvJumts</w:t>
            </w:r>
            <w:r w:rsidRPr="00975005">
              <w:rPr>
                <w:rFonts w:ascii="Times New Roman" w:hAnsi="Times New Roman"/>
                <w:sz w:val="22"/>
                <w:szCs w:val="22"/>
              </w:rPr>
              <w:t>" SIA</w:t>
            </w:r>
          </w:p>
        </w:tc>
        <w:tc>
          <w:tcPr>
            <w:tcW w:w="1717" w:type="pct"/>
          </w:tcPr>
          <w:p w14:paraId="5E58B940" w14:textId="77777777" w:rsidR="00975005" w:rsidRPr="00975005" w:rsidRDefault="00975005" w:rsidP="00407BD1">
            <w:pPr>
              <w:spacing w:after="0" w:line="240" w:lineRule="auto"/>
              <w:rPr>
                <w:rFonts w:ascii="Times New Roman" w:hAnsi="Times New Roman"/>
                <w:sz w:val="22"/>
                <w:szCs w:val="22"/>
                <w:lang w:val="lv-LV"/>
              </w:rPr>
            </w:pPr>
            <w:r w:rsidRPr="00975005">
              <w:rPr>
                <w:rFonts w:ascii="Times New Roman" w:hAnsi="Times New Roman"/>
                <w:sz w:val="22"/>
                <w:szCs w:val="22"/>
                <w:lang w:val="lv-LV"/>
              </w:rPr>
              <w:t>14.02.2025 plkst. 08:55</w:t>
            </w:r>
          </w:p>
        </w:tc>
        <w:tc>
          <w:tcPr>
            <w:tcW w:w="1355" w:type="pct"/>
          </w:tcPr>
          <w:p w14:paraId="0CC7B514" w14:textId="77777777" w:rsidR="00975005" w:rsidRPr="00975005" w:rsidRDefault="00975005" w:rsidP="00407BD1">
            <w:pPr>
              <w:spacing w:after="0" w:line="240" w:lineRule="auto"/>
              <w:rPr>
                <w:rFonts w:ascii="Times New Roman" w:hAnsi="Times New Roman"/>
                <w:sz w:val="22"/>
                <w:szCs w:val="22"/>
                <w:lang w:val="lv-LV"/>
              </w:rPr>
            </w:pPr>
            <w:r w:rsidRPr="00975005">
              <w:rPr>
                <w:rFonts w:ascii="Times New Roman" w:hAnsi="Times New Roman"/>
                <w:sz w:val="22"/>
                <w:szCs w:val="22"/>
                <w:lang w:val="lv-LV"/>
              </w:rPr>
              <w:t>EUR 32631.78</w:t>
            </w:r>
          </w:p>
        </w:tc>
      </w:tr>
      <w:tr w:rsidR="00975005" w:rsidRPr="00975005" w14:paraId="1AAFE197" w14:textId="77777777" w:rsidTr="00407BD1">
        <w:trPr>
          <w:jc w:val="center"/>
        </w:trPr>
        <w:tc>
          <w:tcPr>
            <w:tcW w:w="1928" w:type="pct"/>
          </w:tcPr>
          <w:p w14:paraId="4960AA11" w14:textId="77777777" w:rsidR="00975005" w:rsidRPr="00975005" w:rsidRDefault="00975005" w:rsidP="00407BD1">
            <w:pPr>
              <w:spacing w:after="0" w:line="240" w:lineRule="auto"/>
              <w:rPr>
                <w:rFonts w:ascii="Times New Roman" w:hAnsi="Times New Roman"/>
                <w:bCs/>
                <w:sz w:val="22"/>
                <w:szCs w:val="22"/>
              </w:rPr>
            </w:pPr>
            <w:r w:rsidRPr="00975005">
              <w:rPr>
                <w:rFonts w:ascii="Times New Roman" w:hAnsi="Times New Roman"/>
                <w:sz w:val="22"/>
                <w:szCs w:val="22"/>
              </w:rPr>
              <w:t>"</w:t>
            </w:r>
            <w:r w:rsidRPr="00975005">
              <w:rPr>
                <w:rFonts w:ascii="Times New Roman" w:hAnsi="Times New Roman"/>
                <w:sz w:val="22"/>
                <w:szCs w:val="22"/>
                <w:lang w:val="lv-LV"/>
              </w:rPr>
              <w:t>DEFASS-D</w:t>
            </w:r>
            <w:r w:rsidRPr="00975005">
              <w:rPr>
                <w:rFonts w:ascii="Times New Roman" w:hAnsi="Times New Roman"/>
                <w:sz w:val="22"/>
                <w:szCs w:val="22"/>
              </w:rPr>
              <w:t>" SIA</w:t>
            </w:r>
            <w:r w:rsidRPr="00975005">
              <w:rPr>
                <w:rFonts w:ascii="Times New Roman" w:hAnsi="Times New Roman"/>
                <w:bCs/>
                <w:sz w:val="22"/>
                <w:szCs w:val="22"/>
              </w:rPr>
              <w:t xml:space="preserve"> </w:t>
            </w:r>
          </w:p>
        </w:tc>
        <w:tc>
          <w:tcPr>
            <w:tcW w:w="1717" w:type="pct"/>
          </w:tcPr>
          <w:p w14:paraId="1C691A9B" w14:textId="77777777" w:rsidR="00975005" w:rsidRPr="00975005" w:rsidRDefault="00975005" w:rsidP="00407BD1">
            <w:pPr>
              <w:spacing w:after="0" w:line="240" w:lineRule="auto"/>
              <w:rPr>
                <w:rFonts w:ascii="Times New Roman" w:hAnsi="Times New Roman"/>
                <w:bCs/>
                <w:sz w:val="22"/>
                <w:szCs w:val="22"/>
                <w:lang w:val="lv-LV"/>
              </w:rPr>
            </w:pPr>
            <w:r w:rsidRPr="00975005">
              <w:rPr>
                <w:rFonts w:ascii="Times New Roman" w:hAnsi="Times New Roman"/>
                <w:sz w:val="22"/>
                <w:szCs w:val="22"/>
                <w:lang w:val="lv-LV"/>
              </w:rPr>
              <w:t>13</w:t>
            </w:r>
            <w:r w:rsidRPr="00975005">
              <w:rPr>
                <w:rFonts w:ascii="Times New Roman" w:hAnsi="Times New Roman"/>
                <w:sz w:val="22"/>
                <w:szCs w:val="22"/>
              </w:rPr>
              <w:t>.</w:t>
            </w:r>
            <w:r w:rsidRPr="00975005">
              <w:rPr>
                <w:rFonts w:ascii="Times New Roman" w:hAnsi="Times New Roman"/>
                <w:sz w:val="22"/>
                <w:szCs w:val="22"/>
                <w:lang w:val="lv-LV"/>
              </w:rPr>
              <w:t>02</w:t>
            </w:r>
            <w:r w:rsidRPr="00975005">
              <w:rPr>
                <w:rFonts w:ascii="Times New Roman" w:hAnsi="Times New Roman"/>
                <w:sz w:val="22"/>
                <w:szCs w:val="22"/>
              </w:rPr>
              <w:t>.202</w:t>
            </w:r>
            <w:r w:rsidRPr="00975005">
              <w:rPr>
                <w:rFonts w:ascii="Times New Roman" w:hAnsi="Times New Roman"/>
                <w:sz w:val="22"/>
                <w:szCs w:val="22"/>
                <w:lang w:val="lv-LV"/>
              </w:rPr>
              <w:t>5</w:t>
            </w:r>
            <w:r w:rsidRPr="00975005">
              <w:rPr>
                <w:rFonts w:ascii="Times New Roman" w:hAnsi="Times New Roman"/>
                <w:sz w:val="22"/>
                <w:szCs w:val="22"/>
              </w:rPr>
              <w:t xml:space="preserve"> plkst. </w:t>
            </w:r>
            <w:r w:rsidRPr="00975005">
              <w:rPr>
                <w:rFonts w:ascii="Times New Roman" w:hAnsi="Times New Roman"/>
                <w:sz w:val="22"/>
                <w:szCs w:val="22"/>
                <w:lang w:val="lv-LV"/>
              </w:rPr>
              <w:t>13</w:t>
            </w:r>
            <w:r w:rsidRPr="00975005">
              <w:rPr>
                <w:rFonts w:ascii="Times New Roman" w:hAnsi="Times New Roman"/>
                <w:sz w:val="22"/>
                <w:szCs w:val="22"/>
              </w:rPr>
              <w:t>:</w:t>
            </w:r>
            <w:r w:rsidRPr="00975005">
              <w:rPr>
                <w:rFonts w:ascii="Times New Roman" w:hAnsi="Times New Roman"/>
                <w:sz w:val="22"/>
                <w:szCs w:val="22"/>
                <w:lang w:val="lv-LV"/>
              </w:rPr>
              <w:t>22</w:t>
            </w:r>
          </w:p>
        </w:tc>
        <w:tc>
          <w:tcPr>
            <w:tcW w:w="1355" w:type="pct"/>
          </w:tcPr>
          <w:p w14:paraId="072E6A47" w14:textId="77777777" w:rsidR="00975005" w:rsidRPr="00975005" w:rsidRDefault="00975005" w:rsidP="00407BD1">
            <w:pPr>
              <w:spacing w:after="0" w:line="240" w:lineRule="auto"/>
              <w:rPr>
                <w:rFonts w:ascii="Times New Roman" w:hAnsi="Times New Roman"/>
                <w:sz w:val="22"/>
                <w:szCs w:val="22"/>
                <w:lang w:val="lv-LV"/>
              </w:rPr>
            </w:pPr>
            <w:r w:rsidRPr="00975005">
              <w:rPr>
                <w:rFonts w:ascii="Times New Roman" w:hAnsi="Times New Roman"/>
                <w:sz w:val="22"/>
                <w:szCs w:val="22"/>
              </w:rPr>
              <w:t xml:space="preserve">EUR </w:t>
            </w:r>
            <w:r w:rsidRPr="00975005">
              <w:rPr>
                <w:rFonts w:ascii="Times New Roman" w:hAnsi="Times New Roman"/>
                <w:sz w:val="22"/>
                <w:szCs w:val="22"/>
                <w:lang w:val="lv-LV"/>
              </w:rPr>
              <w:t>34597.52</w:t>
            </w:r>
          </w:p>
        </w:tc>
      </w:tr>
      <w:tr w:rsidR="00975005" w:rsidRPr="00975005" w14:paraId="4D2CD4FD" w14:textId="77777777" w:rsidTr="00407BD1">
        <w:trPr>
          <w:jc w:val="center"/>
        </w:trPr>
        <w:tc>
          <w:tcPr>
            <w:tcW w:w="1928" w:type="pct"/>
          </w:tcPr>
          <w:p w14:paraId="686E0F62" w14:textId="77777777" w:rsidR="00975005" w:rsidRPr="00975005" w:rsidRDefault="00975005" w:rsidP="00407BD1">
            <w:pPr>
              <w:spacing w:after="0" w:line="240" w:lineRule="auto"/>
              <w:rPr>
                <w:rFonts w:ascii="Times New Roman" w:hAnsi="Times New Roman"/>
                <w:sz w:val="22"/>
                <w:szCs w:val="22"/>
              </w:rPr>
            </w:pPr>
            <w:r w:rsidRPr="00975005">
              <w:rPr>
                <w:rFonts w:ascii="Times New Roman" w:hAnsi="Times New Roman"/>
                <w:sz w:val="22"/>
                <w:szCs w:val="22"/>
              </w:rPr>
              <w:t>"</w:t>
            </w:r>
            <w:r w:rsidRPr="00975005">
              <w:rPr>
                <w:rFonts w:ascii="Times New Roman" w:hAnsi="Times New Roman"/>
                <w:sz w:val="22"/>
                <w:szCs w:val="22"/>
                <w:lang w:val="lv-LV"/>
              </w:rPr>
              <w:t>DEREX</w:t>
            </w:r>
            <w:r w:rsidRPr="00975005">
              <w:rPr>
                <w:rFonts w:ascii="Times New Roman" w:hAnsi="Times New Roman"/>
                <w:sz w:val="22"/>
                <w:szCs w:val="22"/>
              </w:rPr>
              <w:t>" SIA</w:t>
            </w:r>
            <w:r w:rsidRPr="00975005">
              <w:rPr>
                <w:rFonts w:ascii="Times New Roman" w:hAnsi="Times New Roman"/>
                <w:bCs/>
                <w:sz w:val="22"/>
                <w:szCs w:val="22"/>
              </w:rPr>
              <w:t xml:space="preserve"> </w:t>
            </w:r>
          </w:p>
        </w:tc>
        <w:tc>
          <w:tcPr>
            <w:tcW w:w="1717" w:type="pct"/>
          </w:tcPr>
          <w:p w14:paraId="6150FEE9" w14:textId="77777777" w:rsidR="00975005" w:rsidRPr="00975005" w:rsidRDefault="00975005" w:rsidP="00407BD1">
            <w:pPr>
              <w:spacing w:after="0" w:line="240" w:lineRule="auto"/>
              <w:rPr>
                <w:rFonts w:ascii="Times New Roman" w:hAnsi="Times New Roman"/>
                <w:sz w:val="22"/>
                <w:szCs w:val="22"/>
                <w:lang w:val="lv-LV"/>
              </w:rPr>
            </w:pPr>
            <w:r w:rsidRPr="00975005">
              <w:rPr>
                <w:rFonts w:ascii="Times New Roman" w:hAnsi="Times New Roman"/>
                <w:sz w:val="22"/>
                <w:szCs w:val="22"/>
                <w:lang w:val="lv-LV"/>
              </w:rPr>
              <w:t>13.02.2025 plkst. 11:49</w:t>
            </w:r>
          </w:p>
        </w:tc>
        <w:tc>
          <w:tcPr>
            <w:tcW w:w="1355" w:type="pct"/>
          </w:tcPr>
          <w:p w14:paraId="7B502874" w14:textId="77777777" w:rsidR="00975005" w:rsidRPr="00975005" w:rsidRDefault="00975005" w:rsidP="00407BD1">
            <w:pPr>
              <w:spacing w:after="0" w:line="240" w:lineRule="auto"/>
              <w:rPr>
                <w:rFonts w:ascii="Times New Roman" w:hAnsi="Times New Roman"/>
                <w:sz w:val="22"/>
                <w:szCs w:val="22"/>
                <w:lang w:val="lv-LV"/>
              </w:rPr>
            </w:pPr>
            <w:r w:rsidRPr="00975005">
              <w:rPr>
                <w:rFonts w:ascii="Times New Roman" w:hAnsi="Times New Roman"/>
                <w:sz w:val="22"/>
                <w:szCs w:val="22"/>
                <w:lang w:val="lv-LV"/>
              </w:rPr>
              <w:t>EUR 31878.75</w:t>
            </w:r>
          </w:p>
        </w:tc>
      </w:tr>
      <w:tr w:rsidR="00975005" w:rsidRPr="00975005" w14:paraId="10D1E4C9" w14:textId="77777777" w:rsidTr="00407BD1">
        <w:trPr>
          <w:jc w:val="center"/>
        </w:trPr>
        <w:tc>
          <w:tcPr>
            <w:tcW w:w="1928" w:type="pct"/>
          </w:tcPr>
          <w:p w14:paraId="4BF3C8A6" w14:textId="77777777" w:rsidR="00975005" w:rsidRPr="00975005" w:rsidRDefault="00975005" w:rsidP="00407BD1">
            <w:pPr>
              <w:spacing w:after="0" w:line="240" w:lineRule="auto"/>
              <w:rPr>
                <w:rFonts w:ascii="Times New Roman" w:hAnsi="Times New Roman"/>
                <w:sz w:val="22"/>
                <w:szCs w:val="22"/>
              </w:rPr>
            </w:pPr>
            <w:r w:rsidRPr="00975005">
              <w:rPr>
                <w:rFonts w:ascii="Times New Roman" w:hAnsi="Times New Roman"/>
                <w:sz w:val="22"/>
                <w:szCs w:val="22"/>
              </w:rPr>
              <w:t>"Vanpro" SIA</w:t>
            </w:r>
            <w:r w:rsidRPr="00975005">
              <w:rPr>
                <w:rFonts w:ascii="Times New Roman" w:hAnsi="Times New Roman"/>
                <w:bCs/>
                <w:sz w:val="22"/>
                <w:szCs w:val="22"/>
              </w:rPr>
              <w:t xml:space="preserve"> </w:t>
            </w:r>
          </w:p>
        </w:tc>
        <w:tc>
          <w:tcPr>
            <w:tcW w:w="1717" w:type="pct"/>
          </w:tcPr>
          <w:p w14:paraId="626560DE" w14:textId="77777777" w:rsidR="00975005" w:rsidRPr="00975005" w:rsidRDefault="00975005" w:rsidP="00407BD1">
            <w:pPr>
              <w:spacing w:after="0" w:line="240" w:lineRule="auto"/>
              <w:rPr>
                <w:rFonts w:ascii="Times New Roman" w:hAnsi="Times New Roman"/>
                <w:sz w:val="22"/>
                <w:szCs w:val="22"/>
                <w:lang w:val="lv-LV"/>
              </w:rPr>
            </w:pPr>
            <w:r w:rsidRPr="00975005">
              <w:rPr>
                <w:rFonts w:ascii="Times New Roman" w:hAnsi="Times New Roman"/>
                <w:sz w:val="22"/>
                <w:szCs w:val="22"/>
                <w:lang w:val="lv-LV"/>
              </w:rPr>
              <w:t>14.02.2025 plkst. 08:37</w:t>
            </w:r>
          </w:p>
        </w:tc>
        <w:tc>
          <w:tcPr>
            <w:tcW w:w="1355" w:type="pct"/>
          </w:tcPr>
          <w:p w14:paraId="6642194F" w14:textId="77777777" w:rsidR="00975005" w:rsidRPr="00975005" w:rsidRDefault="00975005" w:rsidP="00407BD1">
            <w:pPr>
              <w:spacing w:after="0" w:line="240" w:lineRule="auto"/>
              <w:rPr>
                <w:rFonts w:ascii="Times New Roman" w:hAnsi="Times New Roman"/>
                <w:sz w:val="22"/>
                <w:szCs w:val="22"/>
                <w:lang w:val="lv-LV"/>
              </w:rPr>
            </w:pPr>
            <w:r w:rsidRPr="00975005">
              <w:rPr>
                <w:rFonts w:ascii="Times New Roman" w:hAnsi="Times New Roman"/>
                <w:sz w:val="22"/>
                <w:szCs w:val="22"/>
                <w:lang w:val="lv-LV"/>
              </w:rPr>
              <w:t>EUR 35913.96</w:t>
            </w:r>
          </w:p>
        </w:tc>
      </w:tr>
    </w:tbl>
    <w:p w14:paraId="5F42BAE0" w14:textId="77777777" w:rsidR="00975005" w:rsidRPr="00975005" w:rsidRDefault="00975005" w:rsidP="00975005">
      <w:pPr>
        <w:spacing w:after="120" w:line="240" w:lineRule="auto"/>
        <w:jc w:val="both"/>
        <w:rPr>
          <w:rFonts w:ascii="Times New Roman" w:eastAsia="Times New Roman" w:hAnsi="Times New Roman"/>
          <w:b/>
          <w:bCs/>
          <w:lang w:val="lv-LV"/>
        </w:rPr>
      </w:pPr>
    </w:p>
    <w:p w14:paraId="6F276B1C" w14:textId="791A37B5" w:rsidR="0018413F" w:rsidRPr="00975005" w:rsidRDefault="00A2384A" w:rsidP="00975005">
      <w:pPr>
        <w:spacing w:after="120" w:line="240" w:lineRule="auto"/>
        <w:jc w:val="both"/>
        <w:rPr>
          <w:rFonts w:ascii="Times New Roman" w:hAnsi="Times New Roman"/>
          <w:sz w:val="24"/>
          <w:szCs w:val="24"/>
          <w:lang w:val="lv-LV" w:eastAsia="ru-RU"/>
        </w:rPr>
      </w:pPr>
      <w:r w:rsidRPr="00975005">
        <w:rPr>
          <w:rFonts w:ascii="Times New Roman" w:hAnsi="Times New Roman"/>
          <w:sz w:val="24"/>
          <w:szCs w:val="24"/>
          <w:lang w:val="lv-LV" w:eastAsia="ru-RU"/>
        </w:rPr>
        <w:t>1.</w:t>
      </w:r>
      <w:r w:rsidR="00242EDE" w:rsidRPr="00975005">
        <w:rPr>
          <w:rFonts w:ascii="Times New Roman" w:hAnsi="Times New Roman"/>
          <w:sz w:val="24"/>
          <w:szCs w:val="24"/>
          <w:lang w:val="lv-LV" w:eastAsia="ru-RU"/>
        </w:rPr>
        <w:t>3</w:t>
      </w:r>
      <w:r w:rsidRPr="00975005">
        <w:rPr>
          <w:rFonts w:ascii="Times New Roman" w:hAnsi="Times New Roman"/>
          <w:sz w:val="24"/>
          <w:szCs w:val="24"/>
          <w:lang w:val="lv-LV" w:eastAsia="ru-RU"/>
        </w:rPr>
        <w:t xml:space="preserve">. </w:t>
      </w:r>
      <w:r w:rsidR="00C20A4F" w:rsidRPr="00975005">
        <w:rPr>
          <w:rFonts w:ascii="Times New Roman" w:hAnsi="Times New Roman"/>
          <w:sz w:val="24"/>
          <w:szCs w:val="24"/>
          <w:lang w:val="lv-LV"/>
        </w:rPr>
        <w:t>Komisijas priekš</w:t>
      </w:r>
      <w:r w:rsidR="00134AFD" w:rsidRPr="00975005">
        <w:rPr>
          <w:rFonts w:ascii="Times New Roman" w:hAnsi="Times New Roman"/>
          <w:sz w:val="24"/>
          <w:szCs w:val="24"/>
          <w:lang w:val="lv-LV"/>
        </w:rPr>
        <w:t>sēdētāja</w:t>
      </w:r>
      <w:r w:rsidR="00C20A4F" w:rsidRPr="00975005">
        <w:rPr>
          <w:rFonts w:ascii="Times New Roman" w:hAnsi="Times New Roman"/>
          <w:sz w:val="24"/>
          <w:szCs w:val="24"/>
          <w:lang w:val="lv-LV"/>
        </w:rPr>
        <w:t xml:space="preserve"> </w:t>
      </w:r>
      <w:r w:rsidR="00C36C25" w:rsidRPr="00975005">
        <w:rPr>
          <w:rFonts w:ascii="Times New Roman" w:hAnsi="Times New Roman"/>
          <w:sz w:val="24"/>
          <w:szCs w:val="24"/>
          <w:lang w:val="lv-LV"/>
        </w:rPr>
        <w:t>I</w:t>
      </w:r>
      <w:r w:rsidR="003C476E" w:rsidRPr="00975005">
        <w:rPr>
          <w:rFonts w:ascii="Times New Roman" w:hAnsi="Times New Roman"/>
          <w:sz w:val="24"/>
          <w:szCs w:val="24"/>
          <w:lang w:val="lv-LV"/>
        </w:rPr>
        <w:t>.</w:t>
      </w:r>
      <w:r w:rsidR="00C36C25" w:rsidRPr="00975005">
        <w:rPr>
          <w:rFonts w:ascii="Times New Roman" w:hAnsi="Times New Roman"/>
          <w:sz w:val="24"/>
          <w:szCs w:val="24"/>
          <w:lang w:val="lv-LV"/>
        </w:rPr>
        <w:t>Nežberte</w:t>
      </w:r>
      <w:r w:rsidR="00C20A4F" w:rsidRPr="00975005">
        <w:rPr>
          <w:rFonts w:ascii="Times New Roman" w:hAnsi="Times New Roman"/>
          <w:sz w:val="24"/>
          <w:szCs w:val="24"/>
          <w:lang w:val="lv-LV"/>
        </w:rPr>
        <w:t xml:space="preserve"> </w:t>
      </w:r>
      <w:r w:rsidR="0018413F" w:rsidRPr="00975005">
        <w:rPr>
          <w:rFonts w:ascii="Times New Roman" w:eastAsia="Times New Roman" w:hAnsi="Times New Roman"/>
          <w:sz w:val="24"/>
          <w:szCs w:val="24"/>
          <w:lang w:val="lv-LV" w:eastAsia="ru-RU"/>
        </w:rPr>
        <w:t>ziņo, ka 20</w:t>
      </w:r>
      <w:r w:rsidR="0032703E" w:rsidRPr="00975005">
        <w:rPr>
          <w:rFonts w:ascii="Times New Roman" w:eastAsia="Times New Roman" w:hAnsi="Times New Roman"/>
          <w:sz w:val="24"/>
          <w:szCs w:val="24"/>
          <w:lang w:val="lv-LV" w:eastAsia="ru-RU"/>
        </w:rPr>
        <w:t>2</w:t>
      </w:r>
      <w:r w:rsidR="00975005" w:rsidRPr="00975005">
        <w:rPr>
          <w:rFonts w:ascii="Times New Roman" w:eastAsia="Times New Roman" w:hAnsi="Times New Roman"/>
          <w:sz w:val="24"/>
          <w:szCs w:val="24"/>
          <w:lang w:val="lv-LV" w:eastAsia="ru-RU"/>
        </w:rPr>
        <w:t>5</w:t>
      </w:r>
      <w:r w:rsidR="0018413F" w:rsidRPr="00975005">
        <w:rPr>
          <w:rFonts w:ascii="Times New Roman" w:eastAsia="Times New Roman" w:hAnsi="Times New Roman"/>
          <w:sz w:val="24"/>
          <w:szCs w:val="24"/>
          <w:lang w:val="lv-LV" w:eastAsia="ru-RU"/>
        </w:rPr>
        <w:t xml:space="preserve">.gada </w:t>
      </w:r>
      <w:r w:rsidR="00975005" w:rsidRPr="00975005">
        <w:rPr>
          <w:rFonts w:ascii="Times New Roman" w:eastAsia="Times New Roman" w:hAnsi="Times New Roman"/>
          <w:sz w:val="24"/>
          <w:szCs w:val="24"/>
          <w:lang w:val="lv-LV" w:eastAsia="ru-RU"/>
        </w:rPr>
        <w:t>4</w:t>
      </w:r>
      <w:r w:rsidR="00443140" w:rsidRPr="00975005">
        <w:rPr>
          <w:rFonts w:ascii="Times New Roman" w:eastAsia="Times New Roman" w:hAnsi="Times New Roman"/>
          <w:sz w:val="24"/>
          <w:szCs w:val="24"/>
          <w:lang w:val="lv-LV" w:eastAsia="ru-RU"/>
        </w:rPr>
        <w:t>.</w:t>
      </w:r>
      <w:r w:rsidR="00975005" w:rsidRPr="00975005">
        <w:rPr>
          <w:rFonts w:ascii="Times New Roman" w:eastAsia="Times New Roman" w:hAnsi="Times New Roman"/>
          <w:sz w:val="24"/>
          <w:szCs w:val="24"/>
          <w:lang w:val="lv-LV" w:eastAsia="ru-RU"/>
        </w:rPr>
        <w:t>marta</w:t>
      </w:r>
      <w:r w:rsidR="00B813F7" w:rsidRPr="00975005">
        <w:rPr>
          <w:rFonts w:ascii="Times New Roman" w:eastAsia="Times New Roman" w:hAnsi="Times New Roman"/>
          <w:sz w:val="24"/>
          <w:szCs w:val="24"/>
          <w:lang w:val="lv-LV" w:eastAsia="ru-RU"/>
        </w:rPr>
        <w:t xml:space="preserve"> </w:t>
      </w:r>
      <w:r w:rsidR="0018413F" w:rsidRPr="00975005">
        <w:rPr>
          <w:rFonts w:ascii="Times New Roman" w:eastAsia="Times New Roman" w:hAnsi="Times New Roman"/>
          <w:sz w:val="24"/>
          <w:szCs w:val="24"/>
          <w:lang w:val="lv-LV" w:eastAsia="ru-RU"/>
        </w:rPr>
        <w:t>iepirkumu komisijas sēdē (protokols Nr.</w:t>
      </w:r>
      <w:r w:rsidR="00EC6040" w:rsidRPr="00975005">
        <w:rPr>
          <w:rFonts w:ascii="Times New Roman" w:eastAsia="Times New Roman" w:hAnsi="Times New Roman"/>
          <w:sz w:val="24"/>
          <w:szCs w:val="24"/>
          <w:lang w:val="lv-LV" w:eastAsia="ru-RU"/>
        </w:rPr>
        <w:t>4</w:t>
      </w:r>
      <w:r w:rsidR="0018413F" w:rsidRPr="00975005">
        <w:rPr>
          <w:rFonts w:ascii="Times New Roman" w:eastAsia="Times New Roman" w:hAnsi="Times New Roman"/>
          <w:sz w:val="24"/>
          <w:szCs w:val="24"/>
          <w:lang w:val="lv-LV" w:eastAsia="ru-RU"/>
        </w:rPr>
        <w:t>) iepirkumu komisija:</w:t>
      </w:r>
    </w:p>
    <w:p w14:paraId="56450755" w14:textId="49A5E36C" w:rsidR="0018413F" w:rsidRPr="00975005" w:rsidRDefault="0018413F" w:rsidP="00975005">
      <w:pPr>
        <w:spacing w:after="120" w:line="240" w:lineRule="auto"/>
        <w:jc w:val="both"/>
        <w:rPr>
          <w:rFonts w:ascii="Times New Roman" w:eastAsia="Times New Roman" w:hAnsi="Times New Roman"/>
          <w:sz w:val="24"/>
          <w:szCs w:val="24"/>
          <w:lang w:val="lv-LV" w:eastAsia="ru-RU"/>
        </w:rPr>
      </w:pPr>
      <w:r w:rsidRPr="00975005">
        <w:rPr>
          <w:rFonts w:ascii="Times New Roman" w:eastAsia="Times New Roman" w:hAnsi="Times New Roman"/>
          <w:sz w:val="24"/>
          <w:szCs w:val="24"/>
          <w:lang w:val="lv-LV" w:eastAsia="ru-RU"/>
        </w:rPr>
        <w:t>1</w:t>
      </w:r>
      <w:r w:rsidR="00E87866" w:rsidRPr="00975005">
        <w:rPr>
          <w:rFonts w:ascii="Times New Roman" w:eastAsia="Times New Roman" w:hAnsi="Times New Roman"/>
          <w:sz w:val="24"/>
          <w:szCs w:val="24"/>
          <w:lang w:val="lv-LV" w:eastAsia="ru-RU"/>
        </w:rPr>
        <w:t>.</w:t>
      </w:r>
      <w:r w:rsidR="00242EDE" w:rsidRPr="00975005">
        <w:rPr>
          <w:rFonts w:ascii="Times New Roman" w:eastAsia="Times New Roman" w:hAnsi="Times New Roman"/>
          <w:sz w:val="24"/>
          <w:szCs w:val="24"/>
          <w:lang w:val="lv-LV" w:eastAsia="ru-RU"/>
        </w:rPr>
        <w:t>3</w:t>
      </w:r>
      <w:r w:rsidR="00E87866" w:rsidRPr="00975005">
        <w:rPr>
          <w:rFonts w:ascii="Times New Roman" w:eastAsia="Times New Roman" w:hAnsi="Times New Roman"/>
          <w:sz w:val="24"/>
          <w:szCs w:val="24"/>
          <w:lang w:val="lv-LV" w:eastAsia="ru-RU"/>
        </w:rPr>
        <w:t xml:space="preserve">.1. </w:t>
      </w:r>
      <w:r w:rsidR="00975005" w:rsidRPr="00975005">
        <w:rPr>
          <w:rFonts w:ascii="Times New Roman" w:hAnsi="Times New Roman"/>
          <w:sz w:val="24"/>
          <w:szCs w:val="24"/>
          <w:lang w:val="lv-LV" w:eastAsia="ru-RU"/>
        </w:rPr>
        <w:t xml:space="preserve">pārbaudīja pretendentu </w:t>
      </w:r>
      <w:bookmarkStart w:id="2" w:name="_Hlk153797535"/>
      <w:r w:rsidR="00975005" w:rsidRPr="00975005">
        <w:rPr>
          <w:rFonts w:ascii="Times New Roman" w:hAnsi="Times New Roman"/>
          <w:sz w:val="24"/>
          <w:szCs w:val="24"/>
          <w:lang w:val="lv-LV" w:eastAsia="ru-RU"/>
        </w:rPr>
        <w:t xml:space="preserve">SIA “BUILDER INDUSTRY”, SIA “BUVLORD”, SIA “BūvJumts”, SIA “DEFASS-D”, SIA “DEREX” </w:t>
      </w:r>
      <w:bookmarkEnd w:id="2"/>
      <w:r w:rsidR="00975005" w:rsidRPr="00975005">
        <w:rPr>
          <w:rFonts w:ascii="Times New Roman" w:hAnsi="Times New Roman"/>
          <w:sz w:val="24"/>
          <w:szCs w:val="24"/>
          <w:lang w:val="lv-LV" w:eastAsia="ru-RU"/>
        </w:rPr>
        <w:t>un SIA “Vanpro” piedāvājumus iepirkumā. Komisija konstatēja, ka pretendenti ir iesnieguši visus Nolikumā noteiktos dokumentus. Visiem pretendentu iesniegtajiem dokumentiem un to atvasinājumiem ir juridisks spēks</w:t>
      </w:r>
      <w:r w:rsidR="00E87866" w:rsidRPr="00975005">
        <w:rPr>
          <w:rFonts w:ascii="Times New Roman" w:eastAsia="Times New Roman" w:hAnsi="Times New Roman"/>
          <w:sz w:val="24"/>
          <w:szCs w:val="24"/>
          <w:lang w:val="lv-LV" w:eastAsia="ru-RU"/>
        </w:rPr>
        <w:t>;</w:t>
      </w:r>
    </w:p>
    <w:p w14:paraId="1F358BF4" w14:textId="0228DD73" w:rsidR="00975005" w:rsidRPr="00975005" w:rsidRDefault="00134AFD" w:rsidP="00975005">
      <w:pPr>
        <w:spacing w:after="120" w:line="240" w:lineRule="auto"/>
        <w:jc w:val="both"/>
        <w:rPr>
          <w:rFonts w:ascii="Times New Roman" w:hAnsi="Times New Roman"/>
          <w:sz w:val="24"/>
          <w:szCs w:val="24"/>
          <w:lang w:val="lv-LV"/>
        </w:rPr>
      </w:pPr>
      <w:r w:rsidRPr="00975005">
        <w:rPr>
          <w:rFonts w:ascii="Times New Roman" w:hAnsi="Times New Roman"/>
          <w:sz w:val="24"/>
          <w:szCs w:val="24"/>
          <w:lang w:val="lv-LV"/>
        </w:rPr>
        <w:lastRenderedPageBreak/>
        <w:t>1.</w:t>
      </w:r>
      <w:r w:rsidR="00242EDE" w:rsidRPr="00975005">
        <w:rPr>
          <w:rFonts w:ascii="Times New Roman" w:hAnsi="Times New Roman"/>
          <w:sz w:val="24"/>
          <w:szCs w:val="24"/>
          <w:lang w:val="lv-LV"/>
        </w:rPr>
        <w:t>3</w:t>
      </w:r>
      <w:r w:rsidRPr="00975005">
        <w:rPr>
          <w:rFonts w:ascii="Times New Roman" w:hAnsi="Times New Roman"/>
          <w:sz w:val="24"/>
          <w:szCs w:val="24"/>
          <w:lang w:val="lv-LV"/>
        </w:rPr>
        <w:t>.</w:t>
      </w:r>
      <w:r w:rsidR="00CA7389" w:rsidRPr="00975005">
        <w:rPr>
          <w:rFonts w:ascii="Times New Roman" w:hAnsi="Times New Roman"/>
          <w:sz w:val="24"/>
          <w:szCs w:val="24"/>
          <w:lang w:val="lv-LV"/>
        </w:rPr>
        <w:t>2</w:t>
      </w:r>
      <w:r w:rsidRPr="00975005">
        <w:rPr>
          <w:rFonts w:ascii="Times New Roman" w:hAnsi="Times New Roman"/>
          <w:sz w:val="24"/>
          <w:szCs w:val="24"/>
          <w:lang w:val="lv-LV"/>
        </w:rPr>
        <w:t xml:space="preserve">. </w:t>
      </w:r>
      <w:r w:rsidR="00975005" w:rsidRPr="00975005">
        <w:rPr>
          <w:rFonts w:ascii="Times New Roman" w:hAnsi="Times New Roman"/>
          <w:sz w:val="24"/>
          <w:szCs w:val="24"/>
          <w:lang w:val="lv-LV"/>
        </w:rPr>
        <w:t xml:space="preserve">pārbaudīja pretendentu </w:t>
      </w:r>
      <w:r w:rsidR="00975005" w:rsidRPr="00975005">
        <w:rPr>
          <w:rFonts w:ascii="Times New Roman" w:hAnsi="Times New Roman"/>
          <w:sz w:val="24"/>
          <w:szCs w:val="24"/>
          <w:lang w:val="lv-LV" w:eastAsia="ru-RU"/>
        </w:rPr>
        <w:t xml:space="preserve">SIA “BUILDER INDUSTRY”, SIA “BUVLORD”, SIA “BūvJumts”, SIA “DEFASS-D”, SIA “DEREX” un SIA “Vanpro” </w:t>
      </w:r>
      <w:r w:rsidR="00975005" w:rsidRPr="00975005">
        <w:rPr>
          <w:rFonts w:ascii="Times New Roman" w:hAnsi="Times New Roman"/>
          <w:sz w:val="24"/>
          <w:szCs w:val="24"/>
          <w:lang w:val="lv-LV"/>
        </w:rPr>
        <w:t xml:space="preserve">kvalifikācijas atbilstību iepirkuma nolikumā noteiktajām prasībām. Komisija konstatēja, ka pretendentu </w:t>
      </w:r>
      <w:r w:rsidR="00975005" w:rsidRPr="00975005">
        <w:rPr>
          <w:rFonts w:ascii="Times New Roman" w:hAnsi="Times New Roman"/>
          <w:sz w:val="24"/>
          <w:szCs w:val="24"/>
          <w:lang w:val="lv-LV" w:eastAsia="ru-RU"/>
        </w:rPr>
        <w:t xml:space="preserve">SIA “BUILDER INDUSTRY”, SIA “BūvJumts”, SIA “DEFASS-D”, SIA “DEREX” un SIA “Vanpro” </w:t>
      </w:r>
      <w:r w:rsidR="00975005" w:rsidRPr="00975005">
        <w:rPr>
          <w:rFonts w:ascii="Times New Roman" w:hAnsi="Times New Roman"/>
          <w:sz w:val="24"/>
          <w:szCs w:val="24"/>
          <w:lang w:val="lv-LV"/>
        </w:rPr>
        <w:t xml:space="preserve">kvalifikācija atbilst iepirkuma nolikumā noteiktajām prasībām. </w:t>
      </w:r>
    </w:p>
    <w:p w14:paraId="3529AAFA" w14:textId="3339523B" w:rsidR="00EC6040" w:rsidRPr="00975005" w:rsidRDefault="00975005" w:rsidP="00975005">
      <w:pPr>
        <w:spacing w:after="120" w:line="240" w:lineRule="auto"/>
        <w:jc w:val="both"/>
        <w:rPr>
          <w:rFonts w:ascii="Times New Roman" w:eastAsia="Times New Roman" w:hAnsi="Times New Roman"/>
          <w:sz w:val="24"/>
          <w:szCs w:val="24"/>
          <w:lang w:val="lv-LV" w:eastAsia="ru-RU"/>
        </w:rPr>
      </w:pPr>
      <w:r w:rsidRPr="00975005">
        <w:rPr>
          <w:rFonts w:ascii="Times New Roman" w:hAnsi="Times New Roman"/>
          <w:sz w:val="24"/>
          <w:szCs w:val="24"/>
          <w:lang w:val="lv-LV"/>
        </w:rPr>
        <w:t>Savukārt, komisija secināja, ka pretendenta SIA “BUVLORD” kvalifikācija nav pietiekoša un neatbilst iepirkuma nolikuma 41.3. un 41.4.punkta prasībām. Līdz ar to pretendents SIA “BUVLORD” tika izslēgts no dalības iepirkumā</w:t>
      </w:r>
      <w:r w:rsidR="00E87866" w:rsidRPr="00975005">
        <w:rPr>
          <w:rFonts w:ascii="Times New Roman" w:eastAsia="Times New Roman" w:hAnsi="Times New Roman"/>
          <w:iCs/>
          <w:sz w:val="24"/>
          <w:szCs w:val="24"/>
          <w:lang w:val="lv-LV"/>
        </w:rPr>
        <w:t>;</w:t>
      </w:r>
    </w:p>
    <w:p w14:paraId="18241212" w14:textId="68A81AA2" w:rsidR="00C41AB4" w:rsidRPr="00EC57CC" w:rsidRDefault="00D7066B" w:rsidP="00242EDE">
      <w:pPr>
        <w:spacing w:after="120" w:line="240" w:lineRule="auto"/>
        <w:jc w:val="both"/>
        <w:rPr>
          <w:rFonts w:ascii="Times New Roman" w:eastAsia="Times New Roman" w:hAnsi="Times New Roman"/>
          <w:sz w:val="24"/>
          <w:szCs w:val="24"/>
          <w:lang w:val="lv-LV" w:eastAsia="ru-RU"/>
        </w:rPr>
      </w:pPr>
      <w:r w:rsidRPr="00EC57CC">
        <w:rPr>
          <w:rFonts w:ascii="Times New Roman" w:eastAsia="Times New Roman" w:hAnsi="Times New Roman"/>
          <w:sz w:val="24"/>
          <w:szCs w:val="24"/>
          <w:lang w:val="lv-LV"/>
        </w:rPr>
        <w:t>1.</w:t>
      </w:r>
      <w:r w:rsidR="00242EDE" w:rsidRPr="00EC57CC">
        <w:rPr>
          <w:rFonts w:ascii="Times New Roman" w:eastAsia="Times New Roman" w:hAnsi="Times New Roman"/>
          <w:sz w:val="24"/>
          <w:szCs w:val="24"/>
          <w:lang w:val="lv-LV"/>
        </w:rPr>
        <w:t>3</w:t>
      </w:r>
      <w:r w:rsidRPr="00EC57CC">
        <w:rPr>
          <w:rFonts w:ascii="Times New Roman" w:eastAsia="Times New Roman" w:hAnsi="Times New Roman"/>
          <w:sz w:val="24"/>
          <w:szCs w:val="24"/>
          <w:lang w:val="lv-LV"/>
        </w:rPr>
        <w:t>.</w:t>
      </w:r>
      <w:r w:rsidR="0032703E" w:rsidRPr="00EC57CC">
        <w:rPr>
          <w:rFonts w:ascii="Times New Roman" w:eastAsia="Times New Roman" w:hAnsi="Times New Roman"/>
          <w:sz w:val="24"/>
          <w:szCs w:val="24"/>
          <w:lang w:val="lv-LV"/>
        </w:rPr>
        <w:t>3</w:t>
      </w:r>
      <w:r w:rsidR="0018413F" w:rsidRPr="00EC57CC">
        <w:rPr>
          <w:rFonts w:ascii="Times New Roman" w:eastAsia="Times New Roman" w:hAnsi="Times New Roman"/>
          <w:sz w:val="24"/>
          <w:szCs w:val="24"/>
          <w:lang w:val="lv-LV"/>
        </w:rPr>
        <w:t xml:space="preserve">. </w:t>
      </w:r>
      <w:bookmarkStart w:id="3" w:name="_Hlk169776713"/>
      <w:r w:rsidR="00975005" w:rsidRPr="00EC57CC">
        <w:rPr>
          <w:rFonts w:ascii="Times New Roman" w:hAnsi="Times New Roman"/>
          <w:sz w:val="24"/>
          <w:szCs w:val="24"/>
          <w:lang w:val="lv-LV"/>
        </w:rPr>
        <w:t>secin</w:t>
      </w:r>
      <w:r w:rsidR="00EC57CC" w:rsidRPr="00EC57CC">
        <w:rPr>
          <w:rFonts w:ascii="Times New Roman" w:hAnsi="Times New Roman"/>
          <w:sz w:val="24"/>
          <w:szCs w:val="24"/>
          <w:lang w:val="lv-LV"/>
        </w:rPr>
        <w:t>āja</w:t>
      </w:r>
      <w:r w:rsidR="00975005" w:rsidRPr="00EC57CC">
        <w:rPr>
          <w:rFonts w:ascii="Times New Roman" w:hAnsi="Times New Roman"/>
          <w:sz w:val="24"/>
          <w:szCs w:val="24"/>
          <w:lang w:val="lv-LV"/>
        </w:rPr>
        <w:t xml:space="preserve">, ka pretendentu </w:t>
      </w:r>
      <w:r w:rsidR="00975005" w:rsidRPr="00EC57CC">
        <w:rPr>
          <w:rFonts w:ascii="Times New Roman" w:hAnsi="Times New Roman"/>
          <w:sz w:val="24"/>
          <w:szCs w:val="24"/>
          <w:lang w:val="lv-LV" w:eastAsia="ru-RU"/>
        </w:rPr>
        <w:t xml:space="preserve">SIA “BUILDER INDUSTRY”, SIA “BūvJumts”, SIA “DEFASS-D”, SIA “DEREX” un SIA “Vanpro” </w:t>
      </w:r>
      <w:r w:rsidR="00975005" w:rsidRPr="00EC57CC">
        <w:rPr>
          <w:rFonts w:ascii="Times New Roman" w:hAnsi="Times New Roman"/>
          <w:sz w:val="24"/>
          <w:szCs w:val="24"/>
          <w:lang w:val="lv-LV"/>
        </w:rPr>
        <w:t>iesniegtie tehniskie un finanšu piedāvājumi ir sastādīti rīcības brīvības robežās un nav konstatējams, ka pretendenti būtu pārkāpuši iepirkuma nolikuma un tehniskās specifikācijas prasības. Tāpat nav konstatējams, ka pretendentu piedāvātās cenas ir nepamatoti lētas. Līdz ar to komisija konstatē</w:t>
      </w:r>
      <w:r w:rsidR="00EC57CC" w:rsidRPr="00EC57CC">
        <w:rPr>
          <w:rFonts w:ascii="Times New Roman" w:hAnsi="Times New Roman"/>
          <w:sz w:val="24"/>
          <w:szCs w:val="24"/>
          <w:lang w:val="lv-LV"/>
        </w:rPr>
        <w:t>ja</w:t>
      </w:r>
      <w:r w:rsidR="00975005" w:rsidRPr="00EC57CC">
        <w:rPr>
          <w:rFonts w:ascii="Times New Roman" w:hAnsi="Times New Roman"/>
          <w:sz w:val="24"/>
          <w:szCs w:val="24"/>
          <w:lang w:val="lv-LV"/>
        </w:rPr>
        <w:t xml:space="preserve">, ka pretendenti </w:t>
      </w:r>
      <w:r w:rsidR="00975005" w:rsidRPr="00EC57CC">
        <w:rPr>
          <w:rFonts w:ascii="Times New Roman" w:hAnsi="Times New Roman"/>
          <w:sz w:val="24"/>
          <w:szCs w:val="24"/>
          <w:lang w:val="lv-LV" w:eastAsia="ru-RU"/>
        </w:rPr>
        <w:t>SIA “BUILDER INDUSTRY”, SIA “BūvJumts”, SIA “DEFASS-D”, SIA “DEREX” un SIA “Vanpro”</w:t>
      </w:r>
      <w:r w:rsidR="00975005" w:rsidRPr="00EC57CC">
        <w:rPr>
          <w:rFonts w:ascii="Times New Roman" w:hAnsi="Times New Roman"/>
          <w:sz w:val="24"/>
          <w:szCs w:val="24"/>
          <w:lang w:val="lv-LV"/>
        </w:rPr>
        <w:t xml:space="preserve"> iesniedza atbilstošus tehniskos un finanšu piedāvājumus</w:t>
      </w:r>
      <w:bookmarkEnd w:id="3"/>
      <w:r w:rsidR="00EC6040" w:rsidRPr="00EC57CC">
        <w:rPr>
          <w:rFonts w:ascii="Times New Roman" w:hAnsi="Times New Roman"/>
          <w:sz w:val="24"/>
          <w:szCs w:val="24"/>
          <w:lang w:val="lv-LV"/>
        </w:rPr>
        <w:t>;</w:t>
      </w:r>
    </w:p>
    <w:p w14:paraId="5590FB4C" w14:textId="3D0238EC" w:rsidR="00A34FF1" w:rsidRPr="00EC57CC" w:rsidRDefault="00546176" w:rsidP="00242EDE">
      <w:pPr>
        <w:spacing w:after="120" w:line="240" w:lineRule="auto"/>
        <w:jc w:val="both"/>
        <w:rPr>
          <w:rFonts w:ascii="Times New Roman" w:eastAsia="Times New Roman" w:hAnsi="Times New Roman"/>
          <w:sz w:val="24"/>
          <w:szCs w:val="24"/>
          <w:lang w:val="lv-LV"/>
        </w:rPr>
      </w:pPr>
      <w:r w:rsidRPr="00EC57CC">
        <w:rPr>
          <w:rFonts w:ascii="Times New Roman" w:eastAsia="Times New Roman" w:hAnsi="Times New Roman"/>
          <w:iCs/>
          <w:sz w:val="24"/>
          <w:szCs w:val="24"/>
          <w:lang w:val="lv-LV"/>
        </w:rPr>
        <w:t>1.</w:t>
      </w:r>
      <w:r w:rsidR="00242EDE" w:rsidRPr="00EC57CC">
        <w:rPr>
          <w:rFonts w:ascii="Times New Roman" w:eastAsia="Times New Roman" w:hAnsi="Times New Roman"/>
          <w:iCs/>
          <w:sz w:val="24"/>
          <w:szCs w:val="24"/>
          <w:lang w:val="lv-LV"/>
        </w:rPr>
        <w:t>3</w:t>
      </w:r>
      <w:r w:rsidRPr="00EC57CC">
        <w:rPr>
          <w:rFonts w:ascii="Times New Roman" w:eastAsia="Times New Roman" w:hAnsi="Times New Roman"/>
          <w:iCs/>
          <w:sz w:val="24"/>
          <w:szCs w:val="24"/>
          <w:lang w:val="lv-LV"/>
        </w:rPr>
        <w:t>.</w:t>
      </w:r>
      <w:r w:rsidR="0032703E" w:rsidRPr="00EC57CC">
        <w:rPr>
          <w:rFonts w:ascii="Times New Roman" w:eastAsia="Times New Roman" w:hAnsi="Times New Roman"/>
          <w:iCs/>
          <w:sz w:val="24"/>
          <w:szCs w:val="24"/>
          <w:lang w:val="lv-LV"/>
        </w:rPr>
        <w:t>4</w:t>
      </w:r>
      <w:r w:rsidR="0018413F" w:rsidRPr="00EC57CC">
        <w:rPr>
          <w:rFonts w:ascii="Times New Roman" w:eastAsia="Times New Roman" w:hAnsi="Times New Roman"/>
          <w:iCs/>
          <w:sz w:val="24"/>
          <w:szCs w:val="24"/>
          <w:lang w:val="lv-LV"/>
        </w:rPr>
        <w:t xml:space="preserve">. </w:t>
      </w:r>
      <w:bookmarkStart w:id="4" w:name="_Hlk169776845"/>
      <w:r w:rsidR="00EC57CC" w:rsidRPr="00EC57CC">
        <w:rPr>
          <w:rFonts w:ascii="Times New Roman" w:eastAsia="Times New Roman" w:hAnsi="Times New Roman"/>
          <w:sz w:val="24"/>
          <w:szCs w:val="24"/>
          <w:lang w:val="lv-LV"/>
        </w:rPr>
        <w:t xml:space="preserve">pārbaudīja pretendentu </w:t>
      </w:r>
      <w:r w:rsidR="00EC57CC" w:rsidRPr="00EC57CC">
        <w:rPr>
          <w:rFonts w:ascii="Times New Roman" w:hAnsi="Times New Roman"/>
          <w:sz w:val="24"/>
          <w:szCs w:val="24"/>
          <w:lang w:val="lv-LV" w:eastAsia="ru-RU"/>
        </w:rPr>
        <w:t>SIA “BUILDER INDUSTRY”, SIA “BūvJumts”, SIA “DEFASS-D”, SIA “DEREX” un SIA “Vanpro”</w:t>
      </w:r>
      <w:r w:rsidR="00EC57CC" w:rsidRPr="00EC57CC">
        <w:rPr>
          <w:rFonts w:ascii="Times New Roman" w:eastAsia="Times New Roman" w:hAnsi="Times New Roman"/>
          <w:sz w:val="24"/>
          <w:szCs w:val="24"/>
          <w:lang w:val="lv-LV"/>
        </w:rPr>
        <w:t xml:space="preserve"> iesniegto tehnisko un finanšu piedāvājumu aritmētisko kļūdu esamību. Pretendentu vērtēšanas rezultātā neatbilstības netika konstatētas</w:t>
      </w:r>
      <w:bookmarkEnd w:id="4"/>
      <w:r w:rsidR="00E76D81" w:rsidRPr="00EC57CC">
        <w:rPr>
          <w:rFonts w:ascii="Times New Roman" w:eastAsia="Times New Roman" w:hAnsi="Times New Roman"/>
          <w:sz w:val="24"/>
          <w:szCs w:val="24"/>
          <w:lang w:val="lv-LV"/>
        </w:rPr>
        <w:t>;</w:t>
      </w:r>
    </w:p>
    <w:p w14:paraId="3FD0B2D5" w14:textId="0A45BBE6" w:rsidR="0018413F" w:rsidRPr="00EC57CC" w:rsidRDefault="00C471DB" w:rsidP="00351C6C">
      <w:pPr>
        <w:spacing w:after="120" w:line="240" w:lineRule="auto"/>
        <w:jc w:val="both"/>
        <w:rPr>
          <w:rFonts w:ascii="Times New Roman" w:eastAsia="Times New Roman" w:hAnsi="Times New Roman"/>
          <w:sz w:val="24"/>
          <w:szCs w:val="24"/>
          <w:lang w:val="lv-LV"/>
        </w:rPr>
      </w:pPr>
      <w:r w:rsidRPr="00EC57CC">
        <w:rPr>
          <w:rFonts w:ascii="Times New Roman" w:hAnsi="Times New Roman"/>
          <w:sz w:val="24"/>
          <w:szCs w:val="24"/>
          <w:lang w:val="lv-LV"/>
        </w:rPr>
        <w:t>1</w:t>
      </w:r>
      <w:r w:rsidR="005752E5" w:rsidRPr="00EC57CC">
        <w:rPr>
          <w:rFonts w:ascii="Times New Roman" w:eastAsia="Times New Roman" w:hAnsi="Times New Roman"/>
          <w:iCs/>
          <w:sz w:val="24"/>
          <w:szCs w:val="24"/>
          <w:lang w:val="lv-LV"/>
        </w:rPr>
        <w:t>.</w:t>
      </w:r>
      <w:r w:rsidR="00F93473" w:rsidRPr="00EC57CC">
        <w:rPr>
          <w:rFonts w:ascii="Times New Roman" w:eastAsia="Times New Roman" w:hAnsi="Times New Roman"/>
          <w:iCs/>
          <w:sz w:val="24"/>
          <w:szCs w:val="24"/>
          <w:lang w:val="lv-LV"/>
        </w:rPr>
        <w:t>3</w:t>
      </w:r>
      <w:r w:rsidR="005752E5" w:rsidRPr="00EC57CC">
        <w:rPr>
          <w:rFonts w:ascii="Times New Roman" w:eastAsia="Times New Roman" w:hAnsi="Times New Roman"/>
          <w:iCs/>
          <w:sz w:val="24"/>
          <w:szCs w:val="24"/>
          <w:lang w:val="lv-LV"/>
        </w:rPr>
        <w:t>.</w:t>
      </w:r>
      <w:r w:rsidR="00E91B9D" w:rsidRPr="00EC57CC">
        <w:rPr>
          <w:rFonts w:ascii="Times New Roman" w:eastAsia="Times New Roman" w:hAnsi="Times New Roman"/>
          <w:iCs/>
          <w:sz w:val="24"/>
          <w:szCs w:val="24"/>
          <w:lang w:val="lv-LV"/>
        </w:rPr>
        <w:t>5</w:t>
      </w:r>
      <w:r w:rsidR="0018413F" w:rsidRPr="00EC57CC">
        <w:rPr>
          <w:rFonts w:ascii="Times New Roman" w:eastAsia="Times New Roman" w:hAnsi="Times New Roman"/>
          <w:iCs/>
          <w:sz w:val="24"/>
          <w:szCs w:val="24"/>
          <w:lang w:val="lv-LV"/>
        </w:rPr>
        <w:t xml:space="preserve">. </w:t>
      </w:r>
      <w:r w:rsidR="00A34FF1" w:rsidRPr="00EC57CC">
        <w:rPr>
          <w:rFonts w:ascii="Times New Roman" w:eastAsia="Times New Roman" w:hAnsi="Times New Roman"/>
          <w:sz w:val="24"/>
          <w:szCs w:val="24"/>
          <w:lang w:val="lv-LV"/>
        </w:rPr>
        <w:t xml:space="preserve">konstatēja, ka pretendenta </w:t>
      </w:r>
      <w:r w:rsidR="00F93473" w:rsidRPr="00EC57CC">
        <w:rPr>
          <w:rFonts w:ascii="Times New Roman" w:eastAsia="Times New Roman" w:hAnsi="Times New Roman"/>
          <w:sz w:val="24"/>
          <w:szCs w:val="24"/>
          <w:lang w:val="lv-LV"/>
        </w:rPr>
        <w:t>S</w:t>
      </w:r>
      <w:r w:rsidR="001D5F7E" w:rsidRPr="00EC57CC">
        <w:rPr>
          <w:rFonts w:ascii="Times New Roman" w:eastAsia="Times New Roman" w:hAnsi="Times New Roman"/>
          <w:sz w:val="24"/>
          <w:szCs w:val="24"/>
          <w:lang w:val="lv-LV"/>
        </w:rPr>
        <w:t xml:space="preserve">IA </w:t>
      </w:r>
      <w:r w:rsidR="00F93473" w:rsidRPr="00EC57CC">
        <w:rPr>
          <w:rFonts w:ascii="Times New Roman" w:eastAsia="Times New Roman" w:hAnsi="Times New Roman"/>
          <w:sz w:val="24"/>
          <w:szCs w:val="24"/>
          <w:lang w:val="lv-LV"/>
        </w:rPr>
        <w:t>“</w:t>
      </w:r>
      <w:r w:rsidR="00EC57CC" w:rsidRPr="00EC57CC">
        <w:rPr>
          <w:rFonts w:ascii="Times New Roman" w:eastAsia="Times New Roman" w:hAnsi="Times New Roman"/>
          <w:sz w:val="24"/>
          <w:szCs w:val="24"/>
          <w:lang w:val="lv-LV"/>
        </w:rPr>
        <w:t>BUILDER INDUSTRY</w:t>
      </w:r>
      <w:r w:rsidR="00F93473" w:rsidRPr="00EC57CC">
        <w:rPr>
          <w:rFonts w:ascii="Times New Roman" w:eastAsia="Times New Roman" w:hAnsi="Times New Roman"/>
          <w:sz w:val="24"/>
          <w:szCs w:val="24"/>
          <w:lang w:val="lv-LV"/>
        </w:rPr>
        <w:t>”</w:t>
      </w:r>
      <w:r w:rsidR="00A34FF1" w:rsidRPr="00EC57CC">
        <w:rPr>
          <w:rFonts w:ascii="Times New Roman" w:hAnsi="Times New Roman"/>
          <w:sz w:val="24"/>
          <w:szCs w:val="24"/>
          <w:lang w:val="lv-LV" w:eastAsia="ru-RU"/>
        </w:rPr>
        <w:t xml:space="preserve"> </w:t>
      </w:r>
      <w:r w:rsidR="00A34FF1" w:rsidRPr="00EC57CC">
        <w:rPr>
          <w:rFonts w:ascii="Times New Roman" w:eastAsia="Times New Roman" w:hAnsi="Times New Roman"/>
          <w:sz w:val="24"/>
          <w:szCs w:val="24"/>
          <w:lang w:val="lv-LV"/>
        </w:rPr>
        <w:t>piedāvājums iepirkumā “</w:t>
      </w:r>
      <w:r w:rsidR="000D6BA8" w:rsidRPr="00EC57CC">
        <w:rPr>
          <w:rFonts w:ascii="Times New Roman" w:hAnsi="Times New Roman"/>
          <w:b/>
          <w:sz w:val="24"/>
          <w:szCs w:val="24"/>
          <w:lang w:val="lv-LV"/>
        </w:rPr>
        <w:t>Gala ārsienu un cokola (zem tām) siltināšana dzīvojamā mājā Jātnieku ielā 84, Daugavpilī, saskaņā ar projektu</w:t>
      </w:r>
      <w:r w:rsidR="00A34FF1" w:rsidRPr="00EC57CC">
        <w:rPr>
          <w:rFonts w:ascii="Times New Roman" w:eastAsia="Times New Roman" w:hAnsi="Times New Roman"/>
          <w:sz w:val="24"/>
          <w:szCs w:val="24"/>
          <w:lang w:val="lv-LV"/>
        </w:rPr>
        <w:t xml:space="preserve">” ir atbilstošs un </w:t>
      </w:r>
      <w:r w:rsidR="001369C1" w:rsidRPr="00EC57CC">
        <w:rPr>
          <w:rFonts w:ascii="Times New Roman" w:eastAsia="Times New Roman" w:hAnsi="Times New Roman"/>
          <w:sz w:val="24"/>
          <w:szCs w:val="24"/>
          <w:lang w:val="lv-LV"/>
        </w:rPr>
        <w:t>ieguva a</w:t>
      </w:r>
      <w:r w:rsidR="007530B1" w:rsidRPr="00EC57CC">
        <w:rPr>
          <w:rFonts w:ascii="Times New Roman" w:hAnsi="Times New Roman"/>
          <w:sz w:val="24"/>
          <w:szCs w:val="24"/>
          <w:lang w:val="lv-LV"/>
        </w:rPr>
        <w:t xml:space="preserve">ugstāko skaitlisko novērtējumu – </w:t>
      </w:r>
      <w:r w:rsidR="00EC57CC" w:rsidRPr="00EC57CC">
        <w:rPr>
          <w:rFonts w:ascii="Times New Roman" w:hAnsi="Times New Roman"/>
          <w:sz w:val="24"/>
          <w:szCs w:val="24"/>
          <w:lang w:val="lv-LV"/>
        </w:rPr>
        <w:t>100</w:t>
      </w:r>
      <w:r w:rsidR="007530B1" w:rsidRPr="00EC57CC">
        <w:rPr>
          <w:rFonts w:ascii="Times New Roman" w:hAnsi="Times New Roman"/>
          <w:sz w:val="24"/>
          <w:szCs w:val="24"/>
          <w:lang w:val="lv-LV"/>
        </w:rPr>
        <w:t>.00 punkti</w:t>
      </w:r>
      <w:r w:rsidR="001175F8" w:rsidRPr="00EC57CC">
        <w:rPr>
          <w:rFonts w:ascii="Times New Roman" w:eastAsia="Times New Roman" w:hAnsi="Times New Roman"/>
          <w:sz w:val="24"/>
          <w:szCs w:val="24"/>
          <w:lang w:val="lv-LV"/>
        </w:rPr>
        <w:t>;</w:t>
      </w:r>
    </w:p>
    <w:p w14:paraId="44695CC9" w14:textId="0DA432E0" w:rsidR="009B463E" w:rsidRPr="00EC57CC" w:rsidRDefault="00CE50F3" w:rsidP="008F01B6">
      <w:pPr>
        <w:spacing w:after="120" w:line="240" w:lineRule="auto"/>
        <w:jc w:val="both"/>
        <w:rPr>
          <w:rFonts w:ascii="Times New Roman" w:eastAsia="Times New Roman" w:hAnsi="Times New Roman"/>
          <w:sz w:val="24"/>
          <w:szCs w:val="24"/>
          <w:lang w:val="lv-LV"/>
        </w:rPr>
      </w:pPr>
      <w:r w:rsidRPr="00EC57CC">
        <w:rPr>
          <w:rFonts w:ascii="Times New Roman" w:hAnsi="Times New Roman"/>
          <w:sz w:val="24"/>
          <w:szCs w:val="24"/>
          <w:lang w:val="lv-LV"/>
        </w:rPr>
        <w:t>1.</w:t>
      </w:r>
      <w:r w:rsidR="008F01B6" w:rsidRPr="00EC57CC">
        <w:rPr>
          <w:rFonts w:ascii="Times New Roman" w:hAnsi="Times New Roman"/>
          <w:sz w:val="24"/>
          <w:szCs w:val="24"/>
          <w:lang w:val="lv-LV"/>
        </w:rPr>
        <w:t>3</w:t>
      </w:r>
      <w:r w:rsidRPr="00EC57CC">
        <w:rPr>
          <w:rFonts w:ascii="Times New Roman" w:hAnsi="Times New Roman"/>
          <w:sz w:val="24"/>
          <w:szCs w:val="24"/>
          <w:lang w:val="lv-LV"/>
        </w:rPr>
        <w:t>.</w:t>
      </w:r>
      <w:r w:rsidR="007C6060" w:rsidRPr="00EC57CC">
        <w:rPr>
          <w:rFonts w:ascii="Times New Roman" w:hAnsi="Times New Roman"/>
          <w:sz w:val="24"/>
          <w:szCs w:val="24"/>
          <w:lang w:val="lv-LV"/>
        </w:rPr>
        <w:t>6</w:t>
      </w:r>
      <w:r w:rsidR="009B463E" w:rsidRPr="00EC57CC">
        <w:rPr>
          <w:rFonts w:ascii="Times New Roman" w:hAnsi="Times New Roman"/>
          <w:sz w:val="24"/>
          <w:szCs w:val="24"/>
          <w:lang w:val="lv-LV"/>
        </w:rPr>
        <w:t xml:space="preserve">. </w:t>
      </w:r>
      <w:r w:rsidR="00E87866" w:rsidRPr="00EC57CC">
        <w:rPr>
          <w:rFonts w:ascii="Times New Roman" w:eastAsia="Times New Roman" w:hAnsi="Times New Roman"/>
          <w:sz w:val="24"/>
          <w:szCs w:val="24"/>
          <w:lang w:val="lv-LV"/>
        </w:rPr>
        <w:t>k</w:t>
      </w:r>
      <w:r w:rsidR="009B463E" w:rsidRPr="00EC57CC">
        <w:rPr>
          <w:rFonts w:ascii="Times New Roman" w:eastAsia="Times New Roman" w:hAnsi="Times New Roman"/>
          <w:sz w:val="24"/>
          <w:szCs w:val="24"/>
          <w:lang w:val="lv-LV"/>
        </w:rPr>
        <w:t>onstatēja, ka uz pretendent</w:t>
      </w:r>
      <w:r w:rsidRPr="00EC57CC">
        <w:rPr>
          <w:rFonts w:ascii="Times New Roman" w:eastAsia="Times New Roman" w:hAnsi="Times New Roman"/>
          <w:sz w:val="24"/>
          <w:szCs w:val="24"/>
          <w:lang w:val="lv-LV"/>
        </w:rPr>
        <w:t>u</w:t>
      </w:r>
      <w:r w:rsidR="009B463E" w:rsidRPr="00EC57CC">
        <w:rPr>
          <w:rFonts w:ascii="Times New Roman" w:eastAsia="Times New Roman" w:hAnsi="Times New Roman"/>
          <w:sz w:val="24"/>
          <w:szCs w:val="24"/>
          <w:lang w:val="lv-LV"/>
        </w:rPr>
        <w:t xml:space="preserve"> </w:t>
      </w:r>
      <w:r w:rsidR="001D5F7E" w:rsidRPr="00EC57CC">
        <w:rPr>
          <w:rFonts w:ascii="Times New Roman" w:eastAsia="Times New Roman" w:hAnsi="Times New Roman"/>
          <w:sz w:val="24"/>
          <w:szCs w:val="24"/>
          <w:lang w:val="lv-LV"/>
        </w:rPr>
        <w:t>SIA “</w:t>
      </w:r>
      <w:r w:rsidR="00EC57CC" w:rsidRPr="00EC57CC">
        <w:rPr>
          <w:rFonts w:ascii="Times New Roman" w:eastAsia="Times New Roman" w:hAnsi="Times New Roman"/>
          <w:sz w:val="24"/>
          <w:szCs w:val="24"/>
          <w:lang w:val="lv-LV"/>
        </w:rPr>
        <w:t>BUILDER INDUSTRY</w:t>
      </w:r>
      <w:r w:rsidR="001D5F7E" w:rsidRPr="00EC57CC">
        <w:rPr>
          <w:rFonts w:ascii="Times New Roman" w:eastAsia="Times New Roman" w:hAnsi="Times New Roman"/>
          <w:sz w:val="24"/>
          <w:szCs w:val="24"/>
          <w:lang w:val="lv-LV"/>
        </w:rPr>
        <w:t>”</w:t>
      </w:r>
      <w:r w:rsidR="003902B3" w:rsidRPr="00EC57CC">
        <w:rPr>
          <w:rFonts w:ascii="Times New Roman" w:eastAsia="Times New Roman" w:hAnsi="Times New Roman"/>
          <w:sz w:val="24"/>
          <w:szCs w:val="24"/>
          <w:lang w:val="lv-LV"/>
        </w:rPr>
        <w:t xml:space="preserve"> </w:t>
      </w:r>
      <w:r w:rsidR="009B463E" w:rsidRPr="00EC57CC">
        <w:rPr>
          <w:rFonts w:ascii="Times New Roman" w:eastAsia="Times New Roman" w:hAnsi="Times New Roman"/>
          <w:sz w:val="24"/>
          <w:szCs w:val="24"/>
          <w:lang w:val="lv-LV"/>
        </w:rPr>
        <w:t>neattiecās Publisko iepirkumu likuma 9.panta astotajā daļā n</w:t>
      </w:r>
      <w:r w:rsidR="00E87866" w:rsidRPr="00EC57CC">
        <w:rPr>
          <w:rFonts w:ascii="Times New Roman" w:eastAsia="Times New Roman" w:hAnsi="Times New Roman"/>
          <w:sz w:val="24"/>
          <w:szCs w:val="24"/>
          <w:lang w:val="lv-LV"/>
        </w:rPr>
        <w:t>oteiktie izslēgšanas nosacījumi;</w:t>
      </w:r>
    </w:p>
    <w:p w14:paraId="1919744C" w14:textId="393996B7" w:rsidR="009B463E" w:rsidRPr="00EC57CC" w:rsidRDefault="00CE50F3" w:rsidP="008F01B6">
      <w:pPr>
        <w:spacing w:after="120" w:line="240" w:lineRule="auto"/>
        <w:jc w:val="both"/>
        <w:rPr>
          <w:rFonts w:ascii="Times New Roman" w:eastAsia="Times New Roman" w:hAnsi="Times New Roman"/>
          <w:sz w:val="24"/>
          <w:szCs w:val="24"/>
          <w:lang w:val="lv-LV"/>
        </w:rPr>
      </w:pPr>
      <w:r w:rsidRPr="00EC57CC">
        <w:rPr>
          <w:rFonts w:ascii="Times New Roman" w:eastAsia="Times New Roman" w:hAnsi="Times New Roman"/>
          <w:sz w:val="24"/>
          <w:szCs w:val="24"/>
          <w:lang w:val="lv-LV"/>
        </w:rPr>
        <w:t>1.</w:t>
      </w:r>
      <w:r w:rsidR="008F01B6" w:rsidRPr="00EC57CC">
        <w:rPr>
          <w:rFonts w:ascii="Times New Roman" w:eastAsia="Times New Roman" w:hAnsi="Times New Roman"/>
          <w:sz w:val="24"/>
          <w:szCs w:val="24"/>
          <w:lang w:val="lv-LV"/>
        </w:rPr>
        <w:t>3</w:t>
      </w:r>
      <w:r w:rsidRPr="00EC57CC">
        <w:rPr>
          <w:rFonts w:ascii="Times New Roman" w:eastAsia="Times New Roman" w:hAnsi="Times New Roman"/>
          <w:sz w:val="24"/>
          <w:szCs w:val="24"/>
          <w:lang w:val="lv-LV"/>
        </w:rPr>
        <w:t>.</w:t>
      </w:r>
      <w:r w:rsidR="007C6060" w:rsidRPr="00EC57CC">
        <w:rPr>
          <w:rFonts w:ascii="Times New Roman" w:eastAsia="Times New Roman" w:hAnsi="Times New Roman"/>
          <w:sz w:val="24"/>
          <w:szCs w:val="24"/>
          <w:lang w:val="lv-LV"/>
        </w:rPr>
        <w:t>7</w:t>
      </w:r>
      <w:r w:rsidR="009B463E" w:rsidRPr="00EC57CC">
        <w:rPr>
          <w:rFonts w:ascii="Times New Roman" w:eastAsia="Times New Roman" w:hAnsi="Times New Roman"/>
          <w:sz w:val="24"/>
          <w:szCs w:val="24"/>
          <w:lang w:val="lv-LV"/>
        </w:rPr>
        <w:t xml:space="preserve">. pārbaudīja </w:t>
      </w:r>
      <w:r w:rsidRPr="00EC57CC">
        <w:rPr>
          <w:rFonts w:ascii="Times New Roman" w:eastAsia="Times New Roman" w:hAnsi="Times New Roman"/>
          <w:sz w:val="24"/>
          <w:szCs w:val="24"/>
          <w:lang w:val="lv-LV"/>
        </w:rPr>
        <w:t xml:space="preserve">sankciju </w:t>
      </w:r>
      <w:r w:rsidR="00211FBB" w:rsidRPr="00EC57CC">
        <w:rPr>
          <w:rFonts w:ascii="Times New Roman" w:eastAsia="Times New Roman" w:hAnsi="Times New Roman"/>
          <w:sz w:val="24"/>
          <w:szCs w:val="24"/>
          <w:lang w:val="lv-LV"/>
        </w:rPr>
        <w:t>reģistros pretendentu</w:t>
      </w:r>
      <w:r w:rsidR="009B463E" w:rsidRPr="00EC57CC">
        <w:rPr>
          <w:rFonts w:ascii="Times New Roman" w:eastAsia="Times New Roman" w:hAnsi="Times New Roman"/>
          <w:sz w:val="24"/>
          <w:szCs w:val="24"/>
          <w:lang w:val="lv-LV"/>
        </w:rPr>
        <w:t xml:space="preserve"> </w:t>
      </w:r>
      <w:r w:rsidR="001D5F7E" w:rsidRPr="00EC57CC">
        <w:rPr>
          <w:rFonts w:ascii="Times New Roman" w:eastAsia="Times New Roman" w:hAnsi="Times New Roman"/>
          <w:sz w:val="24"/>
          <w:szCs w:val="24"/>
          <w:lang w:val="lv-LV"/>
        </w:rPr>
        <w:t>SIA “</w:t>
      </w:r>
      <w:r w:rsidR="00EC57CC" w:rsidRPr="00EC57CC">
        <w:rPr>
          <w:rFonts w:ascii="Times New Roman" w:eastAsia="Times New Roman" w:hAnsi="Times New Roman"/>
          <w:sz w:val="24"/>
          <w:szCs w:val="24"/>
          <w:lang w:val="lv-LV"/>
        </w:rPr>
        <w:t>BUILDER INDUSTRY</w:t>
      </w:r>
      <w:r w:rsidR="001D5F7E" w:rsidRPr="00EC57CC">
        <w:rPr>
          <w:rFonts w:ascii="Times New Roman" w:eastAsia="Times New Roman" w:hAnsi="Times New Roman"/>
          <w:sz w:val="24"/>
          <w:szCs w:val="24"/>
          <w:lang w:val="lv-LV"/>
        </w:rPr>
        <w:t>”</w:t>
      </w:r>
      <w:r w:rsidR="00CB5F99" w:rsidRPr="00EC57CC">
        <w:rPr>
          <w:rFonts w:ascii="Times New Roman" w:eastAsia="Times New Roman" w:hAnsi="Times New Roman"/>
          <w:sz w:val="24"/>
          <w:szCs w:val="24"/>
          <w:lang w:val="lv-LV"/>
        </w:rPr>
        <w:t xml:space="preserve"> </w:t>
      </w:r>
      <w:r w:rsidRPr="00EC57CC">
        <w:rPr>
          <w:rFonts w:ascii="Times New Roman" w:eastAsia="Times New Roman" w:hAnsi="Times New Roman"/>
          <w:sz w:val="24"/>
          <w:szCs w:val="24"/>
          <w:lang w:val="lv-LV"/>
        </w:rPr>
        <w:t>un konstatēja, ka uz pretendent</w:t>
      </w:r>
      <w:r w:rsidR="008F01B6" w:rsidRPr="00EC57CC">
        <w:rPr>
          <w:rFonts w:ascii="Times New Roman" w:eastAsia="Times New Roman" w:hAnsi="Times New Roman"/>
          <w:sz w:val="24"/>
          <w:szCs w:val="24"/>
          <w:lang w:val="lv-LV"/>
        </w:rPr>
        <w:t>u</w:t>
      </w:r>
      <w:r w:rsidR="009B463E" w:rsidRPr="00EC57CC">
        <w:rPr>
          <w:rFonts w:ascii="Times New Roman" w:eastAsia="Times New Roman" w:hAnsi="Times New Roman"/>
          <w:sz w:val="24"/>
          <w:szCs w:val="24"/>
          <w:lang w:val="lv-LV"/>
        </w:rPr>
        <w:t xml:space="preserve"> </w:t>
      </w:r>
      <w:r w:rsidR="008F01B6" w:rsidRPr="00EC57CC">
        <w:rPr>
          <w:rFonts w:ascii="Times New Roman" w:eastAsia="Times New Roman" w:hAnsi="Times New Roman"/>
          <w:sz w:val="24"/>
          <w:szCs w:val="24"/>
          <w:lang w:val="lv-LV"/>
        </w:rPr>
        <w:t xml:space="preserve">un pretendenta </w:t>
      </w:r>
      <w:r w:rsidR="009B463E" w:rsidRPr="00EC57CC">
        <w:rPr>
          <w:rFonts w:ascii="Times New Roman" w:eastAsia="Times New Roman" w:hAnsi="Times New Roman"/>
          <w:sz w:val="24"/>
          <w:szCs w:val="24"/>
          <w:lang w:val="lv-LV"/>
        </w:rPr>
        <w:t>amatpersonām nav attiecināmas Sankciju li</w:t>
      </w:r>
      <w:r w:rsidR="00E87866" w:rsidRPr="00EC57CC">
        <w:rPr>
          <w:rFonts w:ascii="Times New Roman" w:eastAsia="Times New Roman" w:hAnsi="Times New Roman"/>
          <w:sz w:val="24"/>
          <w:szCs w:val="24"/>
          <w:lang w:val="lv-LV"/>
        </w:rPr>
        <w:t>kumā noteiktās sankcijas;</w:t>
      </w:r>
    </w:p>
    <w:p w14:paraId="008F42F5" w14:textId="78FF2FC6" w:rsidR="0018413F" w:rsidRPr="00EC57CC" w:rsidRDefault="00CE50F3" w:rsidP="008F01B6">
      <w:pPr>
        <w:spacing w:after="120" w:line="240" w:lineRule="auto"/>
        <w:jc w:val="both"/>
        <w:rPr>
          <w:rFonts w:ascii="Times New Roman" w:eastAsia="Times New Roman" w:hAnsi="Times New Roman"/>
          <w:sz w:val="24"/>
          <w:szCs w:val="24"/>
          <w:lang w:val="lv-LV"/>
        </w:rPr>
      </w:pPr>
      <w:r w:rsidRPr="00EC57CC">
        <w:rPr>
          <w:rFonts w:ascii="Times New Roman" w:eastAsia="Times New Roman" w:hAnsi="Times New Roman"/>
          <w:sz w:val="24"/>
          <w:szCs w:val="24"/>
          <w:lang w:val="lv-LV"/>
        </w:rPr>
        <w:t>1.</w:t>
      </w:r>
      <w:r w:rsidR="008F01B6" w:rsidRPr="00EC57CC">
        <w:rPr>
          <w:rFonts w:ascii="Times New Roman" w:eastAsia="Times New Roman" w:hAnsi="Times New Roman"/>
          <w:sz w:val="24"/>
          <w:szCs w:val="24"/>
          <w:lang w:val="lv-LV"/>
        </w:rPr>
        <w:t>3</w:t>
      </w:r>
      <w:r w:rsidRPr="00EC57CC">
        <w:rPr>
          <w:rFonts w:ascii="Times New Roman" w:eastAsia="Times New Roman" w:hAnsi="Times New Roman"/>
          <w:sz w:val="24"/>
          <w:szCs w:val="24"/>
          <w:lang w:val="lv-LV"/>
        </w:rPr>
        <w:t>.</w:t>
      </w:r>
      <w:r w:rsidR="007C6060" w:rsidRPr="00EC57CC">
        <w:rPr>
          <w:rFonts w:ascii="Times New Roman" w:eastAsia="Times New Roman" w:hAnsi="Times New Roman"/>
          <w:sz w:val="24"/>
          <w:szCs w:val="24"/>
          <w:lang w:val="lv-LV"/>
        </w:rPr>
        <w:t>8</w:t>
      </w:r>
      <w:r w:rsidR="00E87866" w:rsidRPr="00EC57CC">
        <w:rPr>
          <w:rFonts w:ascii="Times New Roman" w:eastAsia="Times New Roman" w:hAnsi="Times New Roman"/>
          <w:sz w:val="24"/>
          <w:szCs w:val="24"/>
          <w:lang w:val="lv-LV"/>
        </w:rPr>
        <w:t>. n</w:t>
      </w:r>
      <w:r w:rsidR="009B463E" w:rsidRPr="00EC57CC">
        <w:rPr>
          <w:rFonts w:ascii="Times New Roman" w:eastAsia="Times New Roman" w:hAnsi="Times New Roman"/>
          <w:sz w:val="24"/>
          <w:szCs w:val="24"/>
          <w:lang w:val="lv-LV"/>
        </w:rPr>
        <w:t>olēma uzdot</w:t>
      </w:r>
      <w:r w:rsidRPr="00EC57CC">
        <w:rPr>
          <w:rFonts w:ascii="Times New Roman" w:eastAsia="Times New Roman" w:hAnsi="Times New Roman"/>
          <w:sz w:val="24"/>
          <w:szCs w:val="24"/>
          <w:lang w:val="lv-LV"/>
        </w:rPr>
        <w:t xml:space="preserve"> Namu apsaimniekošanas iecirkni</w:t>
      </w:r>
      <w:r w:rsidR="009B463E" w:rsidRPr="00EC57CC">
        <w:rPr>
          <w:rFonts w:ascii="Times New Roman" w:eastAsia="Times New Roman" w:hAnsi="Times New Roman"/>
          <w:sz w:val="24"/>
          <w:szCs w:val="24"/>
          <w:lang w:val="lv-LV"/>
        </w:rPr>
        <w:t>m Nr.</w:t>
      </w:r>
      <w:r w:rsidR="001D5F7E" w:rsidRPr="00EC57CC">
        <w:rPr>
          <w:rFonts w:ascii="Times New Roman" w:eastAsia="Times New Roman" w:hAnsi="Times New Roman"/>
          <w:sz w:val="24"/>
          <w:szCs w:val="24"/>
          <w:lang w:val="lv-LV"/>
        </w:rPr>
        <w:t>2</w:t>
      </w:r>
      <w:r w:rsidR="009B463E" w:rsidRPr="00EC57CC">
        <w:rPr>
          <w:rFonts w:ascii="Times New Roman" w:eastAsia="Times New Roman" w:hAnsi="Times New Roman"/>
          <w:sz w:val="24"/>
          <w:szCs w:val="24"/>
          <w:lang w:val="lv-LV"/>
        </w:rPr>
        <w:t xml:space="preserve"> izsniegt dzīvojamas mājas </w:t>
      </w:r>
      <w:r w:rsidR="00EC57CC" w:rsidRPr="00EC57CC">
        <w:rPr>
          <w:rFonts w:ascii="Times New Roman" w:eastAsia="Times New Roman" w:hAnsi="Times New Roman"/>
          <w:sz w:val="24"/>
          <w:szCs w:val="24"/>
          <w:lang w:val="lv-LV"/>
        </w:rPr>
        <w:t>Jātnieku</w:t>
      </w:r>
      <w:r w:rsidR="00AC55B2" w:rsidRPr="00EC57CC">
        <w:rPr>
          <w:rFonts w:ascii="Times New Roman" w:hAnsi="Times New Roman"/>
          <w:bCs/>
          <w:sz w:val="24"/>
          <w:szCs w:val="24"/>
          <w:lang w:val="lv-LV"/>
        </w:rPr>
        <w:t xml:space="preserve"> ielā </w:t>
      </w:r>
      <w:r w:rsidR="00EC57CC" w:rsidRPr="00EC57CC">
        <w:rPr>
          <w:rFonts w:ascii="Times New Roman" w:hAnsi="Times New Roman"/>
          <w:bCs/>
          <w:sz w:val="24"/>
          <w:szCs w:val="24"/>
          <w:lang w:val="lv-LV"/>
        </w:rPr>
        <w:t>84</w:t>
      </w:r>
      <w:r w:rsidR="009B463E" w:rsidRPr="00EC57CC">
        <w:rPr>
          <w:rFonts w:ascii="Times New Roman" w:eastAsia="Times New Roman" w:hAnsi="Times New Roman"/>
          <w:bCs/>
          <w:sz w:val="24"/>
          <w:szCs w:val="24"/>
          <w:lang w:val="lv-LV"/>
        </w:rPr>
        <w:t>,</w:t>
      </w:r>
      <w:r w:rsidR="009B463E" w:rsidRPr="00EC57CC">
        <w:rPr>
          <w:rFonts w:ascii="Times New Roman" w:eastAsia="Times New Roman" w:hAnsi="Times New Roman"/>
          <w:sz w:val="24"/>
          <w:szCs w:val="24"/>
          <w:lang w:val="lv-LV"/>
        </w:rPr>
        <w:t xml:space="preserve"> Daugavpilī, dzīvokļu īpašniekiem paziņo</w:t>
      </w:r>
      <w:r w:rsidR="00DE0B98" w:rsidRPr="00EC57CC">
        <w:rPr>
          <w:rFonts w:ascii="Times New Roman" w:eastAsia="Times New Roman" w:hAnsi="Times New Roman"/>
          <w:sz w:val="24"/>
          <w:szCs w:val="24"/>
          <w:lang w:val="lv-LV"/>
        </w:rPr>
        <w:t>jumu par atzīt</w:t>
      </w:r>
      <w:r w:rsidR="001175F8" w:rsidRPr="00EC57CC">
        <w:rPr>
          <w:rFonts w:ascii="Times New Roman" w:eastAsia="Times New Roman" w:hAnsi="Times New Roman"/>
          <w:sz w:val="24"/>
          <w:szCs w:val="24"/>
          <w:lang w:val="lv-LV"/>
        </w:rPr>
        <w:t>o</w:t>
      </w:r>
      <w:r w:rsidR="00DE0B98" w:rsidRPr="00EC57CC">
        <w:rPr>
          <w:rFonts w:ascii="Times New Roman" w:eastAsia="Times New Roman" w:hAnsi="Times New Roman"/>
          <w:sz w:val="24"/>
          <w:szCs w:val="24"/>
          <w:lang w:val="lv-LV"/>
        </w:rPr>
        <w:t xml:space="preserve"> pretendent</w:t>
      </w:r>
      <w:r w:rsidR="001175F8" w:rsidRPr="00EC57CC">
        <w:rPr>
          <w:rFonts w:ascii="Times New Roman" w:eastAsia="Times New Roman" w:hAnsi="Times New Roman"/>
          <w:sz w:val="24"/>
          <w:szCs w:val="24"/>
          <w:lang w:val="lv-LV"/>
        </w:rPr>
        <w:t>u</w:t>
      </w:r>
      <w:r w:rsidR="00DE0B98" w:rsidRPr="00EC57CC">
        <w:rPr>
          <w:rFonts w:ascii="Times New Roman" w:eastAsia="Times New Roman" w:hAnsi="Times New Roman"/>
          <w:sz w:val="24"/>
          <w:szCs w:val="24"/>
          <w:lang w:val="lv-LV"/>
        </w:rPr>
        <w:t xml:space="preserve"> un atlikt lēmuma par uzvarētāju pieņemšanu līdz dzīvojamās mājas dzīvokļu īpašnieku lēmuma par atteikšanos vai piekrišanu saņemšanai.</w:t>
      </w:r>
    </w:p>
    <w:p w14:paraId="13085F16" w14:textId="5E6FB368" w:rsidR="00482223" w:rsidRPr="00482027" w:rsidRDefault="00CB5F99" w:rsidP="001369C1">
      <w:pPr>
        <w:spacing w:after="120" w:line="240" w:lineRule="auto"/>
        <w:jc w:val="both"/>
        <w:rPr>
          <w:rFonts w:ascii="Times New Roman" w:eastAsia="Times New Roman" w:hAnsi="Times New Roman"/>
          <w:sz w:val="24"/>
          <w:szCs w:val="24"/>
          <w:lang w:val="lv-LV"/>
        </w:rPr>
      </w:pPr>
      <w:r w:rsidRPr="00482027">
        <w:rPr>
          <w:rFonts w:ascii="Times New Roman" w:eastAsia="Times New Roman" w:hAnsi="Times New Roman"/>
          <w:sz w:val="24"/>
          <w:szCs w:val="24"/>
          <w:lang w:val="lv-LV"/>
        </w:rPr>
        <w:t>1.</w:t>
      </w:r>
      <w:r w:rsidR="008F01B6" w:rsidRPr="00482027">
        <w:rPr>
          <w:rFonts w:ascii="Times New Roman" w:eastAsia="Times New Roman" w:hAnsi="Times New Roman"/>
          <w:sz w:val="24"/>
          <w:szCs w:val="24"/>
          <w:lang w:val="lv-LV"/>
        </w:rPr>
        <w:t>4</w:t>
      </w:r>
      <w:r w:rsidR="00482223" w:rsidRPr="00482027">
        <w:rPr>
          <w:rFonts w:ascii="Times New Roman" w:eastAsia="Times New Roman" w:hAnsi="Times New Roman"/>
          <w:sz w:val="24"/>
          <w:szCs w:val="24"/>
          <w:lang w:val="lv-LV"/>
        </w:rPr>
        <w:t>.</w:t>
      </w:r>
      <w:r w:rsidR="00DE0B98" w:rsidRPr="00482027">
        <w:rPr>
          <w:rFonts w:ascii="Times New Roman" w:eastAsia="Times New Roman" w:hAnsi="Times New Roman"/>
          <w:sz w:val="24"/>
          <w:szCs w:val="24"/>
          <w:lang w:val="lv-LV"/>
        </w:rPr>
        <w:t xml:space="preserve"> </w:t>
      </w:r>
      <w:r w:rsidR="00CE50F3" w:rsidRPr="00482027">
        <w:rPr>
          <w:rFonts w:ascii="Times New Roman" w:hAnsi="Times New Roman"/>
          <w:sz w:val="24"/>
          <w:szCs w:val="24"/>
          <w:lang w:val="lv-LV"/>
        </w:rPr>
        <w:t>Komisijas priekšsēdētāja</w:t>
      </w:r>
      <w:r w:rsidR="00DE0B98" w:rsidRPr="00482027">
        <w:rPr>
          <w:rFonts w:ascii="Times New Roman" w:hAnsi="Times New Roman"/>
          <w:sz w:val="24"/>
          <w:szCs w:val="24"/>
          <w:lang w:val="lv-LV"/>
        </w:rPr>
        <w:t xml:space="preserve"> </w:t>
      </w:r>
      <w:r w:rsidR="00565C6A" w:rsidRPr="00482027">
        <w:rPr>
          <w:rFonts w:ascii="Times New Roman" w:hAnsi="Times New Roman"/>
          <w:sz w:val="24"/>
          <w:szCs w:val="24"/>
          <w:lang w:val="lv-LV"/>
        </w:rPr>
        <w:t>I</w:t>
      </w:r>
      <w:r w:rsidR="003A24B8" w:rsidRPr="00482027">
        <w:rPr>
          <w:rFonts w:ascii="Times New Roman" w:hAnsi="Times New Roman"/>
          <w:sz w:val="24"/>
          <w:szCs w:val="24"/>
          <w:lang w:val="lv-LV"/>
        </w:rPr>
        <w:t>.</w:t>
      </w:r>
      <w:r w:rsidR="00565C6A" w:rsidRPr="00482027">
        <w:rPr>
          <w:rFonts w:ascii="Times New Roman" w:hAnsi="Times New Roman"/>
          <w:sz w:val="24"/>
          <w:szCs w:val="24"/>
          <w:lang w:val="lv-LV"/>
        </w:rPr>
        <w:t>Nežberte</w:t>
      </w:r>
      <w:r w:rsidRPr="00482027">
        <w:rPr>
          <w:rFonts w:ascii="Times New Roman" w:eastAsia="Times New Roman" w:hAnsi="Times New Roman"/>
          <w:sz w:val="24"/>
          <w:szCs w:val="24"/>
          <w:lang w:val="lv-LV"/>
        </w:rPr>
        <w:t xml:space="preserve"> ziņo, ka 202</w:t>
      </w:r>
      <w:r w:rsidR="00EC57CC" w:rsidRPr="00482027">
        <w:rPr>
          <w:rFonts w:ascii="Times New Roman" w:eastAsia="Times New Roman" w:hAnsi="Times New Roman"/>
          <w:sz w:val="24"/>
          <w:szCs w:val="24"/>
          <w:lang w:val="lv-LV"/>
        </w:rPr>
        <w:t>5</w:t>
      </w:r>
      <w:r w:rsidRPr="00482027">
        <w:rPr>
          <w:rFonts w:ascii="Times New Roman" w:eastAsia="Times New Roman" w:hAnsi="Times New Roman"/>
          <w:sz w:val="24"/>
          <w:szCs w:val="24"/>
          <w:lang w:val="lv-LV"/>
        </w:rPr>
        <w:t xml:space="preserve">.gada </w:t>
      </w:r>
      <w:r w:rsidR="00EC57CC" w:rsidRPr="00482027">
        <w:rPr>
          <w:rFonts w:ascii="Times New Roman" w:eastAsia="Times New Roman" w:hAnsi="Times New Roman"/>
          <w:sz w:val="24"/>
          <w:szCs w:val="24"/>
          <w:lang w:val="lv-LV"/>
        </w:rPr>
        <w:t>18</w:t>
      </w:r>
      <w:r w:rsidR="003A24B8" w:rsidRPr="00482027">
        <w:rPr>
          <w:rFonts w:ascii="Times New Roman" w:eastAsia="Times New Roman" w:hAnsi="Times New Roman"/>
          <w:sz w:val="24"/>
          <w:szCs w:val="24"/>
          <w:lang w:val="lv-LV"/>
        </w:rPr>
        <w:t>.</w:t>
      </w:r>
      <w:r w:rsidR="00EC57CC" w:rsidRPr="00482027">
        <w:rPr>
          <w:rFonts w:ascii="Times New Roman" w:eastAsia="Times New Roman" w:hAnsi="Times New Roman"/>
          <w:sz w:val="24"/>
          <w:szCs w:val="24"/>
          <w:lang w:val="lv-LV"/>
        </w:rPr>
        <w:t>martā</w:t>
      </w:r>
      <w:r w:rsidR="00DE0B98" w:rsidRPr="00482027">
        <w:rPr>
          <w:rFonts w:ascii="Times New Roman" w:eastAsia="Times New Roman" w:hAnsi="Times New Roman"/>
          <w:sz w:val="24"/>
          <w:szCs w:val="24"/>
          <w:lang w:val="lv-LV"/>
        </w:rPr>
        <w:t xml:space="preserve"> tika saņemts dzīvojamās mājas </w:t>
      </w:r>
      <w:r w:rsidR="00EC57CC" w:rsidRPr="00482027">
        <w:rPr>
          <w:rFonts w:ascii="Times New Roman" w:hAnsi="Times New Roman"/>
          <w:bCs/>
          <w:sz w:val="24"/>
          <w:szCs w:val="24"/>
          <w:lang w:val="lv-LV"/>
        </w:rPr>
        <w:t>Jātnieku</w:t>
      </w:r>
      <w:r w:rsidR="00AC55B2" w:rsidRPr="00482027">
        <w:rPr>
          <w:rFonts w:ascii="Times New Roman" w:hAnsi="Times New Roman"/>
          <w:bCs/>
          <w:sz w:val="24"/>
          <w:szCs w:val="24"/>
          <w:lang w:val="lv-LV"/>
        </w:rPr>
        <w:t xml:space="preserve"> ielā </w:t>
      </w:r>
      <w:r w:rsidR="00EC57CC" w:rsidRPr="00482027">
        <w:rPr>
          <w:rFonts w:ascii="Times New Roman" w:hAnsi="Times New Roman"/>
          <w:bCs/>
          <w:sz w:val="24"/>
          <w:szCs w:val="24"/>
          <w:lang w:val="lv-LV"/>
        </w:rPr>
        <w:t>84</w:t>
      </w:r>
      <w:r w:rsidR="00DE0B98" w:rsidRPr="00482027">
        <w:rPr>
          <w:rFonts w:ascii="Times New Roman" w:eastAsia="Times New Roman" w:hAnsi="Times New Roman"/>
          <w:sz w:val="24"/>
          <w:szCs w:val="24"/>
          <w:lang w:val="lv-LV"/>
        </w:rPr>
        <w:t>, Daugavpilī</w:t>
      </w:r>
      <w:r w:rsidRPr="00482027">
        <w:rPr>
          <w:rFonts w:ascii="Times New Roman" w:eastAsia="Times New Roman" w:hAnsi="Times New Roman"/>
          <w:sz w:val="24"/>
          <w:szCs w:val="24"/>
          <w:lang w:val="lv-LV"/>
        </w:rPr>
        <w:t>,</w:t>
      </w:r>
      <w:r w:rsidR="00DE0B98" w:rsidRPr="00482027">
        <w:rPr>
          <w:rFonts w:ascii="Times New Roman" w:eastAsia="Times New Roman" w:hAnsi="Times New Roman"/>
          <w:sz w:val="24"/>
          <w:szCs w:val="24"/>
          <w:lang w:val="lv-LV"/>
        </w:rPr>
        <w:t xml:space="preserve"> dzīvokļu īpašnieku </w:t>
      </w:r>
      <w:r w:rsidR="000B38FC" w:rsidRPr="00482027">
        <w:rPr>
          <w:rFonts w:ascii="Times New Roman" w:eastAsia="Times New Roman" w:hAnsi="Times New Roman"/>
          <w:sz w:val="24"/>
          <w:szCs w:val="24"/>
          <w:lang w:val="lv-LV"/>
        </w:rPr>
        <w:t>202</w:t>
      </w:r>
      <w:r w:rsidR="00EC57CC" w:rsidRPr="00482027">
        <w:rPr>
          <w:rFonts w:ascii="Times New Roman" w:eastAsia="Times New Roman" w:hAnsi="Times New Roman"/>
          <w:sz w:val="24"/>
          <w:szCs w:val="24"/>
          <w:lang w:val="lv-LV"/>
        </w:rPr>
        <w:t>5</w:t>
      </w:r>
      <w:r w:rsidR="000B38FC" w:rsidRPr="00482027">
        <w:rPr>
          <w:rFonts w:ascii="Times New Roman" w:eastAsia="Times New Roman" w:hAnsi="Times New Roman"/>
          <w:sz w:val="24"/>
          <w:szCs w:val="24"/>
          <w:lang w:val="lv-LV"/>
        </w:rPr>
        <w:t xml:space="preserve">.gada </w:t>
      </w:r>
      <w:r w:rsidR="00EC57CC" w:rsidRPr="00482027">
        <w:rPr>
          <w:rFonts w:ascii="Times New Roman" w:eastAsia="Times New Roman" w:hAnsi="Times New Roman"/>
          <w:sz w:val="24"/>
          <w:szCs w:val="24"/>
          <w:lang w:val="lv-LV"/>
        </w:rPr>
        <w:t>17</w:t>
      </w:r>
      <w:r w:rsidR="000B38FC" w:rsidRPr="00482027">
        <w:rPr>
          <w:rFonts w:ascii="Times New Roman" w:eastAsia="Times New Roman" w:hAnsi="Times New Roman"/>
          <w:sz w:val="24"/>
          <w:szCs w:val="24"/>
          <w:lang w:val="lv-LV"/>
        </w:rPr>
        <w:t>.</w:t>
      </w:r>
      <w:r w:rsidR="00EC57CC" w:rsidRPr="00482027">
        <w:rPr>
          <w:rFonts w:ascii="Times New Roman" w:eastAsia="Times New Roman" w:hAnsi="Times New Roman"/>
          <w:sz w:val="24"/>
          <w:szCs w:val="24"/>
          <w:lang w:val="lv-LV"/>
        </w:rPr>
        <w:t>marta</w:t>
      </w:r>
      <w:r w:rsidR="000B38FC" w:rsidRPr="00482027">
        <w:rPr>
          <w:rFonts w:ascii="Times New Roman" w:eastAsia="Times New Roman" w:hAnsi="Times New Roman"/>
          <w:sz w:val="24"/>
          <w:szCs w:val="24"/>
          <w:lang w:val="lv-LV"/>
        </w:rPr>
        <w:t xml:space="preserve"> </w:t>
      </w:r>
      <w:r w:rsidR="00EC57CC" w:rsidRPr="00482027">
        <w:rPr>
          <w:rFonts w:ascii="Times New Roman" w:eastAsia="Times New Roman" w:hAnsi="Times New Roman"/>
          <w:sz w:val="24"/>
          <w:szCs w:val="24"/>
          <w:lang w:val="lv-LV"/>
        </w:rPr>
        <w:t>kopsapulces</w:t>
      </w:r>
      <w:r w:rsidR="00DE0B98" w:rsidRPr="00482027">
        <w:rPr>
          <w:rFonts w:ascii="Times New Roman" w:eastAsia="Times New Roman" w:hAnsi="Times New Roman"/>
          <w:sz w:val="24"/>
          <w:szCs w:val="24"/>
          <w:lang w:val="lv-LV"/>
        </w:rPr>
        <w:t xml:space="preserve"> protokols, kurā dzīvojamās mājas dzīvokļ</w:t>
      </w:r>
      <w:r w:rsidR="000B38FC" w:rsidRPr="00482027">
        <w:rPr>
          <w:rFonts w:ascii="Times New Roman" w:eastAsia="Times New Roman" w:hAnsi="Times New Roman"/>
          <w:sz w:val="24"/>
          <w:szCs w:val="24"/>
          <w:lang w:val="lv-LV"/>
        </w:rPr>
        <w:t xml:space="preserve">u īpašnieki ir pieņēmuši šādu lēmumu: veikt </w:t>
      </w:r>
      <w:r w:rsidR="00EC57CC" w:rsidRPr="00482027">
        <w:rPr>
          <w:rFonts w:ascii="Times New Roman" w:hAnsi="Times New Roman"/>
          <w:bCs/>
          <w:sz w:val="24"/>
          <w:szCs w:val="24"/>
          <w:lang w:val="lv-LV"/>
        </w:rPr>
        <w:t>g</w:t>
      </w:r>
      <w:r w:rsidR="000D6BA8" w:rsidRPr="00482027">
        <w:rPr>
          <w:rFonts w:ascii="Times New Roman" w:hAnsi="Times New Roman"/>
          <w:bCs/>
          <w:sz w:val="24"/>
          <w:szCs w:val="24"/>
          <w:lang w:val="lv-LV"/>
        </w:rPr>
        <w:t>ala ārsienu un cokola (zem tām) siltināšan</w:t>
      </w:r>
      <w:r w:rsidR="00EC57CC" w:rsidRPr="00482027">
        <w:rPr>
          <w:rFonts w:ascii="Times New Roman" w:hAnsi="Times New Roman"/>
          <w:bCs/>
          <w:sz w:val="24"/>
          <w:szCs w:val="24"/>
          <w:lang w:val="lv-LV"/>
        </w:rPr>
        <w:t>u</w:t>
      </w:r>
      <w:r w:rsidR="000D6BA8" w:rsidRPr="00482027">
        <w:rPr>
          <w:rFonts w:ascii="Times New Roman" w:hAnsi="Times New Roman"/>
          <w:bCs/>
          <w:sz w:val="24"/>
          <w:szCs w:val="24"/>
          <w:lang w:val="lv-LV"/>
        </w:rPr>
        <w:t xml:space="preserve"> dzīvojamā mājā Jātnieku ielā 84, Daugavpilī, </w:t>
      </w:r>
      <w:r w:rsidR="001D7D03" w:rsidRPr="00482027">
        <w:rPr>
          <w:rFonts w:ascii="Times New Roman" w:eastAsia="Times New Roman" w:hAnsi="Times New Roman"/>
          <w:sz w:val="24"/>
          <w:szCs w:val="24"/>
          <w:lang w:val="lv-LV"/>
        </w:rPr>
        <w:t xml:space="preserve">atbilstoši </w:t>
      </w:r>
      <w:r w:rsidR="001D5F7E" w:rsidRPr="00482027">
        <w:rPr>
          <w:rFonts w:ascii="Times New Roman" w:eastAsia="Times New Roman" w:hAnsi="Times New Roman"/>
          <w:sz w:val="24"/>
          <w:szCs w:val="24"/>
          <w:lang w:val="lv-LV"/>
        </w:rPr>
        <w:t>SIA “</w:t>
      </w:r>
      <w:r w:rsidR="00EC57CC" w:rsidRPr="00482027">
        <w:rPr>
          <w:rFonts w:ascii="Times New Roman" w:eastAsia="Times New Roman" w:hAnsi="Times New Roman"/>
          <w:sz w:val="24"/>
          <w:szCs w:val="24"/>
          <w:lang w:val="lv-LV"/>
        </w:rPr>
        <w:t>BUILDER INDUSTRY</w:t>
      </w:r>
      <w:r w:rsidR="001D5F7E" w:rsidRPr="00482027">
        <w:rPr>
          <w:rFonts w:ascii="Times New Roman" w:eastAsia="Times New Roman" w:hAnsi="Times New Roman"/>
          <w:sz w:val="24"/>
          <w:szCs w:val="24"/>
          <w:lang w:val="lv-LV"/>
        </w:rPr>
        <w:t>”</w:t>
      </w:r>
      <w:r w:rsidR="001D7D03" w:rsidRPr="00482027">
        <w:rPr>
          <w:rFonts w:ascii="Times New Roman" w:eastAsia="Times New Roman" w:hAnsi="Times New Roman"/>
          <w:sz w:val="24"/>
          <w:szCs w:val="24"/>
          <w:lang w:val="lv-LV"/>
        </w:rPr>
        <w:t xml:space="preserve"> tāmei</w:t>
      </w:r>
      <w:r w:rsidR="00EC57CC" w:rsidRPr="00482027">
        <w:rPr>
          <w:rFonts w:ascii="Times New Roman" w:eastAsia="Times New Roman" w:hAnsi="Times New Roman"/>
          <w:sz w:val="24"/>
          <w:szCs w:val="24"/>
          <w:lang w:val="lv-LV"/>
        </w:rPr>
        <w:t xml:space="preserve">, </w:t>
      </w:r>
      <w:r w:rsidR="00EC57CC" w:rsidRPr="00482027">
        <w:rPr>
          <w:rFonts w:ascii="Times New Roman" w:eastAsia="Times New Roman" w:hAnsi="Times New Roman"/>
          <w:b/>
          <w:i/>
          <w:sz w:val="24"/>
          <w:szCs w:val="24"/>
          <w:lang w:val="lv-LV"/>
        </w:rPr>
        <w:t>ja Daugavpils valstspilsētas pašvaldība piešķirs līdzfinansējumu</w:t>
      </w:r>
      <w:r w:rsidR="000B38FC" w:rsidRPr="00482027">
        <w:rPr>
          <w:rFonts w:ascii="Times New Roman" w:eastAsia="Times New Roman" w:hAnsi="Times New Roman"/>
          <w:bCs/>
          <w:i/>
          <w:sz w:val="24"/>
          <w:szCs w:val="24"/>
          <w:lang w:val="lv-LV"/>
        </w:rPr>
        <w:t>.</w:t>
      </w:r>
    </w:p>
    <w:p w14:paraId="7783445E" w14:textId="77777777" w:rsidR="008F01B6" w:rsidRPr="00482027" w:rsidRDefault="008F01B6" w:rsidP="00A81B7B">
      <w:pPr>
        <w:spacing w:after="120" w:line="240" w:lineRule="auto"/>
        <w:jc w:val="center"/>
        <w:rPr>
          <w:rFonts w:ascii="Times New Roman" w:eastAsia="Times New Roman" w:hAnsi="Times New Roman"/>
          <w:b/>
          <w:sz w:val="24"/>
          <w:szCs w:val="24"/>
          <w:lang w:val="lv-LV"/>
        </w:rPr>
      </w:pPr>
    </w:p>
    <w:p w14:paraId="549183D2" w14:textId="40EA4C70" w:rsidR="000B348A" w:rsidRPr="00482027" w:rsidRDefault="000B348A" w:rsidP="00A81B7B">
      <w:pPr>
        <w:spacing w:after="120" w:line="240" w:lineRule="auto"/>
        <w:jc w:val="center"/>
        <w:rPr>
          <w:rFonts w:ascii="Times New Roman" w:eastAsia="Times New Roman" w:hAnsi="Times New Roman"/>
          <w:b/>
          <w:sz w:val="24"/>
          <w:szCs w:val="24"/>
          <w:lang w:val="lv-LV"/>
        </w:rPr>
      </w:pPr>
      <w:r w:rsidRPr="00482027">
        <w:rPr>
          <w:rFonts w:ascii="Times New Roman" w:eastAsia="Times New Roman" w:hAnsi="Times New Roman"/>
          <w:b/>
          <w:sz w:val="24"/>
          <w:szCs w:val="24"/>
          <w:lang w:val="lv-LV"/>
        </w:rPr>
        <w:t>II. Lēmuma par uzvarētāju pieņemšana</w:t>
      </w:r>
    </w:p>
    <w:p w14:paraId="6D7AF796" w14:textId="60B85330" w:rsidR="000B348A" w:rsidRPr="00482027" w:rsidRDefault="000B348A" w:rsidP="00A81B7B">
      <w:pPr>
        <w:tabs>
          <w:tab w:val="left" w:pos="-57"/>
          <w:tab w:val="left" w:pos="0"/>
          <w:tab w:val="left" w:pos="720"/>
          <w:tab w:val="left" w:pos="1140"/>
          <w:tab w:val="left" w:pos="1197"/>
        </w:tabs>
        <w:spacing w:after="120" w:line="240" w:lineRule="auto"/>
        <w:jc w:val="both"/>
        <w:rPr>
          <w:rFonts w:ascii="Times New Roman" w:eastAsia="Times New Roman" w:hAnsi="Times New Roman"/>
          <w:sz w:val="24"/>
          <w:szCs w:val="24"/>
          <w:lang w:val="lv-LV"/>
        </w:rPr>
      </w:pPr>
      <w:r w:rsidRPr="00482027">
        <w:rPr>
          <w:rFonts w:ascii="Times New Roman" w:eastAsia="Times New Roman" w:hAnsi="Times New Roman"/>
          <w:sz w:val="24"/>
          <w:szCs w:val="24"/>
          <w:lang w:val="lv-LV"/>
        </w:rPr>
        <w:t xml:space="preserve">2.1. Pamatojoties uz Publisko iepirkumu likuma 9.panta trīspadsmito, četrpadsmito, piecpadsmito, septiņpadsmito un astoņpadsmito daļu, iepirkumu komisija </w:t>
      </w:r>
      <w:r w:rsidRPr="00482027">
        <w:rPr>
          <w:rFonts w:ascii="Times New Roman" w:eastAsia="Times New Roman" w:hAnsi="Times New Roman"/>
          <w:b/>
          <w:sz w:val="24"/>
          <w:szCs w:val="24"/>
          <w:lang w:val="lv-LV"/>
        </w:rPr>
        <w:t>nolemj</w:t>
      </w:r>
      <w:r w:rsidRPr="00482027">
        <w:rPr>
          <w:rFonts w:ascii="Times New Roman" w:eastAsia="Times New Roman" w:hAnsi="Times New Roman"/>
          <w:sz w:val="24"/>
          <w:szCs w:val="24"/>
          <w:lang w:val="lv-LV"/>
        </w:rPr>
        <w:t>:</w:t>
      </w:r>
    </w:p>
    <w:p w14:paraId="21792FB4" w14:textId="47A7E03B" w:rsidR="000B348A" w:rsidRPr="00482027" w:rsidRDefault="000B348A" w:rsidP="008F01B6">
      <w:pPr>
        <w:spacing w:after="120" w:line="240" w:lineRule="auto"/>
        <w:ind w:left="11"/>
        <w:jc w:val="both"/>
        <w:rPr>
          <w:rFonts w:ascii="Times New Roman" w:eastAsia="Times New Roman" w:hAnsi="Times New Roman"/>
          <w:sz w:val="24"/>
          <w:szCs w:val="24"/>
          <w:lang w:val="lv-LV"/>
        </w:rPr>
      </w:pPr>
      <w:r w:rsidRPr="00482027">
        <w:rPr>
          <w:rFonts w:ascii="Times New Roman" w:eastAsia="Times New Roman" w:hAnsi="Times New Roman"/>
          <w:sz w:val="24"/>
          <w:szCs w:val="24"/>
          <w:lang w:val="lv-LV"/>
        </w:rPr>
        <w:t>2.1.1</w:t>
      </w:r>
      <w:r w:rsidR="00395B3E" w:rsidRPr="00482027">
        <w:rPr>
          <w:rFonts w:ascii="Times New Roman" w:eastAsia="Times New Roman" w:hAnsi="Times New Roman"/>
          <w:sz w:val="24"/>
          <w:szCs w:val="24"/>
          <w:lang w:val="lv-LV"/>
        </w:rPr>
        <w:t>. atzīt par uzvarētāju iepirkum</w:t>
      </w:r>
      <w:r w:rsidR="00597A45" w:rsidRPr="00482027">
        <w:rPr>
          <w:rFonts w:ascii="Times New Roman" w:eastAsia="Times New Roman" w:hAnsi="Times New Roman"/>
          <w:sz w:val="24"/>
          <w:szCs w:val="24"/>
          <w:lang w:val="lv-LV"/>
        </w:rPr>
        <w:t>ā</w:t>
      </w:r>
      <w:r w:rsidRPr="00482027">
        <w:rPr>
          <w:rFonts w:ascii="Times New Roman" w:eastAsia="Times New Roman" w:hAnsi="Times New Roman"/>
          <w:sz w:val="24"/>
          <w:szCs w:val="24"/>
          <w:lang w:val="lv-LV"/>
        </w:rPr>
        <w:t xml:space="preserve"> </w:t>
      </w:r>
      <w:r w:rsidR="00971285" w:rsidRPr="00482027">
        <w:rPr>
          <w:rFonts w:ascii="Times New Roman" w:eastAsia="Times New Roman" w:hAnsi="Times New Roman"/>
          <w:b/>
          <w:sz w:val="24"/>
          <w:szCs w:val="24"/>
          <w:lang w:val="lv-LV"/>
        </w:rPr>
        <w:t>“</w:t>
      </w:r>
      <w:r w:rsidR="000D6BA8" w:rsidRPr="00482027">
        <w:rPr>
          <w:rFonts w:ascii="Times New Roman" w:hAnsi="Times New Roman"/>
          <w:b/>
          <w:sz w:val="24"/>
          <w:szCs w:val="24"/>
          <w:lang w:val="lv-LV"/>
        </w:rPr>
        <w:t>Gala ārsienu un cokola (zem tām) siltināšana dzīvojamā mājā Jātnieku ielā 84, Daugavpilī, saskaņā ar projektu</w:t>
      </w:r>
      <w:r w:rsidR="00971285" w:rsidRPr="00482027">
        <w:rPr>
          <w:rFonts w:ascii="Times New Roman" w:eastAsia="Times New Roman" w:hAnsi="Times New Roman"/>
          <w:b/>
          <w:sz w:val="24"/>
          <w:szCs w:val="24"/>
          <w:lang w:val="lv-LV"/>
        </w:rPr>
        <w:t>”</w:t>
      </w:r>
      <w:r w:rsidRPr="00482027">
        <w:rPr>
          <w:rFonts w:ascii="Times New Roman" w:eastAsia="Times New Roman" w:hAnsi="Times New Roman"/>
          <w:sz w:val="24"/>
          <w:szCs w:val="24"/>
          <w:lang w:val="lv-LV"/>
        </w:rPr>
        <w:t xml:space="preserve">, identifikācijas numurs </w:t>
      </w:r>
      <w:r w:rsidRPr="00482027">
        <w:rPr>
          <w:rFonts w:ascii="Times New Roman" w:eastAsia="Times New Roman" w:hAnsi="Times New Roman"/>
          <w:sz w:val="24"/>
          <w:szCs w:val="24"/>
          <w:lang w:val="lv-LV"/>
        </w:rPr>
        <w:fldChar w:fldCharType="begin"/>
      </w:r>
      <w:r w:rsidRPr="00482027">
        <w:rPr>
          <w:rFonts w:ascii="Times New Roman" w:eastAsia="Times New Roman" w:hAnsi="Times New Roman"/>
          <w:sz w:val="24"/>
          <w:szCs w:val="24"/>
          <w:lang w:val="lv-LV"/>
        </w:rPr>
        <w:instrText xml:space="preserve"> REF id \h  \* MERGEFORMAT </w:instrText>
      </w:r>
      <w:r w:rsidRPr="00482027">
        <w:rPr>
          <w:rFonts w:ascii="Times New Roman" w:eastAsia="Times New Roman" w:hAnsi="Times New Roman"/>
          <w:sz w:val="24"/>
          <w:szCs w:val="24"/>
          <w:lang w:val="lv-LV"/>
        </w:rPr>
      </w:r>
      <w:r w:rsidRPr="00482027">
        <w:rPr>
          <w:rFonts w:ascii="Times New Roman" w:eastAsia="Times New Roman" w:hAnsi="Times New Roman"/>
          <w:sz w:val="24"/>
          <w:szCs w:val="24"/>
          <w:lang w:val="lv-LV"/>
        </w:rPr>
        <w:fldChar w:fldCharType="separate"/>
      </w:r>
      <w:r w:rsidR="000D6BA8" w:rsidRPr="00482027">
        <w:rPr>
          <w:rFonts w:ascii="Times New Roman" w:eastAsia="Times New Roman" w:hAnsi="Times New Roman"/>
          <w:sz w:val="24"/>
          <w:szCs w:val="24"/>
          <w:lang w:val="lv-LV"/>
        </w:rPr>
        <w:t>SIA DDzKSU 2025/011M</w:t>
      </w:r>
      <w:r w:rsidRPr="00482027">
        <w:rPr>
          <w:rFonts w:ascii="Times New Roman" w:eastAsia="Times New Roman" w:hAnsi="Times New Roman"/>
          <w:sz w:val="24"/>
          <w:szCs w:val="24"/>
          <w:lang w:val="lv-LV"/>
        </w:rPr>
        <w:fldChar w:fldCharType="end"/>
      </w:r>
      <w:r w:rsidR="00F55B09" w:rsidRPr="00482027">
        <w:rPr>
          <w:rFonts w:ascii="Times New Roman" w:eastAsia="Times New Roman" w:hAnsi="Times New Roman"/>
          <w:sz w:val="24"/>
          <w:szCs w:val="24"/>
          <w:lang w:val="lv-LV"/>
        </w:rPr>
        <w:t xml:space="preserve">, pretendentu </w:t>
      </w:r>
      <w:r w:rsidR="00482027" w:rsidRPr="00482027">
        <w:rPr>
          <w:rFonts w:ascii="Times New Roman" w:hAnsi="Times New Roman"/>
          <w:b/>
          <w:sz w:val="24"/>
          <w:szCs w:val="24"/>
          <w:lang w:val="lv-LV" w:eastAsia="ru-RU"/>
        </w:rPr>
        <w:t>SIA “</w:t>
      </w:r>
      <w:r w:rsidR="00482027" w:rsidRPr="00482027">
        <w:rPr>
          <w:rFonts w:ascii="Times New Roman" w:hAnsi="Times New Roman"/>
          <w:b/>
          <w:bCs/>
          <w:sz w:val="24"/>
          <w:szCs w:val="24"/>
          <w:lang w:val="lv-LV"/>
        </w:rPr>
        <w:t>BUILDER INDUSTRY</w:t>
      </w:r>
      <w:r w:rsidR="00482027" w:rsidRPr="00482027">
        <w:rPr>
          <w:rFonts w:ascii="Times New Roman" w:hAnsi="Times New Roman"/>
          <w:b/>
          <w:sz w:val="24"/>
          <w:szCs w:val="24"/>
          <w:lang w:val="lv-LV" w:eastAsia="ru-RU"/>
        </w:rPr>
        <w:t>”</w:t>
      </w:r>
      <w:r w:rsidR="00482027" w:rsidRPr="00482027">
        <w:rPr>
          <w:rFonts w:ascii="Times New Roman" w:eastAsia="Times New Roman" w:hAnsi="Times New Roman"/>
          <w:sz w:val="24"/>
          <w:szCs w:val="24"/>
          <w:lang w:val="lv-LV"/>
        </w:rPr>
        <w:t xml:space="preserve"> (vienotais reģistrācijas numurs 41503054059, juridiskā adrese: 18.novembra iela 31-8, Daugavpils, LV-5401)</w:t>
      </w:r>
      <w:r w:rsidR="00B81C6A" w:rsidRPr="00482027">
        <w:rPr>
          <w:rFonts w:ascii="Times New Roman" w:eastAsia="Times New Roman" w:hAnsi="Times New Roman"/>
          <w:sz w:val="24"/>
          <w:szCs w:val="24"/>
          <w:lang w:val="lv-LV"/>
        </w:rPr>
        <w:t>;</w:t>
      </w:r>
    </w:p>
    <w:p w14:paraId="4127C9C2" w14:textId="2EE3A116" w:rsidR="000B348A" w:rsidRPr="00482027" w:rsidRDefault="000B348A" w:rsidP="008F01B6">
      <w:pPr>
        <w:spacing w:after="120" w:line="240" w:lineRule="auto"/>
        <w:ind w:left="11"/>
        <w:jc w:val="both"/>
        <w:rPr>
          <w:rFonts w:ascii="Times New Roman" w:eastAsia="Times New Roman" w:hAnsi="Times New Roman"/>
          <w:sz w:val="24"/>
          <w:szCs w:val="24"/>
          <w:lang w:val="lv-LV"/>
        </w:rPr>
      </w:pPr>
      <w:r w:rsidRPr="00482027">
        <w:rPr>
          <w:rFonts w:ascii="Times New Roman" w:eastAsia="Times New Roman" w:hAnsi="Times New Roman"/>
          <w:sz w:val="24"/>
          <w:szCs w:val="24"/>
          <w:lang w:val="lv-LV"/>
        </w:rPr>
        <w:t>2.1.</w:t>
      </w:r>
      <w:r w:rsidR="00597A45" w:rsidRPr="00482027">
        <w:rPr>
          <w:rFonts w:ascii="Times New Roman" w:eastAsia="Times New Roman" w:hAnsi="Times New Roman"/>
          <w:sz w:val="24"/>
          <w:szCs w:val="24"/>
          <w:lang w:val="lv-LV"/>
        </w:rPr>
        <w:t>2</w:t>
      </w:r>
      <w:r w:rsidRPr="00482027">
        <w:rPr>
          <w:rFonts w:ascii="Times New Roman" w:eastAsia="Times New Roman" w:hAnsi="Times New Roman"/>
          <w:sz w:val="24"/>
          <w:szCs w:val="24"/>
          <w:lang w:val="lv-LV"/>
        </w:rPr>
        <w:t>. uzdot</w:t>
      </w:r>
      <w:r w:rsidR="00FF0BA6" w:rsidRPr="00482027">
        <w:rPr>
          <w:rFonts w:ascii="Times New Roman" w:eastAsia="Times New Roman" w:hAnsi="Times New Roman"/>
          <w:sz w:val="24"/>
          <w:szCs w:val="24"/>
          <w:lang w:val="lv-LV"/>
        </w:rPr>
        <w:t xml:space="preserve"> iepirkumu komisijas protokolētā</w:t>
      </w:r>
      <w:r w:rsidRPr="00482027">
        <w:rPr>
          <w:rFonts w:ascii="Times New Roman" w:eastAsia="Times New Roman" w:hAnsi="Times New Roman"/>
          <w:sz w:val="24"/>
          <w:szCs w:val="24"/>
          <w:lang w:val="lv-LV"/>
        </w:rPr>
        <w:t xml:space="preserve">jam </w:t>
      </w:r>
      <w:r w:rsidR="00C90F83" w:rsidRPr="00482027">
        <w:rPr>
          <w:rFonts w:ascii="Times New Roman" w:eastAsia="Times New Roman" w:hAnsi="Times New Roman"/>
          <w:sz w:val="24"/>
          <w:szCs w:val="24"/>
          <w:lang w:val="lv-LV"/>
        </w:rPr>
        <w:t>I</w:t>
      </w:r>
      <w:r w:rsidR="00E435E5" w:rsidRPr="00482027">
        <w:rPr>
          <w:rFonts w:ascii="Times New Roman" w:eastAsia="Times New Roman" w:hAnsi="Times New Roman"/>
          <w:sz w:val="24"/>
          <w:szCs w:val="24"/>
          <w:lang w:val="lv-LV"/>
        </w:rPr>
        <w:t>.</w:t>
      </w:r>
      <w:r w:rsidR="00C90F83" w:rsidRPr="00482027">
        <w:rPr>
          <w:rFonts w:ascii="Times New Roman" w:eastAsia="Times New Roman" w:hAnsi="Times New Roman"/>
          <w:sz w:val="24"/>
          <w:szCs w:val="24"/>
          <w:lang w:val="lv-LV"/>
        </w:rPr>
        <w:t>Nežbertei sagatavot informatīvās</w:t>
      </w:r>
      <w:r w:rsidR="00E435E5" w:rsidRPr="00482027">
        <w:rPr>
          <w:rFonts w:ascii="Times New Roman" w:eastAsia="Times New Roman" w:hAnsi="Times New Roman"/>
          <w:sz w:val="24"/>
          <w:szCs w:val="24"/>
          <w:lang w:val="lv-LV"/>
        </w:rPr>
        <w:t xml:space="preserve"> vēstul</w:t>
      </w:r>
      <w:r w:rsidR="00C90F83" w:rsidRPr="00482027">
        <w:rPr>
          <w:rFonts w:ascii="Times New Roman" w:eastAsia="Times New Roman" w:hAnsi="Times New Roman"/>
          <w:sz w:val="24"/>
          <w:szCs w:val="24"/>
          <w:lang w:val="lv-LV"/>
        </w:rPr>
        <w:t>es pretendentiem</w:t>
      </w:r>
      <w:r w:rsidRPr="00482027">
        <w:rPr>
          <w:rFonts w:ascii="Times New Roman" w:eastAsia="Times New Roman" w:hAnsi="Times New Roman"/>
          <w:sz w:val="24"/>
          <w:szCs w:val="24"/>
          <w:lang w:val="lv-LV"/>
        </w:rPr>
        <w:t>;</w:t>
      </w:r>
    </w:p>
    <w:p w14:paraId="2E73E840" w14:textId="125EBEC6" w:rsidR="000B348A" w:rsidRPr="00482027" w:rsidRDefault="00395B3E" w:rsidP="00482027">
      <w:pPr>
        <w:spacing w:after="120" w:line="240" w:lineRule="auto"/>
        <w:jc w:val="both"/>
        <w:rPr>
          <w:rFonts w:ascii="Times New Roman" w:eastAsia="Times New Roman" w:hAnsi="Times New Roman"/>
          <w:sz w:val="24"/>
          <w:szCs w:val="24"/>
          <w:lang w:val="lv-LV"/>
        </w:rPr>
      </w:pPr>
      <w:r w:rsidRPr="00482027">
        <w:rPr>
          <w:rFonts w:ascii="Times New Roman" w:eastAsia="Times New Roman" w:hAnsi="Times New Roman"/>
          <w:sz w:val="24"/>
          <w:szCs w:val="24"/>
          <w:lang w:val="lv-LV"/>
        </w:rPr>
        <w:t>2.1.</w:t>
      </w:r>
      <w:r w:rsidR="00597A45" w:rsidRPr="00482027">
        <w:rPr>
          <w:rFonts w:ascii="Times New Roman" w:eastAsia="Times New Roman" w:hAnsi="Times New Roman"/>
          <w:sz w:val="24"/>
          <w:szCs w:val="24"/>
          <w:lang w:val="lv-LV"/>
        </w:rPr>
        <w:t>3</w:t>
      </w:r>
      <w:r w:rsidRPr="00482027">
        <w:rPr>
          <w:rFonts w:ascii="Times New Roman" w:eastAsia="Times New Roman" w:hAnsi="Times New Roman"/>
          <w:sz w:val="24"/>
          <w:szCs w:val="24"/>
          <w:lang w:val="lv-LV"/>
        </w:rPr>
        <w:t xml:space="preserve">. </w:t>
      </w:r>
      <w:r w:rsidR="000B348A" w:rsidRPr="00482027">
        <w:rPr>
          <w:rFonts w:ascii="Times New Roman" w:eastAsia="Times New Roman" w:hAnsi="Times New Roman"/>
          <w:sz w:val="24"/>
          <w:szCs w:val="24"/>
          <w:lang w:val="lv-LV"/>
        </w:rPr>
        <w:t>uzdot Juridiska</w:t>
      </w:r>
      <w:r w:rsidR="001D7D03" w:rsidRPr="00482027">
        <w:rPr>
          <w:rFonts w:ascii="Times New Roman" w:eastAsia="Times New Roman" w:hAnsi="Times New Roman"/>
          <w:sz w:val="24"/>
          <w:szCs w:val="24"/>
          <w:lang w:val="lv-LV"/>
        </w:rPr>
        <w:t>ja</w:t>
      </w:r>
      <w:r w:rsidR="000B348A" w:rsidRPr="00482027">
        <w:rPr>
          <w:rFonts w:ascii="Times New Roman" w:eastAsia="Times New Roman" w:hAnsi="Times New Roman"/>
          <w:sz w:val="24"/>
          <w:szCs w:val="24"/>
          <w:lang w:val="lv-LV"/>
        </w:rPr>
        <w:t>i nodaļai:</w:t>
      </w:r>
    </w:p>
    <w:p w14:paraId="2FA1B1BF" w14:textId="53BE117C" w:rsidR="00053025" w:rsidRPr="00482027" w:rsidRDefault="000B348A" w:rsidP="00482027">
      <w:pPr>
        <w:spacing w:after="120" w:line="240" w:lineRule="auto"/>
        <w:jc w:val="both"/>
        <w:rPr>
          <w:rFonts w:ascii="Times New Roman" w:eastAsia="Times New Roman" w:hAnsi="Times New Roman"/>
          <w:sz w:val="24"/>
          <w:szCs w:val="24"/>
          <w:lang w:val="lv-LV"/>
        </w:rPr>
      </w:pPr>
      <w:r w:rsidRPr="00482027">
        <w:rPr>
          <w:rFonts w:ascii="Times New Roman" w:eastAsia="Times New Roman" w:hAnsi="Times New Roman"/>
          <w:sz w:val="24"/>
          <w:szCs w:val="24"/>
          <w:lang w:val="lv-LV"/>
        </w:rPr>
        <w:lastRenderedPageBreak/>
        <w:t>2.1.</w:t>
      </w:r>
      <w:r w:rsidR="00597A45" w:rsidRPr="00482027">
        <w:rPr>
          <w:rFonts w:ascii="Times New Roman" w:eastAsia="Times New Roman" w:hAnsi="Times New Roman"/>
          <w:sz w:val="24"/>
          <w:szCs w:val="24"/>
          <w:lang w:val="lv-LV"/>
        </w:rPr>
        <w:t>3</w:t>
      </w:r>
      <w:r w:rsidRPr="00482027">
        <w:rPr>
          <w:rFonts w:ascii="Times New Roman" w:eastAsia="Times New Roman" w:hAnsi="Times New Roman"/>
          <w:sz w:val="24"/>
          <w:szCs w:val="24"/>
          <w:lang w:val="lv-LV"/>
        </w:rPr>
        <w:t xml:space="preserve">.1. </w:t>
      </w:r>
      <w:r w:rsidR="00482027" w:rsidRPr="00482027">
        <w:rPr>
          <w:rFonts w:ascii="Times New Roman" w:eastAsia="Times New Roman" w:hAnsi="Times New Roman"/>
          <w:b/>
          <w:sz w:val="24"/>
          <w:szCs w:val="24"/>
          <w:lang w:val="lv-LV" w:eastAsia="ru-RU"/>
        </w:rPr>
        <w:t xml:space="preserve">pēc Daugavpils valstspilsētas pašvaldības lēmuma par pieteikuma līdzfinansējuma saņemšanai reģistrēšanas atsevišķā reģistrā un līdzfinansējuma apmēra apstiprinājuma pieņemšanas, </w:t>
      </w:r>
      <w:r w:rsidRPr="00482027">
        <w:rPr>
          <w:rFonts w:ascii="Times New Roman" w:eastAsia="Times New Roman" w:hAnsi="Times New Roman"/>
          <w:sz w:val="24"/>
          <w:szCs w:val="24"/>
          <w:lang w:val="lv-LV"/>
        </w:rPr>
        <w:t xml:space="preserve">noslēgt līgumu par </w:t>
      </w:r>
      <w:r w:rsidR="00482027" w:rsidRPr="00482027">
        <w:rPr>
          <w:rFonts w:ascii="Times New Roman" w:hAnsi="Times New Roman"/>
          <w:bCs/>
          <w:sz w:val="24"/>
          <w:szCs w:val="24"/>
          <w:lang w:val="lv-LV"/>
        </w:rPr>
        <w:t>g</w:t>
      </w:r>
      <w:r w:rsidR="000D6BA8" w:rsidRPr="00482027">
        <w:rPr>
          <w:rFonts w:ascii="Times New Roman" w:hAnsi="Times New Roman"/>
          <w:bCs/>
          <w:sz w:val="24"/>
          <w:szCs w:val="24"/>
          <w:lang w:val="lv-LV"/>
        </w:rPr>
        <w:t>ala ārsienu un cokola (zem tām) siltināšan</w:t>
      </w:r>
      <w:r w:rsidR="00482027" w:rsidRPr="00482027">
        <w:rPr>
          <w:rFonts w:ascii="Times New Roman" w:hAnsi="Times New Roman"/>
          <w:bCs/>
          <w:sz w:val="24"/>
          <w:szCs w:val="24"/>
          <w:lang w:val="lv-LV"/>
        </w:rPr>
        <w:t>u</w:t>
      </w:r>
      <w:r w:rsidR="000D6BA8" w:rsidRPr="00482027">
        <w:rPr>
          <w:rFonts w:ascii="Times New Roman" w:hAnsi="Times New Roman"/>
          <w:bCs/>
          <w:sz w:val="24"/>
          <w:szCs w:val="24"/>
          <w:lang w:val="lv-LV"/>
        </w:rPr>
        <w:t xml:space="preserve"> dzīvojamā mājā Jātnieku ielā 84, Daugavpilī,</w:t>
      </w:r>
      <w:r w:rsidR="000D6BA8" w:rsidRPr="00482027">
        <w:rPr>
          <w:rFonts w:ascii="Times New Roman" w:hAnsi="Times New Roman"/>
          <w:b/>
          <w:sz w:val="24"/>
          <w:szCs w:val="24"/>
          <w:lang w:val="lv-LV"/>
        </w:rPr>
        <w:t xml:space="preserve"> </w:t>
      </w:r>
      <w:r w:rsidR="00EE4647" w:rsidRPr="00482027">
        <w:rPr>
          <w:rFonts w:ascii="Times New Roman" w:hAnsi="Times New Roman"/>
          <w:bCs/>
          <w:sz w:val="24"/>
          <w:szCs w:val="24"/>
          <w:lang w:val="lv-LV"/>
        </w:rPr>
        <w:t>iepirkum</w:t>
      </w:r>
      <w:r w:rsidR="00F843AF" w:rsidRPr="00482027">
        <w:rPr>
          <w:rFonts w:ascii="Times New Roman" w:hAnsi="Times New Roman"/>
          <w:bCs/>
          <w:sz w:val="24"/>
          <w:szCs w:val="24"/>
          <w:lang w:val="lv-LV"/>
        </w:rPr>
        <w:t>ā</w:t>
      </w:r>
      <w:r w:rsidRPr="00482027">
        <w:rPr>
          <w:rFonts w:ascii="Times New Roman" w:eastAsia="Times New Roman" w:hAnsi="Times New Roman"/>
          <w:sz w:val="24"/>
          <w:szCs w:val="24"/>
          <w:lang w:val="lv-LV"/>
        </w:rPr>
        <w:t xml:space="preserve"> </w:t>
      </w:r>
      <w:r w:rsidR="00971285" w:rsidRPr="00482027">
        <w:rPr>
          <w:rFonts w:ascii="Times New Roman" w:eastAsia="Times New Roman" w:hAnsi="Times New Roman"/>
          <w:b/>
          <w:sz w:val="24"/>
          <w:szCs w:val="24"/>
          <w:lang w:val="lv-LV"/>
        </w:rPr>
        <w:t>“</w:t>
      </w:r>
      <w:r w:rsidR="000D6BA8" w:rsidRPr="00482027">
        <w:rPr>
          <w:rFonts w:ascii="Times New Roman" w:hAnsi="Times New Roman"/>
          <w:b/>
          <w:sz w:val="24"/>
          <w:szCs w:val="24"/>
          <w:lang w:val="lv-LV"/>
        </w:rPr>
        <w:t>Gala ārsienu un cokola (zem tām) siltināšana dzīvojamā mājā Jātnieku ielā 84, Daugavpilī, saskaņā ar projektu</w:t>
      </w:r>
      <w:r w:rsidR="00971285" w:rsidRPr="00482027">
        <w:rPr>
          <w:rFonts w:ascii="Times New Roman" w:eastAsia="Times New Roman" w:hAnsi="Times New Roman"/>
          <w:b/>
          <w:sz w:val="24"/>
          <w:szCs w:val="24"/>
          <w:lang w:val="lv-LV"/>
        </w:rPr>
        <w:t>”</w:t>
      </w:r>
      <w:r w:rsidR="00315E5B" w:rsidRPr="00482027">
        <w:rPr>
          <w:rFonts w:ascii="Times New Roman" w:eastAsia="Times New Roman" w:hAnsi="Times New Roman"/>
          <w:sz w:val="24"/>
          <w:szCs w:val="24"/>
          <w:lang w:val="lv-LV"/>
        </w:rPr>
        <w:t>,</w:t>
      </w:r>
      <w:r w:rsidRPr="00482027">
        <w:rPr>
          <w:rFonts w:ascii="Times New Roman" w:eastAsia="Times New Roman" w:hAnsi="Times New Roman"/>
          <w:sz w:val="24"/>
          <w:szCs w:val="24"/>
          <w:lang w:val="lv-LV"/>
        </w:rPr>
        <w:t xml:space="preserve"> </w:t>
      </w:r>
      <w:r w:rsidR="00315E5B" w:rsidRPr="00482027">
        <w:rPr>
          <w:rFonts w:ascii="Times New Roman" w:eastAsia="Times New Roman" w:hAnsi="Times New Roman"/>
          <w:sz w:val="24"/>
          <w:szCs w:val="24"/>
          <w:lang w:val="lv-LV"/>
        </w:rPr>
        <w:t>identifikācijas</w:t>
      </w:r>
      <w:r w:rsidRPr="00482027">
        <w:rPr>
          <w:rFonts w:ascii="Times New Roman" w:eastAsia="Times New Roman" w:hAnsi="Times New Roman"/>
          <w:sz w:val="24"/>
          <w:szCs w:val="24"/>
          <w:lang w:val="lv-LV"/>
        </w:rPr>
        <w:t xml:space="preserve"> Nr.</w:t>
      </w:r>
      <w:r w:rsidRPr="00482027">
        <w:rPr>
          <w:rFonts w:ascii="Times New Roman" w:eastAsia="Times New Roman" w:hAnsi="Times New Roman"/>
          <w:sz w:val="24"/>
          <w:szCs w:val="24"/>
          <w:lang w:val="lv-LV"/>
        </w:rPr>
        <w:fldChar w:fldCharType="begin"/>
      </w:r>
      <w:r w:rsidRPr="00482027">
        <w:rPr>
          <w:rFonts w:ascii="Times New Roman" w:eastAsia="Times New Roman" w:hAnsi="Times New Roman"/>
          <w:sz w:val="24"/>
          <w:szCs w:val="24"/>
          <w:lang w:val="lv-LV"/>
        </w:rPr>
        <w:instrText xml:space="preserve"> REF id \h  \* MERGEFORMAT </w:instrText>
      </w:r>
      <w:r w:rsidRPr="00482027">
        <w:rPr>
          <w:rFonts w:ascii="Times New Roman" w:eastAsia="Times New Roman" w:hAnsi="Times New Roman"/>
          <w:sz w:val="24"/>
          <w:szCs w:val="24"/>
          <w:lang w:val="lv-LV"/>
        </w:rPr>
      </w:r>
      <w:r w:rsidRPr="00482027">
        <w:rPr>
          <w:rFonts w:ascii="Times New Roman" w:eastAsia="Times New Roman" w:hAnsi="Times New Roman"/>
          <w:sz w:val="24"/>
          <w:szCs w:val="24"/>
          <w:lang w:val="lv-LV"/>
        </w:rPr>
        <w:fldChar w:fldCharType="separate"/>
      </w:r>
      <w:r w:rsidR="000D6BA8" w:rsidRPr="00482027">
        <w:rPr>
          <w:rFonts w:ascii="Times New Roman" w:eastAsia="Times New Roman" w:hAnsi="Times New Roman"/>
          <w:sz w:val="24"/>
          <w:szCs w:val="24"/>
          <w:lang w:val="lv-LV"/>
        </w:rPr>
        <w:t>SIA DDzKSU 2025/011M</w:t>
      </w:r>
      <w:r w:rsidRPr="00482027">
        <w:rPr>
          <w:rFonts w:ascii="Times New Roman" w:eastAsia="Times New Roman" w:hAnsi="Times New Roman"/>
          <w:sz w:val="24"/>
          <w:szCs w:val="24"/>
          <w:lang w:val="lv-LV"/>
        </w:rPr>
        <w:fldChar w:fldCharType="end"/>
      </w:r>
      <w:r w:rsidRPr="00482027">
        <w:rPr>
          <w:rFonts w:ascii="Times New Roman" w:eastAsia="Times New Roman" w:hAnsi="Times New Roman"/>
          <w:sz w:val="24"/>
          <w:szCs w:val="24"/>
          <w:lang w:val="lv-LV"/>
        </w:rPr>
        <w:t xml:space="preserve">, </w:t>
      </w:r>
      <w:r w:rsidR="00971285" w:rsidRPr="00482027">
        <w:rPr>
          <w:rFonts w:ascii="Times New Roman" w:eastAsia="Times New Roman" w:hAnsi="Times New Roman"/>
          <w:sz w:val="24"/>
          <w:szCs w:val="24"/>
          <w:lang w:val="lv-LV"/>
        </w:rPr>
        <w:t xml:space="preserve">ar </w:t>
      </w:r>
      <w:r w:rsidR="001D5F7E" w:rsidRPr="00482027">
        <w:rPr>
          <w:rFonts w:ascii="Times New Roman" w:eastAsia="Times New Roman" w:hAnsi="Times New Roman"/>
          <w:sz w:val="24"/>
          <w:szCs w:val="24"/>
          <w:lang w:val="lv-LV"/>
        </w:rPr>
        <w:t>SIA “</w:t>
      </w:r>
      <w:r w:rsidR="00482027" w:rsidRPr="00482027">
        <w:rPr>
          <w:rFonts w:ascii="Times New Roman" w:eastAsia="Times New Roman" w:hAnsi="Times New Roman"/>
          <w:sz w:val="24"/>
          <w:szCs w:val="24"/>
          <w:lang w:val="lv-LV"/>
        </w:rPr>
        <w:t>BUILDER INDUSTRY</w:t>
      </w:r>
      <w:r w:rsidR="001D5F7E" w:rsidRPr="00482027">
        <w:rPr>
          <w:rFonts w:ascii="Times New Roman" w:eastAsia="Times New Roman" w:hAnsi="Times New Roman"/>
          <w:sz w:val="24"/>
          <w:szCs w:val="24"/>
          <w:lang w:val="lv-LV"/>
        </w:rPr>
        <w:t>”</w:t>
      </w:r>
      <w:r w:rsidR="00E932A5" w:rsidRPr="00482027">
        <w:rPr>
          <w:rFonts w:ascii="Times New Roman" w:hAnsi="Times New Roman"/>
          <w:sz w:val="24"/>
          <w:szCs w:val="24"/>
          <w:lang w:val="lv-LV" w:eastAsia="ru-RU"/>
        </w:rPr>
        <w:t xml:space="preserve"> </w:t>
      </w:r>
      <w:r w:rsidR="00053025" w:rsidRPr="00482027">
        <w:rPr>
          <w:rFonts w:ascii="Times New Roman" w:hAnsi="Times New Roman"/>
          <w:sz w:val="24"/>
          <w:szCs w:val="24"/>
          <w:lang w:val="lv-LV"/>
        </w:rPr>
        <w:t xml:space="preserve">ar piedāvāto līgumcenu </w:t>
      </w:r>
      <w:r w:rsidR="008821AB" w:rsidRPr="00482027">
        <w:rPr>
          <w:rFonts w:ascii="Times New Roman" w:eastAsia="Times New Roman" w:hAnsi="Times New Roman"/>
          <w:sz w:val="24"/>
          <w:szCs w:val="24"/>
          <w:lang w:val="lv-LV"/>
        </w:rPr>
        <w:t xml:space="preserve">EUR </w:t>
      </w:r>
      <w:r w:rsidR="00482027" w:rsidRPr="00482027">
        <w:rPr>
          <w:rFonts w:ascii="Times New Roman" w:eastAsia="Times New Roman" w:hAnsi="Times New Roman"/>
          <w:sz w:val="24"/>
          <w:szCs w:val="24"/>
          <w:lang w:val="lv-LV"/>
        </w:rPr>
        <w:t>28502.02</w:t>
      </w:r>
      <w:r w:rsidR="008821AB" w:rsidRPr="00482027">
        <w:rPr>
          <w:rFonts w:ascii="Times New Roman" w:eastAsia="Times New Roman" w:hAnsi="Times New Roman"/>
          <w:sz w:val="24"/>
          <w:szCs w:val="24"/>
          <w:lang w:val="lv-LV"/>
        </w:rPr>
        <w:t xml:space="preserve"> bez PVN</w:t>
      </w:r>
      <w:r w:rsidR="00B72A7A" w:rsidRPr="00482027">
        <w:rPr>
          <w:rFonts w:ascii="Times New Roman" w:eastAsia="Times New Roman" w:hAnsi="Times New Roman"/>
          <w:sz w:val="24"/>
          <w:szCs w:val="24"/>
          <w:lang w:val="lv-LV"/>
        </w:rPr>
        <w:t>;</w:t>
      </w:r>
    </w:p>
    <w:p w14:paraId="692CC5B3" w14:textId="2B0402AB" w:rsidR="000B348A" w:rsidRPr="00482027" w:rsidRDefault="001A5A75" w:rsidP="00482027">
      <w:pPr>
        <w:spacing w:after="120" w:line="240" w:lineRule="auto"/>
        <w:jc w:val="both"/>
        <w:rPr>
          <w:rFonts w:ascii="Times New Roman" w:eastAsia="Times New Roman" w:hAnsi="Times New Roman"/>
          <w:sz w:val="24"/>
          <w:szCs w:val="24"/>
          <w:lang w:val="lv-LV"/>
        </w:rPr>
      </w:pPr>
      <w:r w:rsidRPr="00482027">
        <w:rPr>
          <w:rFonts w:ascii="Times New Roman" w:eastAsia="Times New Roman" w:hAnsi="Times New Roman"/>
          <w:sz w:val="24"/>
          <w:szCs w:val="24"/>
          <w:lang w:val="lv-LV"/>
        </w:rPr>
        <w:t>2.1.</w:t>
      </w:r>
      <w:r w:rsidR="00F843AF" w:rsidRPr="00482027">
        <w:rPr>
          <w:rFonts w:ascii="Times New Roman" w:eastAsia="Times New Roman" w:hAnsi="Times New Roman"/>
          <w:sz w:val="24"/>
          <w:szCs w:val="24"/>
          <w:lang w:val="lv-LV"/>
        </w:rPr>
        <w:t>3</w:t>
      </w:r>
      <w:r w:rsidRPr="00482027">
        <w:rPr>
          <w:rFonts w:ascii="Times New Roman" w:eastAsia="Times New Roman" w:hAnsi="Times New Roman"/>
          <w:sz w:val="24"/>
          <w:szCs w:val="24"/>
          <w:lang w:val="lv-LV"/>
        </w:rPr>
        <w:t>.</w:t>
      </w:r>
      <w:r w:rsidR="00F843AF" w:rsidRPr="00482027">
        <w:rPr>
          <w:rFonts w:ascii="Times New Roman" w:eastAsia="Times New Roman" w:hAnsi="Times New Roman"/>
          <w:sz w:val="24"/>
          <w:szCs w:val="24"/>
          <w:lang w:val="lv-LV"/>
        </w:rPr>
        <w:t>2</w:t>
      </w:r>
      <w:r w:rsidRPr="00482027">
        <w:rPr>
          <w:rFonts w:ascii="Times New Roman" w:eastAsia="Times New Roman" w:hAnsi="Times New Roman"/>
          <w:sz w:val="24"/>
          <w:szCs w:val="24"/>
          <w:lang w:val="lv-LV"/>
        </w:rPr>
        <w:t>. noslēgt</w:t>
      </w:r>
      <w:r w:rsidR="00D839E1" w:rsidRPr="00482027">
        <w:rPr>
          <w:rFonts w:ascii="Times New Roman" w:eastAsia="Times New Roman" w:hAnsi="Times New Roman"/>
          <w:sz w:val="24"/>
          <w:szCs w:val="24"/>
          <w:lang w:val="lv-LV"/>
        </w:rPr>
        <w:t>a</w:t>
      </w:r>
      <w:r w:rsidRPr="00482027">
        <w:rPr>
          <w:rFonts w:ascii="Times New Roman" w:eastAsia="Times New Roman" w:hAnsi="Times New Roman"/>
          <w:sz w:val="24"/>
          <w:szCs w:val="24"/>
          <w:lang w:val="lv-LV"/>
        </w:rPr>
        <w:t xml:space="preserve"> līgum</w:t>
      </w:r>
      <w:r w:rsidR="00F843AF" w:rsidRPr="00482027">
        <w:rPr>
          <w:rFonts w:ascii="Times New Roman" w:eastAsia="Times New Roman" w:hAnsi="Times New Roman"/>
          <w:sz w:val="24"/>
          <w:szCs w:val="24"/>
          <w:lang w:val="lv-LV"/>
        </w:rPr>
        <w:t>a</w:t>
      </w:r>
      <w:r w:rsidRPr="00482027">
        <w:rPr>
          <w:rFonts w:ascii="Times New Roman" w:eastAsia="Times New Roman" w:hAnsi="Times New Roman"/>
          <w:sz w:val="24"/>
          <w:szCs w:val="24"/>
          <w:lang w:val="lv-LV"/>
        </w:rPr>
        <w:t xml:space="preserve"> kopij</w:t>
      </w:r>
      <w:r w:rsidR="00F843AF" w:rsidRPr="00482027">
        <w:rPr>
          <w:rFonts w:ascii="Times New Roman" w:eastAsia="Times New Roman" w:hAnsi="Times New Roman"/>
          <w:sz w:val="24"/>
          <w:szCs w:val="24"/>
          <w:lang w:val="lv-LV"/>
        </w:rPr>
        <w:t>u</w:t>
      </w:r>
      <w:r w:rsidR="000B348A" w:rsidRPr="00482027">
        <w:rPr>
          <w:rFonts w:ascii="Times New Roman" w:eastAsia="Times New Roman" w:hAnsi="Times New Roman"/>
          <w:sz w:val="24"/>
          <w:szCs w:val="24"/>
          <w:lang w:val="lv-LV"/>
        </w:rPr>
        <w:t xml:space="preserve"> iesniegt iepirkuma dok</w:t>
      </w:r>
      <w:r w:rsidR="00B207D5" w:rsidRPr="00482027">
        <w:rPr>
          <w:rFonts w:ascii="Times New Roman" w:eastAsia="Times New Roman" w:hAnsi="Times New Roman"/>
          <w:sz w:val="24"/>
          <w:szCs w:val="24"/>
          <w:lang w:val="lv-LV"/>
        </w:rPr>
        <w:t>umentācijā t</w:t>
      </w:r>
      <w:r w:rsidR="00D839E1" w:rsidRPr="00482027">
        <w:rPr>
          <w:rFonts w:ascii="Times New Roman" w:eastAsia="Times New Roman" w:hAnsi="Times New Roman"/>
          <w:sz w:val="24"/>
          <w:szCs w:val="24"/>
          <w:lang w:val="lv-LV"/>
        </w:rPr>
        <w:t>ā</w:t>
      </w:r>
      <w:r w:rsidR="00B207D5" w:rsidRPr="00482027">
        <w:rPr>
          <w:rFonts w:ascii="Times New Roman" w:eastAsia="Times New Roman" w:hAnsi="Times New Roman"/>
          <w:sz w:val="24"/>
          <w:szCs w:val="24"/>
          <w:lang w:val="lv-LV"/>
        </w:rPr>
        <w:t xml:space="preserve"> noslēgšanas dienā.</w:t>
      </w:r>
    </w:p>
    <w:p w14:paraId="75A951A5" w14:textId="77777777" w:rsidR="000B348A" w:rsidRPr="00482027" w:rsidRDefault="00E87866" w:rsidP="00E932A5">
      <w:pPr>
        <w:spacing w:after="120" w:line="240" w:lineRule="auto"/>
        <w:jc w:val="both"/>
        <w:rPr>
          <w:rFonts w:ascii="Times New Roman" w:eastAsia="Times New Roman" w:hAnsi="Times New Roman"/>
          <w:sz w:val="24"/>
          <w:szCs w:val="24"/>
          <w:lang w:val="lv-LV"/>
        </w:rPr>
      </w:pPr>
      <w:r w:rsidRPr="00482027">
        <w:rPr>
          <w:rFonts w:ascii="Times New Roman" w:eastAsia="Times New Roman" w:hAnsi="Times New Roman"/>
          <w:sz w:val="24"/>
          <w:szCs w:val="24"/>
          <w:lang w:val="lv-LV"/>
        </w:rPr>
        <w:t>2.1.</w:t>
      </w:r>
      <w:r w:rsidR="00F843AF" w:rsidRPr="00482027">
        <w:rPr>
          <w:rFonts w:ascii="Times New Roman" w:eastAsia="Times New Roman" w:hAnsi="Times New Roman"/>
          <w:sz w:val="24"/>
          <w:szCs w:val="24"/>
          <w:lang w:val="lv-LV"/>
        </w:rPr>
        <w:t>4</w:t>
      </w:r>
      <w:r w:rsidR="000B348A" w:rsidRPr="00482027">
        <w:rPr>
          <w:rFonts w:ascii="Times New Roman" w:eastAsia="Times New Roman" w:hAnsi="Times New Roman"/>
          <w:sz w:val="24"/>
          <w:szCs w:val="24"/>
          <w:lang w:val="lv-LV"/>
        </w:rPr>
        <w:t>. desmit darbadienu laikā pēc tam, k</w:t>
      </w:r>
      <w:r w:rsidR="00E02941" w:rsidRPr="00482027">
        <w:rPr>
          <w:rFonts w:ascii="Times New Roman" w:eastAsia="Times New Roman" w:hAnsi="Times New Roman"/>
          <w:sz w:val="24"/>
          <w:szCs w:val="24"/>
          <w:lang w:val="lv-LV"/>
        </w:rPr>
        <w:t>ad stājas spēkā iepirkuma līgums vai tā</w:t>
      </w:r>
      <w:r w:rsidR="000B348A" w:rsidRPr="00482027">
        <w:rPr>
          <w:rFonts w:ascii="Times New Roman" w:eastAsia="Times New Roman" w:hAnsi="Times New Roman"/>
          <w:sz w:val="24"/>
          <w:szCs w:val="24"/>
          <w:lang w:val="lv-LV"/>
        </w:rPr>
        <w:t xml:space="preserve"> grozījumi, publicēt attiecīga līguma vai grozījumu tekstu Valsts reģionālās attīstības aģentūras mājaslapas Elektronisko iepirkumu sistēmas e-konkursu apakšsistēmā.</w:t>
      </w:r>
    </w:p>
    <w:p w14:paraId="7BAE1D2D" w14:textId="5F95753B" w:rsidR="000B348A" w:rsidRPr="00482027" w:rsidRDefault="00E87866" w:rsidP="00E932A5">
      <w:pPr>
        <w:spacing w:after="120" w:line="240" w:lineRule="auto"/>
        <w:ind w:left="9"/>
        <w:jc w:val="both"/>
        <w:rPr>
          <w:rFonts w:ascii="Times New Roman" w:eastAsia="Times New Roman" w:hAnsi="Times New Roman"/>
          <w:sz w:val="24"/>
          <w:szCs w:val="24"/>
          <w:lang w:val="lv-LV"/>
        </w:rPr>
      </w:pPr>
      <w:r w:rsidRPr="00482027">
        <w:rPr>
          <w:rFonts w:ascii="Times New Roman" w:eastAsia="Times New Roman" w:hAnsi="Times New Roman"/>
          <w:sz w:val="24"/>
          <w:szCs w:val="24"/>
          <w:lang w:val="lv-LV"/>
        </w:rPr>
        <w:t>2.1.</w:t>
      </w:r>
      <w:r w:rsidR="00F843AF" w:rsidRPr="00482027">
        <w:rPr>
          <w:rFonts w:ascii="Times New Roman" w:eastAsia="Times New Roman" w:hAnsi="Times New Roman"/>
          <w:sz w:val="24"/>
          <w:szCs w:val="24"/>
          <w:lang w:val="lv-LV"/>
        </w:rPr>
        <w:t>5</w:t>
      </w:r>
      <w:r w:rsidR="000B348A" w:rsidRPr="00482027">
        <w:rPr>
          <w:rFonts w:ascii="Times New Roman" w:eastAsia="Times New Roman" w:hAnsi="Times New Roman"/>
          <w:sz w:val="24"/>
          <w:szCs w:val="24"/>
          <w:lang w:val="lv-LV"/>
        </w:rPr>
        <w:t xml:space="preserve">. Publisko iepirkumu likumā noteiktajā termiņā publicēt paziņojumu par iepirkuma rezultātiem Iepirkuma uzraudzības biroja </w:t>
      </w:r>
      <w:r w:rsidR="001E1F70" w:rsidRPr="00482027">
        <w:rPr>
          <w:rFonts w:ascii="Times New Roman" w:eastAsia="Times New Roman" w:hAnsi="Times New Roman"/>
          <w:sz w:val="24"/>
          <w:szCs w:val="24"/>
          <w:lang w:val="lv-LV"/>
        </w:rPr>
        <w:t>mājaslapā</w:t>
      </w:r>
      <w:r w:rsidR="000B348A" w:rsidRPr="00482027">
        <w:rPr>
          <w:rFonts w:ascii="Times New Roman" w:eastAsia="Times New Roman" w:hAnsi="Times New Roman"/>
          <w:sz w:val="24"/>
          <w:szCs w:val="24"/>
          <w:lang w:val="lv-LV"/>
        </w:rPr>
        <w:t xml:space="preserve"> www.iub.gov.lv un Valsts reģionālās attīstības aģentūras mājaslapas Elektronisko iepirkumu sistēmas e-konkursu apakšsistēmā.</w:t>
      </w:r>
    </w:p>
    <w:p w14:paraId="61A23976" w14:textId="2E914AC5" w:rsidR="000B348A" w:rsidRPr="00482027" w:rsidRDefault="000B348A" w:rsidP="006920AE">
      <w:pPr>
        <w:spacing w:after="120" w:line="240" w:lineRule="auto"/>
        <w:jc w:val="center"/>
        <w:rPr>
          <w:rFonts w:ascii="Times New Roman" w:eastAsia="Times New Roman" w:hAnsi="Times New Roman"/>
          <w:b/>
          <w:sz w:val="24"/>
          <w:szCs w:val="24"/>
          <w:lang w:val="lv-LV"/>
        </w:rPr>
      </w:pPr>
      <w:r w:rsidRPr="00482027">
        <w:rPr>
          <w:rFonts w:ascii="Times New Roman" w:eastAsia="Times New Roman" w:hAnsi="Times New Roman"/>
          <w:i/>
          <w:iCs/>
          <w:sz w:val="24"/>
          <w:szCs w:val="24"/>
          <w:lang w:val="lv-LV"/>
        </w:rPr>
        <w:t xml:space="preserve">Balsojums: </w:t>
      </w:r>
      <w:r w:rsidR="00482027" w:rsidRPr="00482027">
        <w:rPr>
          <w:rFonts w:ascii="Times New Roman" w:eastAsia="Times New Roman" w:hAnsi="Times New Roman"/>
          <w:i/>
          <w:iCs/>
          <w:sz w:val="24"/>
          <w:szCs w:val="24"/>
          <w:lang w:val="lv-LV"/>
        </w:rPr>
        <w:t>5</w:t>
      </w:r>
      <w:r w:rsidRPr="00482027">
        <w:rPr>
          <w:rFonts w:ascii="Times New Roman" w:eastAsia="Times New Roman" w:hAnsi="Times New Roman"/>
          <w:i/>
          <w:iCs/>
          <w:sz w:val="24"/>
          <w:szCs w:val="24"/>
          <w:lang w:val="lv-LV"/>
        </w:rPr>
        <w:t xml:space="preserve"> balsis "par", "pret" – nav.</w:t>
      </w:r>
    </w:p>
    <w:p w14:paraId="27835649" w14:textId="77777777" w:rsidR="001E00E4" w:rsidRPr="00482027" w:rsidRDefault="001E00E4" w:rsidP="008821AB">
      <w:pPr>
        <w:pStyle w:val="NoSpacing"/>
        <w:rPr>
          <w:rFonts w:ascii="Times New Roman" w:eastAsia="Times New Roman" w:hAnsi="Times New Roman"/>
          <w:sz w:val="24"/>
          <w:szCs w:val="24"/>
          <w:lang w:val="lv-LV"/>
        </w:rPr>
      </w:pPr>
    </w:p>
    <w:p w14:paraId="7491F001" w14:textId="50CA5235" w:rsidR="00DD1DAE" w:rsidRPr="000D6BA8" w:rsidRDefault="00DD1DAE" w:rsidP="008821AB">
      <w:pPr>
        <w:pStyle w:val="NoSpacing"/>
        <w:rPr>
          <w:rFonts w:ascii="Times New Roman" w:eastAsia="Times New Roman" w:hAnsi="Times New Roman"/>
          <w:sz w:val="24"/>
          <w:szCs w:val="24"/>
          <w:lang w:val="lv-LV"/>
        </w:rPr>
      </w:pPr>
      <w:r w:rsidRPr="000D6BA8">
        <w:rPr>
          <w:rFonts w:ascii="Times New Roman" w:eastAsia="Times New Roman" w:hAnsi="Times New Roman"/>
          <w:sz w:val="24"/>
          <w:szCs w:val="24"/>
          <w:lang w:val="lv-LV"/>
        </w:rPr>
        <w:t xml:space="preserve">SĒDE BEIDZAS plkst. </w:t>
      </w:r>
      <w:r w:rsidR="009152FF" w:rsidRPr="000D6BA8">
        <w:rPr>
          <w:rFonts w:ascii="Times New Roman" w:eastAsia="Times New Roman" w:hAnsi="Times New Roman"/>
          <w:sz w:val="24"/>
          <w:szCs w:val="24"/>
          <w:lang w:val="lv-LV"/>
        </w:rPr>
        <w:t>1</w:t>
      </w:r>
      <w:r w:rsidR="000D6BA8" w:rsidRPr="000D6BA8">
        <w:rPr>
          <w:rFonts w:ascii="Times New Roman" w:eastAsia="Times New Roman" w:hAnsi="Times New Roman"/>
          <w:sz w:val="24"/>
          <w:szCs w:val="24"/>
          <w:lang w:val="lv-LV"/>
        </w:rPr>
        <w:t>1</w:t>
      </w:r>
      <w:r w:rsidR="00981735" w:rsidRPr="000D6BA8">
        <w:rPr>
          <w:rFonts w:ascii="Times New Roman" w:eastAsia="Times New Roman" w:hAnsi="Times New Roman"/>
          <w:sz w:val="24"/>
          <w:szCs w:val="24"/>
          <w:lang w:val="lv-LV"/>
        </w:rPr>
        <w:t>.</w:t>
      </w:r>
      <w:r w:rsidR="000D6BA8" w:rsidRPr="000D6BA8">
        <w:rPr>
          <w:rFonts w:ascii="Times New Roman" w:eastAsia="Times New Roman" w:hAnsi="Times New Roman"/>
          <w:sz w:val="24"/>
          <w:szCs w:val="24"/>
          <w:lang w:val="lv-LV"/>
        </w:rPr>
        <w:t>0</w:t>
      </w:r>
      <w:r w:rsidR="00981735" w:rsidRPr="000D6BA8">
        <w:rPr>
          <w:rFonts w:ascii="Times New Roman" w:eastAsia="Times New Roman" w:hAnsi="Times New Roman"/>
          <w:sz w:val="24"/>
          <w:szCs w:val="24"/>
          <w:lang w:val="lv-LV"/>
        </w:rPr>
        <w:t>0</w:t>
      </w:r>
      <w:r w:rsidR="008223EA" w:rsidRPr="000D6BA8">
        <w:rPr>
          <w:rFonts w:ascii="Times New Roman" w:eastAsia="Times New Roman" w:hAnsi="Times New Roman"/>
          <w:sz w:val="24"/>
          <w:szCs w:val="24"/>
          <w:lang w:val="lv-LV"/>
        </w:rPr>
        <w:t>.</w:t>
      </w:r>
    </w:p>
    <w:p w14:paraId="1DB14D21" w14:textId="77777777" w:rsidR="001E00E4" w:rsidRPr="000D6BA8" w:rsidRDefault="001E00E4" w:rsidP="008821AB">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0B3993C7" w14:textId="7B31ECDE" w:rsidR="00981735" w:rsidRPr="000D6BA8" w:rsidRDefault="00981735" w:rsidP="008821AB">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0D6BA8">
        <w:rPr>
          <w:rFonts w:ascii="Times New Roman" w:eastAsia="Times New Roman" w:hAnsi="Times New Roman"/>
          <w:sz w:val="24"/>
          <w:szCs w:val="24"/>
          <w:lang w:val="lv-LV" w:eastAsia="ru-RU"/>
        </w:rPr>
        <w:t>Komisijas priekšsēdētāj</w:t>
      </w:r>
      <w:r w:rsidR="000D6BA8" w:rsidRPr="000D6BA8">
        <w:rPr>
          <w:rFonts w:ascii="Times New Roman" w:eastAsia="Times New Roman" w:hAnsi="Times New Roman"/>
          <w:sz w:val="24"/>
          <w:szCs w:val="24"/>
          <w:lang w:val="lv-LV" w:eastAsia="ru-RU"/>
        </w:rPr>
        <w:t>s</w:t>
      </w:r>
      <w:r w:rsidRPr="000D6BA8">
        <w:rPr>
          <w:rFonts w:ascii="Times New Roman" w:eastAsia="Times New Roman" w:hAnsi="Times New Roman"/>
          <w:sz w:val="24"/>
          <w:szCs w:val="24"/>
          <w:lang w:val="lv-LV" w:eastAsia="ru-RU"/>
        </w:rPr>
        <w:t xml:space="preserve"> </w:t>
      </w:r>
      <w:r w:rsidRPr="000D6BA8">
        <w:rPr>
          <w:rFonts w:ascii="Times New Roman" w:eastAsia="Times New Roman" w:hAnsi="Times New Roman"/>
          <w:sz w:val="24"/>
          <w:szCs w:val="24"/>
          <w:lang w:val="lv-LV" w:eastAsia="ru-RU"/>
        </w:rPr>
        <w:tab/>
      </w:r>
      <w:r w:rsidR="00F460A9">
        <w:rPr>
          <w:rFonts w:ascii="Times New Roman" w:eastAsia="Times New Roman" w:hAnsi="Times New Roman"/>
          <w:i/>
          <w:iCs/>
          <w:sz w:val="24"/>
          <w:szCs w:val="24"/>
          <w:lang w:val="lv-LV" w:eastAsia="ru-RU"/>
        </w:rPr>
        <w:t>PARAKSTS</w:t>
      </w:r>
      <w:r w:rsidRPr="000D6BA8">
        <w:rPr>
          <w:rFonts w:ascii="Times New Roman" w:eastAsia="Times New Roman" w:hAnsi="Times New Roman"/>
          <w:sz w:val="24"/>
          <w:szCs w:val="24"/>
          <w:lang w:val="lv-LV" w:eastAsia="ru-RU"/>
        </w:rPr>
        <w:tab/>
      </w:r>
      <w:r w:rsidR="00C36C25" w:rsidRPr="000D6BA8">
        <w:rPr>
          <w:rFonts w:ascii="Times New Roman" w:eastAsia="Times New Roman" w:hAnsi="Times New Roman"/>
          <w:sz w:val="24"/>
          <w:szCs w:val="24"/>
          <w:lang w:val="lv-LV" w:eastAsia="ru-RU"/>
        </w:rPr>
        <w:t>I.Nežberte</w:t>
      </w:r>
    </w:p>
    <w:p w14:paraId="3AE6E820" w14:textId="77777777" w:rsidR="00981735" w:rsidRPr="000D6BA8" w:rsidRDefault="00981735" w:rsidP="008821AB">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74D4C428" w14:textId="1DF305AC" w:rsidR="006920AE" w:rsidRPr="000D6BA8" w:rsidRDefault="006920AE" w:rsidP="006920AE">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0D6BA8">
        <w:rPr>
          <w:rFonts w:ascii="Times New Roman" w:eastAsia="Times New Roman" w:hAnsi="Times New Roman"/>
          <w:sz w:val="24"/>
          <w:szCs w:val="24"/>
          <w:lang w:val="lv-LV" w:eastAsia="ru-RU"/>
        </w:rPr>
        <w:t xml:space="preserve">Komisijas priekšsēdētāja vietnieks </w:t>
      </w:r>
      <w:r w:rsidRPr="000D6BA8">
        <w:rPr>
          <w:rFonts w:ascii="Times New Roman" w:eastAsia="Times New Roman" w:hAnsi="Times New Roman"/>
          <w:sz w:val="24"/>
          <w:szCs w:val="24"/>
          <w:lang w:val="lv-LV" w:eastAsia="ru-RU"/>
        </w:rPr>
        <w:tab/>
      </w:r>
      <w:r w:rsidR="00F460A9">
        <w:rPr>
          <w:rFonts w:ascii="Times New Roman" w:eastAsia="Times New Roman" w:hAnsi="Times New Roman"/>
          <w:i/>
          <w:iCs/>
          <w:sz w:val="24"/>
          <w:szCs w:val="24"/>
          <w:lang w:val="lv-LV" w:eastAsia="ru-RU"/>
        </w:rPr>
        <w:t>PARAKSTS</w:t>
      </w:r>
      <w:r w:rsidRPr="000D6BA8">
        <w:rPr>
          <w:rFonts w:ascii="Times New Roman" w:eastAsia="Times New Roman" w:hAnsi="Times New Roman"/>
          <w:sz w:val="24"/>
          <w:szCs w:val="24"/>
          <w:lang w:val="lv-LV" w:eastAsia="ru-RU"/>
        </w:rPr>
        <w:tab/>
      </w:r>
      <w:r w:rsidR="00E932A5" w:rsidRPr="000D6BA8">
        <w:rPr>
          <w:rFonts w:ascii="Times New Roman" w:eastAsia="Times New Roman" w:hAnsi="Times New Roman"/>
          <w:sz w:val="24"/>
          <w:szCs w:val="24"/>
          <w:lang w:val="lv-LV" w:eastAsia="ru-RU"/>
        </w:rPr>
        <w:t>L.Šeņavska</w:t>
      </w:r>
    </w:p>
    <w:p w14:paraId="063422AE" w14:textId="77777777" w:rsidR="006920AE" w:rsidRPr="000D6BA8" w:rsidRDefault="006920AE" w:rsidP="008821AB">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7B8D56DF" w14:textId="5C617A55" w:rsidR="00981735" w:rsidRPr="000D6BA8" w:rsidRDefault="00981735" w:rsidP="008821AB">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0D6BA8">
        <w:rPr>
          <w:rFonts w:ascii="Times New Roman" w:eastAsia="Times New Roman" w:hAnsi="Times New Roman"/>
          <w:sz w:val="24"/>
          <w:szCs w:val="24"/>
          <w:lang w:val="lv-LV" w:eastAsia="ru-RU"/>
        </w:rPr>
        <w:t>Komisijas locekļi</w:t>
      </w:r>
      <w:r w:rsidRPr="000D6BA8">
        <w:rPr>
          <w:rFonts w:ascii="Times New Roman" w:eastAsia="Times New Roman" w:hAnsi="Times New Roman"/>
          <w:sz w:val="24"/>
          <w:szCs w:val="24"/>
          <w:lang w:val="lv-LV" w:eastAsia="ru-RU"/>
        </w:rPr>
        <w:tab/>
      </w:r>
      <w:r w:rsidR="00F460A9">
        <w:rPr>
          <w:rFonts w:ascii="Times New Roman" w:eastAsia="Times New Roman" w:hAnsi="Times New Roman"/>
          <w:i/>
          <w:iCs/>
          <w:sz w:val="24"/>
          <w:szCs w:val="24"/>
          <w:lang w:val="lv-LV" w:eastAsia="ru-RU"/>
        </w:rPr>
        <w:t>PARAKSTS</w:t>
      </w:r>
      <w:r w:rsidRPr="000D6BA8">
        <w:rPr>
          <w:rFonts w:ascii="Times New Roman" w:eastAsia="Times New Roman" w:hAnsi="Times New Roman"/>
          <w:sz w:val="24"/>
          <w:szCs w:val="24"/>
          <w:lang w:val="lv-LV" w:eastAsia="ru-RU"/>
        </w:rPr>
        <w:tab/>
      </w:r>
      <w:r w:rsidR="00E932A5" w:rsidRPr="000D6BA8">
        <w:rPr>
          <w:rFonts w:ascii="Times New Roman" w:eastAsia="Times New Roman" w:hAnsi="Times New Roman"/>
          <w:sz w:val="24"/>
          <w:szCs w:val="24"/>
          <w:lang w:val="lv-LV" w:eastAsia="ru-RU"/>
        </w:rPr>
        <w:t>N.Gaļimska</w:t>
      </w:r>
    </w:p>
    <w:p w14:paraId="10EC0C94" w14:textId="77777777" w:rsidR="00C36C25" w:rsidRPr="000D6BA8" w:rsidRDefault="00C36C25" w:rsidP="008821AB">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4E07451D" w14:textId="487A682D" w:rsidR="00E76D81" w:rsidRPr="000D6BA8" w:rsidRDefault="00E76D81" w:rsidP="00E76D81">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0D6BA8">
        <w:rPr>
          <w:rFonts w:ascii="Times New Roman" w:eastAsia="Times New Roman" w:hAnsi="Times New Roman"/>
          <w:sz w:val="24"/>
          <w:szCs w:val="24"/>
          <w:lang w:val="lv-LV" w:eastAsia="ru-RU"/>
        </w:rPr>
        <w:tab/>
      </w:r>
      <w:r w:rsidR="00F460A9">
        <w:rPr>
          <w:rFonts w:ascii="Times New Roman" w:eastAsia="Times New Roman" w:hAnsi="Times New Roman"/>
          <w:i/>
          <w:iCs/>
          <w:sz w:val="24"/>
          <w:szCs w:val="24"/>
          <w:lang w:val="lv-LV" w:eastAsia="ru-RU"/>
        </w:rPr>
        <w:t>PARAKSTS</w:t>
      </w:r>
      <w:r w:rsidRPr="000D6BA8">
        <w:rPr>
          <w:rFonts w:ascii="Times New Roman" w:eastAsia="Times New Roman" w:hAnsi="Times New Roman"/>
          <w:sz w:val="24"/>
          <w:szCs w:val="24"/>
          <w:lang w:val="lv-LV" w:eastAsia="ru-RU"/>
        </w:rPr>
        <w:tab/>
        <w:t>P.Boļšakovs</w:t>
      </w:r>
    </w:p>
    <w:p w14:paraId="0F5DFAD2" w14:textId="77777777" w:rsidR="00E932A5" w:rsidRPr="000D6BA8" w:rsidRDefault="00E932A5" w:rsidP="00E76D81">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45FCD259" w14:textId="3783902C" w:rsidR="00E932A5" w:rsidRPr="000D6BA8" w:rsidRDefault="00E932A5" w:rsidP="00E932A5">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0D6BA8">
        <w:rPr>
          <w:rFonts w:ascii="Times New Roman" w:eastAsia="Times New Roman" w:hAnsi="Times New Roman"/>
          <w:sz w:val="24"/>
          <w:szCs w:val="24"/>
          <w:lang w:val="lv-LV" w:eastAsia="ru-RU"/>
        </w:rPr>
        <w:tab/>
      </w:r>
      <w:r w:rsidR="00F460A9">
        <w:rPr>
          <w:rFonts w:ascii="Times New Roman" w:eastAsia="Times New Roman" w:hAnsi="Times New Roman"/>
          <w:i/>
          <w:iCs/>
          <w:sz w:val="24"/>
          <w:szCs w:val="24"/>
          <w:lang w:val="lv-LV" w:eastAsia="ru-RU"/>
        </w:rPr>
        <w:t>PARAKSTS</w:t>
      </w:r>
      <w:r w:rsidRPr="000D6BA8">
        <w:rPr>
          <w:rFonts w:ascii="Times New Roman" w:eastAsia="Times New Roman" w:hAnsi="Times New Roman"/>
          <w:sz w:val="24"/>
          <w:szCs w:val="24"/>
          <w:lang w:val="lv-LV" w:eastAsia="ru-RU"/>
        </w:rPr>
        <w:tab/>
        <w:t>D.Ogijenko</w:t>
      </w:r>
    </w:p>
    <w:p w14:paraId="3C158DDB" w14:textId="77777777" w:rsidR="00981735" w:rsidRPr="000D6BA8" w:rsidRDefault="00981735" w:rsidP="008821AB">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055D8AF8" w14:textId="7AAFF80E" w:rsidR="00981735" w:rsidRPr="000D6BA8" w:rsidRDefault="00981735" w:rsidP="008821AB">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0D6BA8">
        <w:rPr>
          <w:rFonts w:ascii="Times New Roman" w:eastAsia="Times New Roman" w:hAnsi="Times New Roman"/>
          <w:sz w:val="24"/>
          <w:szCs w:val="24"/>
          <w:lang w:val="lv-LV" w:eastAsia="ru-RU"/>
        </w:rPr>
        <w:t>Protok</w:t>
      </w:r>
      <w:r w:rsidR="00C90F83" w:rsidRPr="000D6BA8">
        <w:rPr>
          <w:rFonts w:ascii="Times New Roman" w:eastAsia="Times New Roman" w:hAnsi="Times New Roman"/>
          <w:sz w:val="24"/>
          <w:szCs w:val="24"/>
          <w:lang w:val="lv-LV" w:eastAsia="ru-RU"/>
        </w:rPr>
        <w:t>olē</w:t>
      </w:r>
      <w:r w:rsidR="00C90F83" w:rsidRPr="000D6BA8">
        <w:rPr>
          <w:rFonts w:ascii="Times New Roman" w:eastAsia="Times New Roman" w:hAnsi="Times New Roman"/>
          <w:sz w:val="24"/>
          <w:szCs w:val="24"/>
          <w:lang w:val="lv-LV" w:eastAsia="ru-RU"/>
        </w:rPr>
        <w:tab/>
      </w:r>
      <w:r w:rsidR="00F460A9">
        <w:rPr>
          <w:rFonts w:ascii="Times New Roman" w:eastAsia="Times New Roman" w:hAnsi="Times New Roman"/>
          <w:i/>
          <w:iCs/>
          <w:sz w:val="24"/>
          <w:szCs w:val="24"/>
          <w:lang w:val="lv-LV" w:eastAsia="ru-RU"/>
        </w:rPr>
        <w:t>PARAKSTS</w:t>
      </w:r>
      <w:r w:rsidR="00C90F83" w:rsidRPr="000D6BA8">
        <w:rPr>
          <w:rFonts w:ascii="Times New Roman" w:eastAsia="Times New Roman" w:hAnsi="Times New Roman"/>
          <w:sz w:val="24"/>
          <w:szCs w:val="24"/>
          <w:lang w:val="lv-LV" w:eastAsia="ru-RU"/>
        </w:rPr>
        <w:tab/>
        <w:t>I.Nežberte</w:t>
      </w:r>
    </w:p>
    <w:sectPr w:rsidR="00981735" w:rsidRPr="000D6BA8" w:rsidSect="00E76D81">
      <w:headerReference w:type="default" r:id="rId8"/>
      <w:footerReference w:type="default" r:id="rId9"/>
      <w:pgSz w:w="11907" w:h="16840"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1BB3A" w14:textId="77777777" w:rsidR="00D002A2" w:rsidRDefault="00D002A2" w:rsidP="00214C37">
      <w:pPr>
        <w:spacing w:after="0" w:line="240" w:lineRule="auto"/>
      </w:pPr>
      <w:r>
        <w:separator/>
      </w:r>
    </w:p>
  </w:endnote>
  <w:endnote w:type="continuationSeparator" w:id="0">
    <w:p w14:paraId="4FC16EE0" w14:textId="77777777" w:rsidR="00D002A2" w:rsidRDefault="00D002A2" w:rsidP="00214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015822"/>
      <w:docPartObj>
        <w:docPartGallery w:val="Page Numbers (Bottom of Page)"/>
        <w:docPartUnique/>
      </w:docPartObj>
    </w:sdtPr>
    <w:sdtEndPr>
      <w:rPr>
        <w:rFonts w:ascii="Times New Roman" w:hAnsi="Times New Roman"/>
        <w:sz w:val="20"/>
        <w:szCs w:val="20"/>
      </w:rPr>
    </w:sdtEndPr>
    <w:sdtContent>
      <w:p w14:paraId="7179480B" w14:textId="72309D1A" w:rsidR="001755D3" w:rsidRPr="00EC6040" w:rsidRDefault="001755D3">
        <w:pPr>
          <w:pStyle w:val="Footer"/>
          <w:jc w:val="center"/>
          <w:rPr>
            <w:rFonts w:ascii="Times New Roman" w:hAnsi="Times New Roman"/>
            <w:sz w:val="20"/>
            <w:szCs w:val="20"/>
          </w:rPr>
        </w:pPr>
        <w:r w:rsidRPr="00EC6040">
          <w:rPr>
            <w:rFonts w:ascii="Times New Roman" w:hAnsi="Times New Roman"/>
            <w:sz w:val="20"/>
            <w:szCs w:val="20"/>
          </w:rPr>
          <w:fldChar w:fldCharType="begin"/>
        </w:r>
        <w:r w:rsidRPr="00EC6040">
          <w:rPr>
            <w:rFonts w:ascii="Times New Roman" w:hAnsi="Times New Roman"/>
            <w:sz w:val="20"/>
            <w:szCs w:val="20"/>
          </w:rPr>
          <w:instrText>PAGE   \* MERGEFORMAT</w:instrText>
        </w:r>
        <w:r w:rsidRPr="00EC6040">
          <w:rPr>
            <w:rFonts w:ascii="Times New Roman" w:hAnsi="Times New Roman"/>
            <w:sz w:val="20"/>
            <w:szCs w:val="20"/>
          </w:rPr>
          <w:fldChar w:fldCharType="separate"/>
        </w:r>
        <w:r w:rsidR="00CC10B1" w:rsidRPr="00EC6040">
          <w:rPr>
            <w:rFonts w:ascii="Times New Roman" w:hAnsi="Times New Roman"/>
            <w:noProof/>
            <w:sz w:val="20"/>
            <w:szCs w:val="20"/>
          </w:rPr>
          <w:t>3</w:t>
        </w:r>
        <w:r w:rsidRPr="00EC6040">
          <w:rPr>
            <w:rFonts w:ascii="Times New Roman" w:hAnsi="Times New Roman"/>
            <w:sz w:val="20"/>
            <w:szCs w:val="20"/>
          </w:rPr>
          <w:fldChar w:fldCharType="end"/>
        </w:r>
      </w:p>
    </w:sdtContent>
  </w:sdt>
  <w:p w14:paraId="74B4C407" w14:textId="0D961A99" w:rsidR="00214C37" w:rsidRPr="00EC6040" w:rsidRDefault="00291F8D" w:rsidP="00214C37">
    <w:pPr>
      <w:pStyle w:val="Footer"/>
      <w:jc w:val="right"/>
      <w:rPr>
        <w:rFonts w:ascii="Times New Roman" w:hAnsi="Times New Roman"/>
        <w:sz w:val="20"/>
        <w:szCs w:val="20"/>
        <w:lang w:val="lv-LV"/>
      </w:rPr>
    </w:pPr>
    <w:r w:rsidRPr="00EC6040">
      <w:rPr>
        <w:rFonts w:ascii="Times New Roman" w:hAnsi="Times New Roman"/>
        <w:sz w:val="20"/>
        <w:szCs w:val="20"/>
        <w:lang w:val="lv-LV"/>
      </w:rPr>
      <w:t>ID Nr. SIA DDzKSU 202</w:t>
    </w:r>
    <w:r w:rsidR="000D6BA8">
      <w:rPr>
        <w:rFonts w:ascii="Times New Roman" w:hAnsi="Times New Roman"/>
        <w:sz w:val="20"/>
        <w:szCs w:val="20"/>
        <w:lang w:val="lv-LV"/>
      </w:rPr>
      <w:t>5</w:t>
    </w:r>
    <w:r w:rsidRPr="00EC6040">
      <w:rPr>
        <w:rFonts w:ascii="Times New Roman" w:hAnsi="Times New Roman"/>
        <w:sz w:val="20"/>
        <w:szCs w:val="20"/>
        <w:lang w:val="lv-LV"/>
      </w:rPr>
      <w:t>/</w:t>
    </w:r>
    <w:r w:rsidR="000D6BA8">
      <w:rPr>
        <w:rFonts w:ascii="Times New Roman" w:hAnsi="Times New Roman"/>
        <w:sz w:val="20"/>
        <w:szCs w:val="20"/>
        <w:lang w:val="lv-LV"/>
      </w:rPr>
      <w:t>011</w:t>
    </w:r>
    <w:r w:rsidR="001755D3" w:rsidRPr="00EC6040">
      <w:rPr>
        <w:rFonts w:ascii="Times New Roman" w:hAnsi="Times New Roman"/>
        <w:sz w:val="20"/>
        <w:szCs w:val="20"/>
        <w:lang w:val="lv-LV"/>
      </w:rPr>
      <w:t>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E2B9C" w14:textId="77777777" w:rsidR="00D002A2" w:rsidRDefault="00D002A2" w:rsidP="00214C37">
      <w:pPr>
        <w:spacing w:after="0" w:line="240" w:lineRule="auto"/>
      </w:pPr>
      <w:r>
        <w:separator/>
      </w:r>
    </w:p>
  </w:footnote>
  <w:footnote w:type="continuationSeparator" w:id="0">
    <w:p w14:paraId="58957F48" w14:textId="77777777" w:rsidR="00D002A2" w:rsidRDefault="00D002A2" w:rsidP="00214C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DB3E9" w14:textId="3B3D3D6B" w:rsidR="00F460A9" w:rsidRPr="00F460A9" w:rsidRDefault="00F460A9" w:rsidP="00F460A9">
    <w:pPr>
      <w:pStyle w:val="Header"/>
      <w:jc w:val="right"/>
      <w:rPr>
        <w:lang w:val="lv-LV"/>
      </w:rPr>
    </w:pPr>
    <w:r>
      <w:rPr>
        <w:lang w:val="lv-LV"/>
      </w:rPr>
      <w:t>NORAKSTS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E6D11"/>
    <w:multiLevelType w:val="hybridMultilevel"/>
    <w:tmpl w:val="DBC6CEE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69D3263"/>
    <w:multiLevelType w:val="hybridMultilevel"/>
    <w:tmpl w:val="A5AA16D0"/>
    <w:lvl w:ilvl="0" w:tplc="F9B2D7B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1D9C33E8"/>
    <w:multiLevelType w:val="multilevel"/>
    <w:tmpl w:val="0E88B3EC"/>
    <w:lvl w:ilvl="0">
      <w:start w:val="1"/>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50F93119"/>
    <w:multiLevelType w:val="hybridMultilevel"/>
    <w:tmpl w:val="E9062C9A"/>
    <w:lvl w:ilvl="0" w:tplc="1B640D12">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4" w15:restartNumberingAfterBreak="0">
    <w:nsid w:val="57201DC9"/>
    <w:multiLevelType w:val="hybridMultilevel"/>
    <w:tmpl w:val="2C122812"/>
    <w:lvl w:ilvl="0" w:tplc="7F72CC38">
      <w:start w:val="1"/>
      <w:numFmt w:val="decimal"/>
      <w:lvlText w:val="%1."/>
      <w:lvlJc w:val="left"/>
      <w:pPr>
        <w:ind w:left="1128" w:hanging="360"/>
      </w:pPr>
      <w:rPr>
        <w:rFonts w:hint="default"/>
        <w:color w:val="auto"/>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5" w15:restartNumberingAfterBreak="0">
    <w:nsid w:val="5F3A0CF7"/>
    <w:multiLevelType w:val="hybridMultilevel"/>
    <w:tmpl w:val="36804B08"/>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6" w15:restartNumberingAfterBreak="0">
    <w:nsid w:val="64625516"/>
    <w:multiLevelType w:val="hybridMultilevel"/>
    <w:tmpl w:val="D594417C"/>
    <w:lvl w:ilvl="0" w:tplc="7E586D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664F30D1"/>
    <w:multiLevelType w:val="hybridMultilevel"/>
    <w:tmpl w:val="CDD4BE32"/>
    <w:lvl w:ilvl="0" w:tplc="0494E58E">
      <w:start w:val="1"/>
      <w:numFmt w:val="decimal"/>
      <w:lvlText w:val="%1."/>
      <w:lvlJc w:val="left"/>
      <w:pPr>
        <w:tabs>
          <w:tab w:val="num" w:pos="1740"/>
        </w:tabs>
        <w:ind w:left="1740" w:hanging="1020"/>
      </w:pPr>
    </w:lvl>
    <w:lvl w:ilvl="1" w:tplc="3F7CC424">
      <w:numFmt w:val="none"/>
      <w:lvlText w:val=""/>
      <w:lvlJc w:val="left"/>
      <w:pPr>
        <w:tabs>
          <w:tab w:val="num" w:pos="360"/>
        </w:tabs>
        <w:ind w:left="0" w:firstLine="0"/>
      </w:pPr>
    </w:lvl>
    <w:lvl w:ilvl="2" w:tplc="4AC0FD02">
      <w:numFmt w:val="none"/>
      <w:lvlText w:val=""/>
      <w:lvlJc w:val="left"/>
      <w:pPr>
        <w:tabs>
          <w:tab w:val="num" w:pos="360"/>
        </w:tabs>
        <w:ind w:left="0" w:firstLine="0"/>
      </w:pPr>
    </w:lvl>
    <w:lvl w:ilvl="3" w:tplc="EFB21F68">
      <w:numFmt w:val="none"/>
      <w:lvlText w:val=""/>
      <w:lvlJc w:val="left"/>
      <w:pPr>
        <w:tabs>
          <w:tab w:val="num" w:pos="360"/>
        </w:tabs>
        <w:ind w:left="0" w:firstLine="0"/>
      </w:pPr>
    </w:lvl>
    <w:lvl w:ilvl="4" w:tplc="4B429A00">
      <w:numFmt w:val="none"/>
      <w:lvlText w:val=""/>
      <w:lvlJc w:val="left"/>
      <w:pPr>
        <w:tabs>
          <w:tab w:val="num" w:pos="360"/>
        </w:tabs>
        <w:ind w:left="0" w:firstLine="0"/>
      </w:pPr>
    </w:lvl>
    <w:lvl w:ilvl="5" w:tplc="5AC6E6A2">
      <w:numFmt w:val="none"/>
      <w:lvlText w:val=""/>
      <w:lvlJc w:val="left"/>
      <w:pPr>
        <w:tabs>
          <w:tab w:val="num" w:pos="360"/>
        </w:tabs>
        <w:ind w:left="0" w:firstLine="0"/>
      </w:pPr>
    </w:lvl>
    <w:lvl w:ilvl="6" w:tplc="8D4ADAEE">
      <w:numFmt w:val="none"/>
      <w:lvlText w:val=""/>
      <w:lvlJc w:val="left"/>
      <w:pPr>
        <w:tabs>
          <w:tab w:val="num" w:pos="360"/>
        </w:tabs>
        <w:ind w:left="0" w:firstLine="0"/>
      </w:pPr>
    </w:lvl>
    <w:lvl w:ilvl="7" w:tplc="7FAC8BDA">
      <w:numFmt w:val="none"/>
      <w:lvlText w:val=""/>
      <w:lvlJc w:val="left"/>
      <w:pPr>
        <w:tabs>
          <w:tab w:val="num" w:pos="360"/>
        </w:tabs>
        <w:ind w:left="0" w:firstLine="0"/>
      </w:pPr>
    </w:lvl>
    <w:lvl w:ilvl="8" w:tplc="8AAA36DE">
      <w:numFmt w:val="none"/>
      <w:lvlText w:val=""/>
      <w:lvlJc w:val="left"/>
      <w:pPr>
        <w:tabs>
          <w:tab w:val="num" w:pos="360"/>
        </w:tabs>
        <w:ind w:left="0" w:firstLine="0"/>
      </w:pPr>
    </w:lvl>
  </w:abstractNum>
  <w:abstractNum w:abstractNumId="8" w15:restartNumberingAfterBreak="0">
    <w:nsid w:val="75F6419F"/>
    <w:multiLevelType w:val="hybridMultilevel"/>
    <w:tmpl w:val="83F267A0"/>
    <w:lvl w:ilvl="0" w:tplc="04090001">
      <w:start w:val="1"/>
      <w:numFmt w:val="bullet"/>
      <w:lvlText w:val=""/>
      <w:lvlJc w:val="left"/>
      <w:pPr>
        <w:ind w:left="1426" w:hanging="360"/>
      </w:pPr>
      <w:rPr>
        <w:rFonts w:ascii="Symbol" w:hAnsi="Symbol" w:hint="default"/>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num w:numId="1" w16cid:durableId="1391343869">
    <w:abstractNumId w:val="7"/>
    <w:lvlOverride w:ilvl="0">
      <w:startOverride w:val="1"/>
    </w:lvlOverride>
    <w:lvlOverride w:ilvl="1"/>
    <w:lvlOverride w:ilvl="2"/>
    <w:lvlOverride w:ilvl="3"/>
    <w:lvlOverride w:ilvl="4"/>
    <w:lvlOverride w:ilvl="5"/>
    <w:lvlOverride w:ilvl="6"/>
    <w:lvlOverride w:ilvl="7"/>
    <w:lvlOverride w:ilvl="8"/>
  </w:num>
  <w:num w:numId="2" w16cid:durableId="563107067">
    <w:abstractNumId w:val="3"/>
  </w:num>
  <w:num w:numId="3" w16cid:durableId="1689721906">
    <w:abstractNumId w:val="4"/>
  </w:num>
  <w:num w:numId="4" w16cid:durableId="1444879340">
    <w:abstractNumId w:val="1"/>
  </w:num>
  <w:num w:numId="5" w16cid:durableId="583220614">
    <w:abstractNumId w:val="6"/>
  </w:num>
  <w:num w:numId="6" w16cid:durableId="1756658991">
    <w:abstractNumId w:val="5"/>
  </w:num>
  <w:num w:numId="7" w16cid:durableId="1505172353">
    <w:abstractNumId w:val="8"/>
  </w:num>
  <w:num w:numId="8" w16cid:durableId="817307326">
    <w:abstractNumId w:val="2"/>
  </w:num>
  <w:num w:numId="9" w16cid:durableId="608782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A9C"/>
    <w:rsid w:val="00015510"/>
    <w:rsid w:val="00017325"/>
    <w:rsid w:val="00032D51"/>
    <w:rsid w:val="00041928"/>
    <w:rsid w:val="00053025"/>
    <w:rsid w:val="00062D03"/>
    <w:rsid w:val="000825E0"/>
    <w:rsid w:val="000B348A"/>
    <w:rsid w:val="000B38FC"/>
    <w:rsid w:val="000B4D61"/>
    <w:rsid w:val="000D563A"/>
    <w:rsid w:val="000D6BA8"/>
    <w:rsid w:val="000F3B8E"/>
    <w:rsid w:val="0011087B"/>
    <w:rsid w:val="00113FA8"/>
    <w:rsid w:val="001175F8"/>
    <w:rsid w:val="00124800"/>
    <w:rsid w:val="00126203"/>
    <w:rsid w:val="00127FCD"/>
    <w:rsid w:val="00134AFD"/>
    <w:rsid w:val="001369C1"/>
    <w:rsid w:val="00143F42"/>
    <w:rsid w:val="001755D3"/>
    <w:rsid w:val="00177816"/>
    <w:rsid w:val="0018049B"/>
    <w:rsid w:val="00182ABC"/>
    <w:rsid w:val="0018413F"/>
    <w:rsid w:val="001A5A75"/>
    <w:rsid w:val="001A7AF8"/>
    <w:rsid w:val="001B2E22"/>
    <w:rsid w:val="001B4EDE"/>
    <w:rsid w:val="001D5F7E"/>
    <w:rsid w:val="001D7D03"/>
    <w:rsid w:val="001E00E4"/>
    <w:rsid w:val="001E122C"/>
    <w:rsid w:val="001E1F70"/>
    <w:rsid w:val="00211FBB"/>
    <w:rsid w:val="00214C37"/>
    <w:rsid w:val="00222243"/>
    <w:rsid w:val="00225582"/>
    <w:rsid w:val="00242EDE"/>
    <w:rsid w:val="00282EBB"/>
    <w:rsid w:val="00291F8D"/>
    <w:rsid w:val="002A1656"/>
    <w:rsid w:val="002A54C4"/>
    <w:rsid w:val="002E7564"/>
    <w:rsid w:val="00300784"/>
    <w:rsid w:val="00315E5B"/>
    <w:rsid w:val="0032703E"/>
    <w:rsid w:val="003320B7"/>
    <w:rsid w:val="00346EF5"/>
    <w:rsid w:val="00351C6C"/>
    <w:rsid w:val="003667F8"/>
    <w:rsid w:val="00367A7F"/>
    <w:rsid w:val="003902B3"/>
    <w:rsid w:val="00395B3E"/>
    <w:rsid w:val="003A24B8"/>
    <w:rsid w:val="003C476E"/>
    <w:rsid w:val="003C63E8"/>
    <w:rsid w:val="0041031A"/>
    <w:rsid w:val="004122D7"/>
    <w:rsid w:val="00412DB8"/>
    <w:rsid w:val="00423390"/>
    <w:rsid w:val="0043160F"/>
    <w:rsid w:val="00443140"/>
    <w:rsid w:val="00482027"/>
    <w:rsid w:val="00482223"/>
    <w:rsid w:val="004B610F"/>
    <w:rsid w:val="004C506B"/>
    <w:rsid w:val="004C65BB"/>
    <w:rsid w:val="004D1AEE"/>
    <w:rsid w:val="00512CA4"/>
    <w:rsid w:val="005266B4"/>
    <w:rsid w:val="00546176"/>
    <w:rsid w:val="005461BD"/>
    <w:rsid w:val="00565C6A"/>
    <w:rsid w:val="005752E5"/>
    <w:rsid w:val="00583C4B"/>
    <w:rsid w:val="00597A45"/>
    <w:rsid w:val="005A541B"/>
    <w:rsid w:val="005B6C74"/>
    <w:rsid w:val="005E4238"/>
    <w:rsid w:val="00641480"/>
    <w:rsid w:val="00645FF6"/>
    <w:rsid w:val="00670A9C"/>
    <w:rsid w:val="00674457"/>
    <w:rsid w:val="006920AE"/>
    <w:rsid w:val="00712113"/>
    <w:rsid w:val="007530B1"/>
    <w:rsid w:val="00754027"/>
    <w:rsid w:val="007545BD"/>
    <w:rsid w:val="0078042C"/>
    <w:rsid w:val="00792327"/>
    <w:rsid w:val="007A124C"/>
    <w:rsid w:val="007A5248"/>
    <w:rsid w:val="007B4FBF"/>
    <w:rsid w:val="007C4C37"/>
    <w:rsid w:val="007C6060"/>
    <w:rsid w:val="007D3C4A"/>
    <w:rsid w:val="007E38CA"/>
    <w:rsid w:val="007E60F5"/>
    <w:rsid w:val="007F585F"/>
    <w:rsid w:val="008223EA"/>
    <w:rsid w:val="00830FE6"/>
    <w:rsid w:val="008362B6"/>
    <w:rsid w:val="008375C7"/>
    <w:rsid w:val="00856E71"/>
    <w:rsid w:val="00864EF1"/>
    <w:rsid w:val="00877292"/>
    <w:rsid w:val="008821AB"/>
    <w:rsid w:val="0089704C"/>
    <w:rsid w:val="008D672A"/>
    <w:rsid w:val="008F013D"/>
    <w:rsid w:val="008F01B6"/>
    <w:rsid w:val="008F2C26"/>
    <w:rsid w:val="009152FF"/>
    <w:rsid w:val="009348D8"/>
    <w:rsid w:val="009664FF"/>
    <w:rsid w:val="00971285"/>
    <w:rsid w:val="00975005"/>
    <w:rsid w:val="00975426"/>
    <w:rsid w:val="00981735"/>
    <w:rsid w:val="009A07E1"/>
    <w:rsid w:val="009A763E"/>
    <w:rsid w:val="009B463E"/>
    <w:rsid w:val="009B6902"/>
    <w:rsid w:val="009C6AE2"/>
    <w:rsid w:val="009D5444"/>
    <w:rsid w:val="009E0C71"/>
    <w:rsid w:val="00A05C15"/>
    <w:rsid w:val="00A069E2"/>
    <w:rsid w:val="00A10A06"/>
    <w:rsid w:val="00A136D0"/>
    <w:rsid w:val="00A221C6"/>
    <w:rsid w:val="00A2384A"/>
    <w:rsid w:val="00A25901"/>
    <w:rsid w:val="00A34FF1"/>
    <w:rsid w:val="00A67695"/>
    <w:rsid w:val="00A81B7B"/>
    <w:rsid w:val="00A91DAE"/>
    <w:rsid w:val="00AA6E47"/>
    <w:rsid w:val="00AA732D"/>
    <w:rsid w:val="00AC55B2"/>
    <w:rsid w:val="00AD7777"/>
    <w:rsid w:val="00AE10B7"/>
    <w:rsid w:val="00B03495"/>
    <w:rsid w:val="00B1557F"/>
    <w:rsid w:val="00B16930"/>
    <w:rsid w:val="00B207D5"/>
    <w:rsid w:val="00B21DBB"/>
    <w:rsid w:val="00B72A7A"/>
    <w:rsid w:val="00B810B8"/>
    <w:rsid w:val="00B813F7"/>
    <w:rsid w:val="00B81C6A"/>
    <w:rsid w:val="00BA25D8"/>
    <w:rsid w:val="00BA68BF"/>
    <w:rsid w:val="00BD6C39"/>
    <w:rsid w:val="00BD701E"/>
    <w:rsid w:val="00C11D47"/>
    <w:rsid w:val="00C14EE3"/>
    <w:rsid w:val="00C20A4F"/>
    <w:rsid w:val="00C33C92"/>
    <w:rsid w:val="00C36C25"/>
    <w:rsid w:val="00C36C64"/>
    <w:rsid w:val="00C41AB4"/>
    <w:rsid w:val="00C471DB"/>
    <w:rsid w:val="00C5265B"/>
    <w:rsid w:val="00C6644C"/>
    <w:rsid w:val="00C90F83"/>
    <w:rsid w:val="00C94516"/>
    <w:rsid w:val="00CA1096"/>
    <w:rsid w:val="00CA7389"/>
    <w:rsid w:val="00CB5F99"/>
    <w:rsid w:val="00CC10B1"/>
    <w:rsid w:val="00CC2213"/>
    <w:rsid w:val="00CD5FA4"/>
    <w:rsid w:val="00CE50F3"/>
    <w:rsid w:val="00D002A2"/>
    <w:rsid w:val="00D07F84"/>
    <w:rsid w:val="00D35D33"/>
    <w:rsid w:val="00D66E9B"/>
    <w:rsid w:val="00D7066B"/>
    <w:rsid w:val="00D72A7B"/>
    <w:rsid w:val="00D7381C"/>
    <w:rsid w:val="00D837B8"/>
    <w:rsid w:val="00D839E1"/>
    <w:rsid w:val="00DC42CA"/>
    <w:rsid w:val="00DC7AA4"/>
    <w:rsid w:val="00DD1DAE"/>
    <w:rsid w:val="00DE0B98"/>
    <w:rsid w:val="00DE34C2"/>
    <w:rsid w:val="00DE3B20"/>
    <w:rsid w:val="00E02941"/>
    <w:rsid w:val="00E04925"/>
    <w:rsid w:val="00E33804"/>
    <w:rsid w:val="00E36D31"/>
    <w:rsid w:val="00E37DB3"/>
    <w:rsid w:val="00E43543"/>
    <w:rsid w:val="00E435E5"/>
    <w:rsid w:val="00E60332"/>
    <w:rsid w:val="00E611EE"/>
    <w:rsid w:val="00E76D81"/>
    <w:rsid w:val="00E87866"/>
    <w:rsid w:val="00E91B9D"/>
    <w:rsid w:val="00E932A5"/>
    <w:rsid w:val="00E958C6"/>
    <w:rsid w:val="00EA6BDE"/>
    <w:rsid w:val="00EC3AF8"/>
    <w:rsid w:val="00EC57CC"/>
    <w:rsid w:val="00EC6040"/>
    <w:rsid w:val="00EE3968"/>
    <w:rsid w:val="00EE4647"/>
    <w:rsid w:val="00F2282E"/>
    <w:rsid w:val="00F23CED"/>
    <w:rsid w:val="00F31E2D"/>
    <w:rsid w:val="00F460A9"/>
    <w:rsid w:val="00F54B18"/>
    <w:rsid w:val="00F55B09"/>
    <w:rsid w:val="00F70719"/>
    <w:rsid w:val="00F74E8B"/>
    <w:rsid w:val="00F843AF"/>
    <w:rsid w:val="00F93473"/>
    <w:rsid w:val="00FF0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5D8BC"/>
  <w15:docId w15:val="{26BB804D-4CD9-48C0-9BB7-692D912D2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A9C"/>
    <w:pPr>
      <w:spacing w:after="160" w:line="254" w:lineRule="auto"/>
    </w:pPr>
    <w:rPr>
      <w:rFonts w:ascii="Calibri" w:eastAsia="Calibri" w:hAnsi="Calibri" w:cs="Times New Roman"/>
      <w:lang w:val="ru-RU"/>
    </w:rPr>
  </w:style>
  <w:style w:type="paragraph" w:styleId="Heading4">
    <w:name w:val="heading 4"/>
    <w:basedOn w:val="Normal"/>
    <w:next w:val="Normal"/>
    <w:link w:val="Heading4Char"/>
    <w:semiHidden/>
    <w:unhideWhenUsed/>
    <w:qFormat/>
    <w:rsid w:val="00670A9C"/>
    <w:pPr>
      <w:keepNext/>
      <w:spacing w:after="0" w:line="240" w:lineRule="auto"/>
      <w:outlineLvl w:val="3"/>
    </w:pPr>
    <w:rPr>
      <w:rFonts w:ascii="Arial" w:eastAsia="Times New Roman" w:hAnsi="Arial" w:cs="Arial"/>
      <w:b/>
      <w:bCs/>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670A9C"/>
    <w:rPr>
      <w:rFonts w:ascii="Arial" w:eastAsia="Times New Roman" w:hAnsi="Arial" w:cs="Arial"/>
      <w:b/>
      <w:bCs/>
      <w:szCs w:val="24"/>
      <w:lang w:val="en-GB"/>
    </w:rPr>
  </w:style>
  <w:style w:type="table" w:styleId="TableGrid">
    <w:name w:val="Table Grid"/>
    <w:basedOn w:val="TableNormal"/>
    <w:rsid w:val="00670A9C"/>
    <w:pPr>
      <w:spacing w:after="0" w:line="240" w:lineRule="auto"/>
    </w:pPr>
    <w:rPr>
      <w:rFonts w:ascii="Times New Roman" w:eastAsia="Times New Roma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A1656"/>
    <w:pPr>
      <w:spacing w:after="0" w:line="240" w:lineRule="auto"/>
    </w:pPr>
    <w:rPr>
      <w:rFonts w:ascii="Calibri" w:eastAsia="Calibri" w:hAnsi="Calibri" w:cs="Times New Roman"/>
      <w:lang w:val="ru-RU"/>
    </w:rPr>
  </w:style>
  <w:style w:type="paragraph" w:styleId="BalloonText">
    <w:name w:val="Balloon Text"/>
    <w:basedOn w:val="Normal"/>
    <w:link w:val="BalloonTextChar"/>
    <w:unhideWhenUsed/>
    <w:rsid w:val="004B61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B610F"/>
    <w:rPr>
      <w:rFonts w:ascii="Tahoma" w:eastAsia="Calibri" w:hAnsi="Tahoma" w:cs="Tahoma"/>
      <w:sz w:val="16"/>
      <w:szCs w:val="16"/>
      <w:lang w:val="ru-RU"/>
    </w:rPr>
  </w:style>
  <w:style w:type="paragraph" w:customStyle="1" w:styleId="virsrakstiparastie">
    <w:name w:val="virsrakstiparastie"/>
    <w:basedOn w:val="Normal"/>
    <w:rsid w:val="00F2282E"/>
    <w:pPr>
      <w:keepNext/>
      <w:spacing w:after="120" w:line="240" w:lineRule="auto"/>
    </w:pPr>
    <w:rPr>
      <w:rFonts w:ascii="Times New Roman" w:eastAsia="Times New Roman" w:hAnsi="Times New Roman"/>
      <w:b/>
      <w:bCs/>
      <w:sz w:val="24"/>
      <w:szCs w:val="24"/>
      <w:lang w:val="lv-LV" w:eastAsia="lv-LV"/>
    </w:rPr>
  </w:style>
  <w:style w:type="paragraph" w:styleId="ListParagraph">
    <w:name w:val="List Paragraph"/>
    <w:basedOn w:val="Normal"/>
    <w:uiPriority w:val="34"/>
    <w:qFormat/>
    <w:rsid w:val="00645FF6"/>
    <w:pPr>
      <w:ind w:left="720"/>
      <w:contextualSpacing/>
    </w:pPr>
  </w:style>
  <w:style w:type="table" w:customStyle="1" w:styleId="1">
    <w:name w:val="Сетка таблицы1"/>
    <w:basedOn w:val="TableNormal"/>
    <w:next w:val="TableGrid"/>
    <w:rsid w:val="00F70719"/>
    <w:pPr>
      <w:spacing w:after="0" w:line="240" w:lineRule="auto"/>
    </w:pPr>
    <w:rPr>
      <w:rFonts w:ascii="Times New Roman" w:eastAsia="Times New Roma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B463E"/>
    <w:rPr>
      <w:color w:val="0563C1"/>
      <w:u w:val="single"/>
    </w:rPr>
  </w:style>
  <w:style w:type="paragraph" w:styleId="Header">
    <w:name w:val="header"/>
    <w:basedOn w:val="Normal"/>
    <w:link w:val="HeaderChar"/>
    <w:uiPriority w:val="99"/>
    <w:unhideWhenUsed/>
    <w:rsid w:val="00214C37"/>
    <w:pPr>
      <w:tabs>
        <w:tab w:val="center" w:pos="4153"/>
        <w:tab w:val="right" w:pos="8306"/>
      </w:tabs>
      <w:spacing w:after="0" w:line="240" w:lineRule="auto"/>
    </w:pPr>
  </w:style>
  <w:style w:type="character" w:customStyle="1" w:styleId="HeaderChar">
    <w:name w:val="Header Char"/>
    <w:basedOn w:val="DefaultParagraphFont"/>
    <w:link w:val="Header"/>
    <w:uiPriority w:val="99"/>
    <w:rsid w:val="00214C37"/>
    <w:rPr>
      <w:rFonts w:ascii="Calibri" w:eastAsia="Calibri" w:hAnsi="Calibri" w:cs="Times New Roman"/>
      <w:lang w:val="ru-RU"/>
    </w:rPr>
  </w:style>
  <w:style w:type="paragraph" w:styleId="Footer">
    <w:name w:val="footer"/>
    <w:basedOn w:val="Normal"/>
    <w:link w:val="FooterChar"/>
    <w:uiPriority w:val="99"/>
    <w:unhideWhenUsed/>
    <w:rsid w:val="00214C37"/>
    <w:pPr>
      <w:tabs>
        <w:tab w:val="center" w:pos="4153"/>
        <w:tab w:val="right" w:pos="8306"/>
      </w:tabs>
      <w:spacing w:after="0" w:line="240" w:lineRule="auto"/>
    </w:pPr>
  </w:style>
  <w:style w:type="character" w:customStyle="1" w:styleId="FooterChar">
    <w:name w:val="Footer Char"/>
    <w:basedOn w:val="DefaultParagraphFont"/>
    <w:link w:val="Footer"/>
    <w:uiPriority w:val="99"/>
    <w:rsid w:val="00214C37"/>
    <w:rPr>
      <w:rFonts w:ascii="Calibri" w:eastAsia="Calibri" w:hAnsi="Calibri" w:cs="Times New Roman"/>
      <w:lang w:val="ru-RU"/>
    </w:rPr>
  </w:style>
  <w:style w:type="paragraph" w:styleId="BodyText">
    <w:name w:val="Body Text"/>
    <w:basedOn w:val="Normal"/>
    <w:link w:val="BodyTextChar"/>
    <w:uiPriority w:val="99"/>
    <w:semiHidden/>
    <w:unhideWhenUsed/>
    <w:rsid w:val="007E38CA"/>
    <w:pPr>
      <w:spacing w:after="120" w:line="259" w:lineRule="auto"/>
    </w:pPr>
  </w:style>
  <w:style w:type="character" w:customStyle="1" w:styleId="BodyTextChar">
    <w:name w:val="Body Text Char"/>
    <w:basedOn w:val="DefaultParagraphFont"/>
    <w:link w:val="BodyText"/>
    <w:uiPriority w:val="99"/>
    <w:semiHidden/>
    <w:rsid w:val="007E38CA"/>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4943">
      <w:bodyDiv w:val="1"/>
      <w:marLeft w:val="0"/>
      <w:marRight w:val="0"/>
      <w:marTop w:val="0"/>
      <w:marBottom w:val="0"/>
      <w:divBdr>
        <w:top w:val="none" w:sz="0" w:space="0" w:color="auto"/>
        <w:left w:val="none" w:sz="0" w:space="0" w:color="auto"/>
        <w:bottom w:val="none" w:sz="0" w:space="0" w:color="auto"/>
        <w:right w:val="none" w:sz="0" w:space="0" w:color="auto"/>
      </w:divBdr>
    </w:div>
    <w:div w:id="276104313">
      <w:bodyDiv w:val="1"/>
      <w:marLeft w:val="0"/>
      <w:marRight w:val="0"/>
      <w:marTop w:val="0"/>
      <w:marBottom w:val="0"/>
      <w:divBdr>
        <w:top w:val="none" w:sz="0" w:space="0" w:color="auto"/>
        <w:left w:val="none" w:sz="0" w:space="0" w:color="auto"/>
        <w:bottom w:val="none" w:sz="0" w:space="0" w:color="auto"/>
        <w:right w:val="none" w:sz="0" w:space="0" w:color="auto"/>
      </w:divBdr>
    </w:div>
    <w:div w:id="529687246">
      <w:bodyDiv w:val="1"/>
      <w:marLeft w:val="0"/>
      <w:marRight w:val="0"/>
      <w:marTop w:val="0"/>
      <w:marBottom w:val="0"/>
      <w:divBdr>
        <w:top w:val="none" w:sz="0" w:space="0" w:color="auto"/>
        <w:left w:val="none" w:sz="0" w:space="0" w:color="auto"/>
        <w:bottom w:val="none" w:sz="0" w:space="0" w:color="auto"/>
        <w:right w:val="none" w:sz="0" w:space="0" w:color="auto"/>
      </w:divBdr>
    </w:div>
    <w:div w:id="922252889">
      <w:bodyDiv w:val="1"/>
      <w:marLeft w:val="0"/>
      <w:marRight w:val="0"/>
      <w:marTop w:val="0"/>
      <w:marBottom w:val="0"/>
      <w:divBdr>
        <w:top w:val="none" w:sz="0" w:space="0" w:color="auto"/>
        <w:left w:val="none" w:sz="0" w:space="0" w:color="auto"/>
        <w:bottom w:val="none" w:sz="0" w:space="0" w:color="auto"/>
        <w:right w:val="none" w:sz="0" w:space="0" w:color="auto"/>
      </w:divBdr>
    </w:div>
    <w:div w:id="982658689">
      <w:bodyDiv w:val="1"/>
      <w:marLeft w:val="0"/>
      <w:marRight w:val="0"/>
      <w:marTop w:val="0"/>
      <w:marBottom w:val="0"/>
      <w:divBdr>
        <w:top w:val="none" w:sz="0" w:space="0" w:color="auto"/>
        <w:left w:val="none" w:sz="0" w:space="0" w:color="auto"/>
        <w:bottom w:val="none" w:sz="0" w:space="0" w:color="auto"/>
        <w:right w:val="none" w:sz="0" w:space="0" w:color="auto"/>
      </w:divBdr>
    </w:div>
    <w:div w:id="1017653938">
      <w:bodyDiv w:val="1"/>
      <w:marLeft w:val="0"/>
      <w:marRight w:val="0"/>
      <w:marTop w:val="0"/>
      <w:marBottom w:val="0"/>
      <w:divBdr>
        <w:top w:val="none" w:sz="0" w:space="0" w:color="auto"/>
        <w:left w:val="none" w:sz="0" w:space="0" w:color="auto"/>
        <w:bottom w:val="none" w:sz="0" w:space="0" w:color="auto"/>
        <w:right w:val="none" w:sz="0" w:space="0" w:color="auto"/>
      </w:divBdr>
    </w:div>
    <w:div w:id="1783912490">
      <w:bodyDiv w:val="1"/>
      <w:marLeft w:val="0"/>
      <w:marRight w:val="0"/>
      <w:marTop w:val="0"/>
      <w:marBottom w:val="0"/>
      <w:divBdr>
        <w:top w:val="none" w:sz="0" w:space="0" w:color="auto"/>
        <w:left w:val="none" w:sz="0" w:space="0" w:color="auto"/>
        <w:bottom w:val="none" w:sz="0" w:space="0" w:color="auto"/>
        <w:right w:val="none" w:sz="0" w:space="0" w:color="auto"/>
      </w:divBdr>
    </w:div>
    <w:div w:id="195752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284DA-A6FC-465B-96EC-D7DA1A50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4670</Words>
  <Characters>2662</Characters>
  <Application>Microsoft Office Word</Application>
  <DocSecurity>0</DocSecurity>
  <Lines>22</Lines>
  <Paragraphs>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Nikita Aleksejevs</dc:creator>
  <cp:lastModifiedBy>Ingrida Nezberte</cp:lastModifiedBy>
  <cp:revision>8</cp:revision>
  <cp:lastPrinted>2024-06-06T05:28:00Z</cp:lastPrinted>
  <dcterms:created xsi:type="dcterms:W3CDTF">2024-12-11T14:39:00Z</dcterms:created>
  <dcterms:modified xsi:type="dcterms:W3CDTF">2025-03-24T08:01:00Z</dcterms:modified>
</cp:coreProperties>
</file>