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EEEDD" w14:textId="78CB6FC6" w:rsidR="00670A9C" w:rsidRPr="00714585" w:rsidRDefault="00670A9C" w:rsidP="002C7B45">
      <w:pPr>
        <w:spacing w:after="0" w:line="240" w:lineRule="auto"/>
        <w:jc w:val="center"/>
        <w:rPr>
          <w:rFonts w:ascii="Times New Roman" w:eastAsia="Times New Roman" w:hAnsi="Times New Roman"/>
          <w:b/>
          <w:bCs/>
          <w:sz w:val="24"/>
          <w:szCs w:val="24"/>
          <w:lang w:val="lv-LV"/>
        </w:rPr>
      </w:pPr>
      <w:r w:rsidRPr="00714585">
        <w:rPr>
          <w:rFonts w:ascii="Times New Roman" w:eastAsia="Times New Roman" w:hAnsi="Times New Roman"/>
          <w:b/>
          <w:sz w:val="24"/>
          <w:szCs w:val="24"/>
          <w:lang w:val="lv-LV"/>
        </w:rPr>
        <w:t>SIA “DAUGAVPILS DZĪVOKĻU UN KOMUNĀLĀS</w:t>
      </w:r>
      <w:r w:rsidR="002C7B45" w:rsidRPr="00714585">
        <w:rPr>
          <w:rFonts w:ascii="Times New Roman" w:eastAsia="Times New Roman" w:hAnsi="Times New Roman"/>
          <w:b/>
          <w:sz w:val="24"/>
          <w:szCs w:val="24"/>
          <w:lang w:val="lv-LV"/>
        </w:rPr>
        <w:t xml:space="preserve"> </w:t>
      </w:r>
      <w:r w:rsidRPr="00714585">
        <w:rPr>
          <w:rFonts w:ascii="Times New Roman" w:eastAsia="Times New Roman" w:hAnsi="Times New Roman"/>
          <w:b/>
          <w:bCs/>
          <w:sz w:val="24"/>
          <w:szCs w:val="24"/>
          <w:lang w:val="lv-LV"/>
        </w:rPr>
        <w:t>SAIMNIECĪBAS UZŅĒMUMS”</w:t>
      </w:r>
    </w:p>
    <w:p w14:paraId="486E4CC8" w14:textId="22A79589" w:rsidR="00670A9C" w:rsidRPr="00714585" w:rsidRDefault="00670A9C" w:rsidP="00670A9C">
      <w:pPr>
        <w:spacing w:after="0" w:line="240" w:lineRule="auto"/>
        <w:jc w:val="center"/>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Reģ.Nr.41503002485</w:t>
      </w:r>
    </w:p>
    <w:p w14:paraId="4A846CD9" w14:textId="77777777" w:rsidR="00670A9C" w:rsidRPr="00714585" w:rsidRDefault="00670A9C" w:rsidP="00670A9C">
      <w:pPr>
        <w:keepNext/>
        <w:spacing w:after="0" w:line="240" w:lineRule="auto"/>
        <w:jc w:val="center"/>
        <w:outlineLvl w:val="3"/>
        <w:rPr>
          <w:rFonts w:ascii="Times New Roman" w:eastAsia="Times New Roman" w:hAnsi="Times New Roman"/>
          <w:bCs/>
          <w:sz w:val="24"/>
          <w:szCs w:val="24"/>
          <w:lang w:val="lv-LV"/>
        </w:rPr>
      </w:pPr>
      <w:r w:rsidRPr="00714585">
        <w:rPr>
          <w:rFonts w:ascii="Times New Roman" w:eastAsia="Times New Roman" w:hAnsi="Times New Roman"/>
          <w:bCs/>
          <w:sz w:val="24"/>
          <w:szCs w:val="24"/>
          <w:lang w:val="lv-LV"/>
        </w:rPr>
        <w:t>Liepājas ielā 21, Daugavpilī, LV – 5417</w:t>
      </w:r>
    </w:p>
    <w:p w14:paraId="555092A7" w14:textId="77777777" w:rsidR="00670A9C" w:rsidRPr="00714585" w:rsidRDefault="00670A9C" w:rsidP="00670A9C">
      <w:pPr>
        <w:spacing w:after="0" w:line="240" w:lineRule="auto"/>
        <w:jc w:val="center"/>
        <w:rPr>
          <w:rFonts w:ascii="Times New Roman" w:eastAsia="Times New Roman" w:hAnsi="Times New Roman"/>
          <w:b/>
          <w:bCs/>
          <w:caps/>
          <w:sz w:val="24"/>
          <w:szCs w:val="24"/>
          <w:lang w:val="lv-LV"/>
        </w:rPr>
      </w:pPr>
    </w:p>
    <w:p w14:paraId="5DFC48C5" w14:textId="77777777" w:rsidR="003A726D" w:rsidRPr="00714585" w:rsidRDefault="003A726D" w:rsidP="003A726D">
      <w:pPr>
        <w:spacing w:after="0"/>
        <w:jc w:val="center"/>
        <w:rPr>
          <w:rFonts w:ascii="Times New Roman" w:hAnsi="Times New Roman"/>
          <w:bCs/>
          <w:sz w:val="24"/>
          <w:szCs w:val="24"/>
          <w:lang w:val="lv-LV"/>
        </w:rPr>
      </w:pPr>
      <w:r w:rsidRPr="00714585">
        <w:rPr>
          <w:rFonts w:ascii="Times New Roman" w:hAnsi="Times New Roman"/>
          <w:bCs/>
          <w:sz w:val="24"/>
          <w:szCs w:val="24"/>
          <w:lang w:val="lv-LV"/>
        </w:rPr>
        <w:t>Iepirkums saskaņā ar Publisko iepirkumu likuma 9.pantu</w:t>
      </w:r>
    </w:p>
    <w:p w14:paraId="32809305" w14:textId="1D15CA98" w:rsidR="003A726D" w:rsidRPr="00714585" w:rsidRDefault="003A726D" w:rsidP="003A726D">
      <w:pPr>
        <w:spacing w:after="0"/>
        <w:jc w:val="center"/>
        <w:rPr>
          <w:rFonts w:ascii="Times New Roman" w:hAnsi="Times New Roman"/>
          <w:b/>
          <w:sz w:val="24"/>
          <w:szCs w:val="24"/>
          <w:lang w:val="lv-LV"/>
        </w:rPr>
      </w:pPr>
      <w:bookmarkStart w:id="0" w:name="nosaukums"/>
      <w:r w:rsidRPr="00714585">
        <w:rPr>
          <w:rFonts w:ascii="Times New Roman" w:hAnsi="Times New Roman"/>
          <w:b/>
          <w:sz w:val="24"/>
          <w:szCs w:val="24"/>
          <w:lang w:val="lv-LV"/>
        </w:rPr>
        <w:t>“</w:t>
      </w:r>
      <w:bookmarkEnd w:id="0"/>
      <w:r w:rsidR="002C7B45" w:rsidRPr="00714585">
        <w:rPr>
          <w:rFonts w:ascii="Times New Roman" w:hAnsi="Times New Roman"/>
          <w:b/>
          <w:sz w:val="24"/>
          <w:szCs w:val="24"/>
          <w:lang w:val="lv-LV"/>
        </w:rPr>
        <w:t xml:space="preserve">Jumta seguma nomaiņa un bēniņu pārseguma </w:t>
      </w:r>
      <w:r w:rsidR="00714585" w:rsidRPr="00714585">
        <w:rPr>
          <w:rFonts w:ascii="Times New Roman" w:hAnsi="Times New Roman"/>
          <w:b/>
          <w:sz w:val="24"/>
          <w:szCs w:val="24"/>
          <w:lang w:val="lv-LV"/>
        </w:rPr>
        <w:t>siltumizolācijas ierīkošana</w:t>
      </w:r>
      <w:r w:rsidR="002C7B45" w:rsidRPr="00714585">
        <w:rPr>
          <w:rFonts w:ascii="Times New Roman" w:hAnsi="Times New Roman"/>
          <w:b/>
          <w:sz w:val="24"/>
          <w:szCs w:val="24"/>
          <w:lang w:val="lv-LV"/>
        </w:rPr>
        <w:t xml:space="preserve"> dzīvojamā mājā </w:t>
      </w:r>
      <w:r w:rsidR="00714585" w:rsidRPr="00714585">
        <w:rPr>
          <w:rFonts w:ascii="Times New Roman" w:hAnsi="Times New Roman"/>
          <w:b/>
          <w:sz w:val="24"/>
          <w:szCs w:val="24"/>
          <w:lang w:val="lv-LV"/>
        </w:rPr>
        <w:t>Cēsu</w:t>
      </w:r>
      <w:r w:rsidR="002C7B45" w:rsidRPr="00714585">
        <w:rPr>
          <w:rFonts w:ascii="Times New Roman" w:hAnsi="Times New Roman"/>
          <w:b/>
          <w:sz w:val="24"/>
          <w:szCs w:val="24"/>
          <w:lang w:val="lv-LV"/>
        </w:rPr>
        <w:t xml:space="preserve"> ielā </w:t>
      </w:r>
      <w:r w:rsidR="00714585" w:rsidRPr="00714585">
        <w:rPr>
          <w:rFonts w:ascii="Times New Roman" w:hAnsi="Times New Roman"/>
          <w:b/>
          <w:sz w:val="24"/>
          <w:szCs w:val="24"/>
          <w:lang w:val="lv-LV"/>
        </w:rPr>
        <w:t>22</w:t>
      </w:r>
      <w:r w:rsidR="002C7B45" w:rsidRPr="00714585">
        <w:rPr>
          <w:rFonts w:ascii="Times New Roman" w:hAnsi="Times New Roman"/>
          <w:b/>
          <w:sz w:val="24"/>
          <w:szCs w:val="24"/>
          <w:lang w:val="lv-LV"/>
        </w:rPr>
        <w:t>, Daugavpilī, saskaņā ar projektu</w:t>
      </w:r>
      <w:r w:rsidRPr="00714585">
        <w:rPr>
          <w:rFonts w:ascii="Times New Roman" w:hAnsi="Times New Roman"/>
          <w:b/>
          <w:sz w:val="24"/>
          <w:szCs w:val="24"/>
          <w:lang w:val="lv-LV"/>
        </w:rPr>
        <w:t>”</w:t>
      </w:r>
    </w:p>
    <w:p w14:paraId="0994FE69" w14:textId="65CB15A5" w:rsidR="003A726D" w:rsidRPr="00714585" w:rsidRDefault="003A726D" w:rsidP="003A726D">
      <w:pPr>
        <w:spacing w:after="0" w:line="240" w:lineRule="auto"/>
        <w:jc w:val="center"/>
        <w:rPr>
          <w:rFonts w:ascii="Times New Roman" w:eastAsia="Times New Roman" w:hAnsi="Times New Roman"/>
          <w:sz w:val="24"/>
          <w:szCs w:val="24"/>
          <w:lang w:val="lv-LV"/>
        </w:rPr>
      </w:pPr>
      <w:r w:rsidRPr="00714585">
        <w:rPr>
          <w:rFonts w:ascii="Times New Roman" w:hAnsi="Times New Roman"/>
          <w:sz w:val="24"/>
          <w:szCs w:val="24"/>
          <w:lang w:val="lv-LV"/>
        </w:rPr>
        <w:t xml:space="preserve">identifikācijas numurs </w:t>
      </w:r>
      <w:bookmarkStart w:id="1" w:name="id"/>
      <w:r w:rsidRPr="00714585">
        <w:rPr>
          <w:rFonts w:ascii="Times New Roman" w:hAnsi="Times New Roman"/>
          <w:sz w:val="24"/>
          <w:szCs w:val="24"/>
          <w:lang w:val="lv-LV"/>
        </w:rPr>
        <w:t>SIA DDzKSU 202</w:t>
      </w:r>
      <w:r w:rsidR="00714585" w:rsidRPr="00714585">
        <w:rPr>
          <w:rFonts w:ascii="Times New Roman" w:hAnsi="Times New Roman"/>
          <w:sz w:val="24"/>
          <w:szCs w:val="24"/>
          <w:lang w:val="lv-LV"/>
        </w:rPr>
        <w:t>5</w:t>
      </w:r>
      <w:r w:rsidRPr="00714585">
        <w:rPr>
          <w:rFonts w:ascii="Times New Roman" w:hAnsi="Times New Roman"/>
          <w:sz w:val="24"/>
          <w:szCs w:val="24"/>
          <w:lang w:val="lv-LV"/>
        </w:rPr>
        <w:t>/</w:t>
      </w:r>
      <w:r w:rsidR="00714585" w:rsidRPr="00714585">
        <w:rPr>
          <w:rFonts w:ascii="Times New Roman" w:hAnsi="Times New Roman"/>
          <w:sz w:val="24"/>
          <w:szCs w:val="24"/>
          <w:lang w:val="lv-LV"/>
        </w:rPr>
        <w:t>013</w:t>
      </w:r>
      <w:r w:rsidRPr="00714585">
        <w:rPr>
          <w:rFonts w:ascii="Times New Roman" w:hAnsi="Times New Roman"/>
          <w:sz w:val="24"/>
          <w:szCs w:val="24"/>
          <w:lang w:val="lv-LV"/>
        </w:rPr>
        <w:t>M</w:t>
      </w:r>
      <w:bookmarkEnd w:id="1"/>
    </w:p>
    <w:p w14:paraId="32A541B2" w14:textId="349AD8FA" w:rsidR="001456F5" w:rsidRPr="00714585" w:rsidRDefault="001456F5" w:rsidP="001456F5">
      <w:pPr>
        <w:spacing w:after="0"/>
        <w:jc w:val="center"/>
        <w:rPr>
          <w:rFonts w:ascii="Times New Roman" w:hAnsi="Times New Roman"/>
          <w:sz w:val="24"/>
          <w:szCs w:val="24"/>
          <w:lang w:val="lv-LV"/>
        </w:rPr>
      </w:pPr>
    </w:p>
    <w:p w14:paraId="14BE5F20" w14:textId="237036EF" w:rsidR="00670A9C" w:rsidRPr="00714585" w:rsidRDefault="00670A9C" w:rsidP="00670A9C">
      <w:pPr>
        <w:keepNext/>
        <w:spacing w:after="0" w:line="240" w:lineRule="auto"/>
        <w:jc w:val="center"/>
        <w:outlineLvl w:val="0"/>
        <w:rPr>
          <w:rFonts w:ascii="Times New Roman" w:eastAsia="Times New Roman" w:hAnsi="Times New Roman"/>
          <w:b/>
          <w:bCs/>
          <w:sz w:val="24"/>
          <w:szCs w:val="24"/>
          <w:lang w:val="lv-LV"/>
        </w:rPr>
      </w:pPr>
      <w:r w:rsidRPr="00714585">
        <w:rPr>
          <w:rFonts w:ascii="Times New Roman" w:eastAsia="Times New Roman" w:hAnsi="Times New Roman"/>
          <w:b/>
          <w:bCs/>
          <w:sz w:val="24"/>
          <w:szCs w:val="24"/>
          <w:lang w:val="lv-LV"/>
        </w:rPr>
        <w:t>Iepirkum</w:t>
      </w:r>
      <w:r w:rsidR="002547E1" w:rsidRPr="00714585">
        <w:rPr>
          <w:rFonts w:ascii="Times New Roman" w:eastAsia="Times New Roman" w:hAnsi="Times New Roman"/>
          <w:b/>
          <w:bCs/>
          <w:sz w:val="24"/>
          <w:szCs w:val="24"/>
          <w:lang w:val="lv-LV"/>
        </w:rPr>
        <w:t>a komisijas sēdes protokols Nr.</w:t>
      </w:r>
      <w:r w:rsidR="00CC6BAF" w:rsidRPr="00714585">
        <w:rPr>
          <w:rFonts w:ascii="Times New Roman" w:eastAsia="Times New Roman" w:hAnsi="Times New Roman"/>
          <w:b/>
          <w:bCs/>
          <w:sz w:val="24"/>
          <w:szCs w:val="24"/>
          <w:lang w:val="lv-LV"/>
        </w:rPr>
        <w:t>4</w:t>
      </w:r>
    </w:p>
    <w:p w14:paraId="6653FC67" w14:textId="77777777" w:rsidR="00670A9C" w:rsidRPr="00714585" w:rsidRDefault="00670A9C" w:rsidP="00670A9C">
      <w:pPr>
        <w:spacing w:after="0" w:line="240" w:lineRule="auto"/>
        <w:jc w:val="center"/>
        <w:rPr>
          <w:rFonts w:ascii="Times New Roman" w:eastAsia="Times New Roman" w:hAnsi="Times New Roman"/>
          <w:sz w:val="24"/>
          <w:szCs w:val="24"/>
          <w:lang w:val="lv-LV"/>
        </w:rPr>
      </w:pPr>
    </w:p>
    <w:p w14:paraId="46EC1234" w14:textId="1D3A63CD" w:rsidR="002B5C40" w:rsidRPr="00714585" w:rsidRDefault="002B5C40" w:rsidP="002B5C40">
      <w:pPr>
        <w:spacing w:after="0" w:line="240" w:lineRule="auto"/>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202</w:t>
      </w:r>
      <w:r w:rsidR="00CC6BAF" w:rsidRPr="00714585">
        <w:rPr>
          <w:rFonts w:ascii="Times New Roman" w:eastAsia="Times New Roman" w:hAnsi="Times New Roman"/>
          <w:sz w:val="24"/>
          <w:szCs w:val="24"/>
          <w:lang w:val="lv-LV"/>
        </w:rPr>
        <w:t>5</w:t>
      </w:r>
      <w:r w:rsidRPr="00714585">
        <w:rPr>
          <w:rFonts w:ascii="Times New Roman" w:eastAsia="Times New Roman" w:hAnsi="Times New Roman"/>
          <w:sz w:val="24"/>
          <w:szCs w:val="24"/>
          <w:lang w:val="lv-LV"/>
        </w:rPr>
        <w:t xml:space="preserve">.gada </w:t>
      </w:r>
      <w:r w:rsidR="00CC6BAF" w:rsidRPr="00714585">
        <w:rPr>
          <w:rFonts w:ascii="Times New Roman" w:eastAsia="Times New Roman" w:hAnsi="Times New Roman"/>
          <w:sz w:val="24"/>
          <w:szCs w:val="24"/>
          <w:lang w:val="lv-LV"/>
        </w:rPr>
        <w:t>2</w:t>
      </w:r>
      <w:r w:rsidR="00714585" w:rsidRPr="00714585">
        <w:rPr>
          <w:rFonts w:ascii="Times New Roman" w:eastAsia="Times New Roman" w:hAnsi="Times New Roman"/>
          <w:sz w:val="24"/>
          <w:szCs w:val="24"/>
          <w:lang w:val="lv-LV"/>
        </w:rPr>
        <w:t>3</w:t>
      </w:r>
      <w:r w:rsidRPr="00714585">
        <w:rPr>
          <w:rFonts w:ascii="Times New Roman" w:eastAsia="Times New Roman" w:hAnsi="Times New Roman"/>
          <w:sz w:val="24"/>
          <w:szCs w:val="24"/>
          <w:lang w:val="lv-LV"/>
        </w:rPr>
        <w:t>.</w:t>
      </w:r>
      <w:r w:rsidR="00714585" w:rsidRPr="00714585">
        <w:rPr>
          <w:rFonts w:ascii="Times New Roman" w:eastAsia="Times New Roman" w:hAnsi="Times New Roman"/>
          <w:sz w:val="24"/>
          <w:szCs w:val="24"/>
          <w:lang w:val="lv-LV"/>
        </w:rPr>
        <w:t>aprīlī</w:t>
      </w:r>
    </w:p>
    <w:p w14:paraId="69833339" w14:textId="77777777" w:rsidR="002B5C40" w:rsidRPr="00714585" w:rsidRDefault="002B5C40" w:rsidP="002B5C40">
      <w:pPr>
        <w:spacing w:after="0" w:line="240" w:lineRule="auto"/>
        <w:rPr>
          <w:rFonts w:ascii="Times New Roman" w:eastAsia="Times New Roman" w:hAnsi="Times New Roman"/>
          <w:sz w:val="24"/>
          <w:szCs w:val="24"/>
          <w:lang w:val="lv-LV"/>
        </w:rPr>
      </w:pPr>
    </w:p>
    <w:p w14:paraId="695105D8" w14:textId="45436AA7" w:rsidR="002B5C40" w:rsidRPr="00714585" w:rsidRDefault="002B5C40" w:rsidP="002B5C40">
      <w:pPr>
        <w:spacing w:after="0"/>
        <w:jc w:val="both"/>
        <w:rPr>
          <w:rFonts w:ascii="Times New Roman" w:hAnsi="Times New Roman"/>
          <w:sz w:val="24"/>
          <w:szCs w:val="24"/>
          <w:lang w:val="lv-LV"/>
        </w:rPr>
      </w:pPr>
      <w:r w:rsidRPr="00714585">
        <w:rPr>
          <w:rFonts w:ascii="Times New Roman" w:hAnsi="Times New Roman"/>
          <w:sz w:val="24"/>
          <w:szCs w:val="24"/>
          <w:lang w:val="lv-LV"/>
        </w:rPr>
        <w:t>SĒDE NOTIEK Daugavpilī, Liepājas ielā 21, 305.kabinetā</w:t>
      </w:r>
    </w:p>
    <w:p w14:paraId="645A1E23" w14:textId="59ECB1BD" w:rsidR="002B5C40" w:rsidRPr="00714585" w:rsidRDefault="002B5C40" w:rsidP="002B5C40">
      <w:pPr>
        <w:tabs>
          <w:tab w:val="center" w:pos="4680"/>
        </w:tabs>
        <w:spacing w:after="0"/>
        <w:rPr>
          <w:rFonts w:ascii="Times New Roman" w:hAnsi="Times New Roman"/>
          <w:sz w:val="24"/>
          <w:szCs w:val="24"/>
          <w:lang w:val="lv-LV"/>
        </w:rPr>
      </w:pPr>
      <w:r w:rsidRPr="00714585">
        <w:rPr>
          <w:rFonts w:ascii="Times New Roman" w:hAnsi="Times New Roman"/>
          <w:sz w:val="24"/>
          <w:szCs w:val="24"/>
          <w:lang w:val="lv-LV"/>
        </w:rPr>
        <w:t xml:space="preserve">SĒDE SĀKAS plkst. </w:t>
      </w:r>
      <w:r w:rsidR="00B21029" w:rsidRPr="00714585">
        <w:rPr>
          <w:rFonts w:ascii="Times New Roman" w:hAnsi="Times New Roman"/>
          <w:sz w:val="24"/>
          <w:szCs w:val="24"/>
          <w:lang w:val="lv-LV"/>
        </w:rPr>
        <w:t>1</w:t>
      </w:r>
      <w:r w:rsidR="0065296C" w:rsidRPr="00714585">
        <w:rPr>
          <w:rFonts w:ascii="Times New Roman" w:hAnsi="Times New Roman"/>
          <w:sz w:val="24"/>
          <w:szCs w:val="24"/>
          <w:lang w:val="lv-LV"/>
        </w:rPr>
        <w:t>4</w:t>
      </w:r>
      <w:r w:rsidRPr="00714585">
        <w:rPr>
          <w:rFonts w:ascii="Times New Roman" w:hAnsi="Times New Roman"/>
          <w:sz w:val="24"/>
          <w:szCs w:val="24"/>
          <w:lang w:val="lv-LV"/>
        </w:rPr>
        <w:t>.</w:t>
      </w:r>
      <w:r w:rsidR="00714585" w:rsidRPr="00714585">
        <w:rPr>
          <w:rFonts w:ascii="Times New Roman" w:hAnsi="Times New Roman"/>
          <w:sz w:val="24"/>
          <w:szCs w:val="24"/>
          <w:lang w:val="lv-LV"/>
        </w:rPr>
        <w:t>0</w:t>
      </w:r>
      <w:r w:rsidRPr="00714585">
        <w:rPr>
          <w:rFonts w:ascii="Times New Roman" w:hAnsi="Times New Roman"/>
          <w:sz w:val="24"/>
          <w:szCs w:val="24"/>
          <w:lang w:val="lv-LV"/>
        </w:rPr>
        <w:t>0</w:t>
      </w:r>
    </w:p>
    <w:tbl>
      <w:tblPr>
        <w:tblW w:w="9923" w:type="dxa"/>
        <w:tblLook w:val="04A0" w:firstRow="1" w:lastRow="0" w:firstColumn="1" w:lastColumn="0" w:noHBand="0" w:noVBand="1"/>
      </w:tblPr>
      <w:tblGrid>
        <w:gridCol w:w="3969"/>
        <w:gridCol w:w="5954"/>
      </w:tblGrid>
      <w:tr w:rsidR="00714585" w:rsidRPr="00714585" w14:paraId="71BC601D" w14:textId="77777777" w:rsidTr="00CC6BAF">
        <w:tc>
          <w:tcPr>
            <w:tcW w:w="3969" w:type="dxa"/>
          </w:tcPr>
          <w:p w14:paraId="7043096A" w14:textId="77777777" w:rsidR="002B5C40" w:rsidRPr="00714585" w:rsidRDefault="002B5C40" w:rsidP="009B6CE8">
            <w:pPr>
              <w:spacing w:after="0"/>
              <w:ind w:left="-106"/>
              <w:rPr>
                <w:rFonts w:ascii="Times New Roman" w:hAnsi="Times New Roman"/>
                <w:sz w:val="24"/>
                <w:szCs w:val="24"/>
                <w:lang w:val="lv-LV"/>
              </w:rPr>
            </w:pPr>
            <w:r w:rsidRPr="00714585">
              <w:rPr>
                <w:rFonts w:ascii="Times New Roman" w:hAnsi="Times New Roman"/>
                <w:sz w:val="24"/>
                <w:szCs w:val="24"/>
                <w:lang w:val="lv-LV"/>
              </w:rPr>
              <w:t>SĒDĒ PIEDALĀS:</w:t>
            </w:r>
          </w:p>
          <w:p w14:paraId="18313A97" w14:textId="2CBD5709" w:rsidR="002B5C40" w:rsidRPr="00714585" w:rsidRDefault="002B5C40" w:rsidP="00695CAF">
            <w:pPr>
              <w:spacing w:after="0"/>
              <w:ind w:left="-106"/>
              <w:rPr>
                <w:rFonts w:ascii="Times New Roman" w:hAnsi="Times New Roman"/>
                <w:sz w:val="24"/>
                <w:szCs w:val="24"/>
                <w:lang w:val="lv-LV"/>
              </w:rPr>
            </w:pPr>
            <w:r w:rsidRPr="00714585">
              <w:rPr>
                <w:rFonts w:ascii="Times New Roman" w:hAnsi="Times New Roman"/>
                <w:sz w:val="24"/>
                <w:szCs w:val="24"/>
                <w:lang w:val="lv-LV"/>
              </w:rPr>
              <w:t>Komisijas priekšsēdētāj</w:t>
            </w:r>
            <w:r w:rsidR="00CC6BAF" w:rsidRPr="00714585">
              <w:rPr>
                <w:rFonts w:ascii="Times New Roman" w:hAnsi="Times New Roman"/>
                <w:sz w:val="24"/>
                <w:szCs w:val="24"/>
                <w:lang w:val="lv-LV"/>
              </w:rPr>
              <w:t>s</w:t>
            </w:r>
            <w:r w:rsidRPr="00714585">
              <w:rPr>
                <w:rFonts w:ascii="Times New Roman" w:hAnsi="Times New Roman"/>
                <w:sz w:val="24"/>
                <w:szCs w:val="24"/>
                <w:lang w:val="lv-LV"/>
              </w:rPr>
              <w:t>:</w:t>
            </w:r>
          </w:p>
          <w:p w14:paraId="46CED497" w14:textId="76C0C869" w:rsidR="00E502FB" w:rsidRPr="00714585" w:rsidRDefault="00E502FB" w:rsidP="003E2068">
            <w:pPr>
              <w:spacing w:after="0"/>
              <w:ind w:left="-106"/>
              <w:rPr>
                <w:rFonts w:ascii="Times New Roman" w:hAnsi="Times New Roman"/>
                <w:sz w:val="24"/>
                <w:szCs w:val="24"/>
                <w:lang w:val="lv-LV"/>
              </w:rPr>
            </w:pPr>
            <w:r w:rsidRPr="00714585">
              <w:rPr>
                <w:rFonts w:ascii="Times New Roman" w:hAnsi="Times New Roman"/>
                <w:sz w:val="24"/>
                <w:szCs w:val="24"/>
                <w:lang w:val="lv-LV"/>
              </w:rPr>
              <w:t>Komisijas priekšsēdētāja vietnieks:</w:t>
            </w:r>
          </w:p>
          <w:p w14:paraId="33A171A5" w14:textId="215B4E12" w:rsidR="002B5C40" w:rsidRPr="00714585" w:rsidRDefault="002B5C40" w:rsidP="003E2068">
            <w:pPr>
              <w:spacing w:after="0"/>
              <w:ind w:left="-106"/>
              <w:rPr>
                <w:rFonts w:ascii="Times New Roman" w:hAnsi="Times New Roman"/>
                <w:sz w:val="24"/>
                <w:szCs w:val="24"/>
                <w:lang w:val="lv-LV"/>
              </w:rPr>
            </w:pPr>
            <w:r w:rsidRPr="00714585">
              <w:rPr>
                <w:rFonts w:ascii="Times New Roman" w:hAnsi="Times New Roman"/>
                <w:sz w:val="24"/>
                <w:szCs w:val="24"/>
                <w:lang w:val="lv-LV"/>
              </w:rPr>
              <w:t>Komisijas locekļi:</w:t>
            </w:r>
          </w:p>
          <w:p w14:paraId="5391A906" w14:textId="77777777" w:rsidR="002B5C40" w:rsidRPr="00714585" w:rsidRDefault="002B5C40" w:rsidP="009B6CE8">
            <w:pPr>
              <w:spacing w:after="0"/>
              <w:ind w:left="-106"/>
              <w:rPr>
                <w:rFonts w:ascii="Times New Roman" w:hAnsi="Times New Roman"/>
                <w:sz w:val="24"/>
                <w:szCs w:val="24"/>
                <w:lang w:val="lv-LV"/>
              </w:rPr>
            </w:pPr>
          </w:p>
        </w:tc>
        <w:tc>
          <w:tcPr>
            <w:tcW w:w="5954" w:type="dxa"/>
          </w:tcPr>
          <w:p w14:paraId="160E1C1B" w14:textId="77777777" w:rsidR="002B5C40" w:rsidRPr="00714585" w:rsidRDefault="002B5C40" w:rsidP="009B6CE8">
            <w:pPr>
              <w:spacing w:after="0"/>
              <w:rPr>
                <w:rFonts w:ascii="Times New Roman" w:hAnsi="Times New Roman"/>
                <w:sz w:val="24"/>
                <w:szCs w:val="24"/>
                <w:lang w:val="lv-LV"/>
              </w:rPr>
            </w:pPr>
          </w:p>
          <w:p w14:paraId="3658F1E1" w14:textId="23FE246E" w:rsidR="002B5C40" w:rsidRPr="00714585" w:rsidRDefault="00695CAF" w:rsidP="009B6CE8">
            <w:pPr>
              <w:spacing w:after="0"/>
              <w:rPr>
                <w:rFonts w:ascii="Times New Roman" w:hAnsi="Times New Roman"/>
                <w:sz w:val="24"/>
                <w:szCs w:val="24"/>
                <w:lang w:val="lv-LV"/>
              </w:rPr>
            </w:pPr>
            <w:r w:rsidRPr="00714585">
              <w:rPr>
                <w:rFonts w:ascii="Times New Roman" w:hAnsi="Times New Roman"/>
                <w:sz w:val="24"/>
                <w:szCs w:val="24"/>
                <w:lang w:val="lv-LV"/>
              </w:rPr>
              <w:t>Ingrīda Nežberte – Vecākais iepirkumu speciālists</w:t>
            </w:r>
          </w:p>
          <w:p w14:paraId="0D4415D0" w14:textId="36BC3995" w:rsidR="002B5C40" w:rsidRPr="00714585" w:rsidRDefault="00695CAF" w:rsidP="009B6CE8">
            <w:pPr>
              <w:spacing w:after="0"/>
              <w:rPr>
                <w:rFonts w:ascii="Times New Roman" w:hAnsi="Times New Roman"/>
                <w:sz w:val="24"/>
                <w:szCs w:val="24"/>
                <w:lang w:val="lv-LV"/>
              </w:rPr>
            </w:pPr>
            <w:r w:rsidRPr="00714585">
              <w:rPr>
                <w:rFonts w:ascii="Times New Roman" w:hAnsi="Times New Roman"/>
                <w:sz w:val="24"/>
                <w:szCs w:val="24"/>
                <w:lang w:val="lv-LV"/>
              </w:rPr>
              <w:t>Ludmila Šeņavska – Galvenais grāmatvedis</w:t>
            </w:r>
          </w:p>
          <w:p w14:paraId="40663906" w14:textId="28CB5AA7" w:rsidR="00CC6BAF" w:rsidRPr="00714585" w:rsidRDefault="00CC6BAF" w:rsidP="009B6CE8">
            <w:pPr>
              <w:spacing w:after="0"/>
              <w:rPr>
                <w:rFonts w:ascii="Times New Roman" w:hAnsi="Times New Roman"/>
                <w:sz w:val="24"/>
                <w:szCs w:val="24"/>
                <w:lang w:val="lv-LV"/>
              </w:rPr>
            </w:pPr>
            <w:r w:rsidRPr="00714585">
              <w:rPr>
                <w:rFonts w:ascii="Times New Roman" w:hAnsi="Times New Roman"/>
                <w:sz w:val="24"/>
                <w:szCs w:val="24"/>
                <w:lang w:val="lv-LV"/>
              </w:rPr>
              <w:t>Anželika Daņilova – Namu pārvaldnieks</w:t>
            </w:r>
          </w:p>
          <w:p w14:paraId="6921BD2C" w14:textId="0C3E34B7" w:rsidR="00F623F8" w:rsidRPr="00714585" w:rsidRDefault="00F623F8" w:rsidP="009B6CE8">
            <w:pPr>
              <w:spacing w:after="0"/>
              <w:rPr>
                <w:rFonts w:ascii="Times New Roman" w:hAnsi="Times New Roman"/>
                <w:sz w:val="24"/>
                <w:szCs w:val="24"/>
                <w:lang w:val="lv-LV"/>
              </w:rPr>
            </w:pPr>
            <w:r w:rsidRPr="00714585">
              <w:rPr>
                <w:rFonts w:ascii="Times New Roman" w:hAnsi="Times New Roman"/>
                <w:sz w:val="24"/>
                <w:szCs w:val="24"/>
                <w:lang w:val="lv-LV"/>
              </w:rPr>
              <w:t xml:space="preserve">Pāvels Boļšakovs – </w:t>
            </w:r>
            <w:r w:rsidR="00CC6BAF" w:rsidRPr="00714585">
              <w:rPr>
                <w:rFonts w:ascii="Times New Roman" w:hAnsi="Times New Roman"/>
                <w:sz w:val="24"/>
                <w:szCs w:val="24"/>
                <w:lang w:val="lv-LV"/>
              </w:rPr>
              <w:t>Ražošanas t</w:t>
            </w:r>
            <w:r w:rsidRPr="00714585">
              <w:rPr>
                <w:rFonts w:ascii="Times New Roman" w:hAnsi="Times New Roman"/>
                <w:sz w:val="24"/>
                <w:szCs w:val="24"/>
                <w:lang w:val="lv-LV"/>
              </w:rPr>
              <w:t>ehniskās bāzes vadītājs</w:t>
            </w:r>
          </w:p>
          <w:p w14:paraId="523C635A" w14:textId="081D6225" w:rsidR="00F623F8" w:rsidRPr="00714585" w:rsidRDefault="00F623F8" w:rsidP="009B6CE8">
            <w:pPr>
              <w:spacing w:after="0"/>
              <w:rPr>
                <w:rFonts w:ascii="Times New Roman" w:hAnsi="Times New Roman"/>
                <w:sz w:val="24"/>
                <w:szCs w:val="24"/>
                <w:lang w:val="lv-LV"/>
              </w:rPr>
            </w:pPr>
            <w:r w:rsidRPr="00714585">
              <w:rPr>
                <w:rFonts w:ascii="Times New Roman" w:hAnsi="Times New Roman"/>
                <w:sz w:val="24"/>
                <w:szCs w:val="24"/>
                <w:lang w:val="lv-LV"/>
              </w:rPr>
              <w:t>Diāna Ogijenko – Iepirkumu speciālists</w:t>
            </w:r>
          </w:p>
        </w:tc>
      </w:tr>
      <w:tr w:rsidR="00714585" w:rsidRPr="008C10CB" w14:paraId="063CD7D3" w14:textId="77777777" w:rsidTr="00CC6BAF">
        <w:trPr>
          <w:trHeight w:val="383"/>
        </w:trPr>
        <w:tc>
          <w:tcPr>
            <w:tcW w:w="3969" w:type="dxa"/>
            <w:hideMark/>
          </w:tcPr>
          <w:p w14:paraId="7D9CBB1E" w14:textId="77777777" w:rsidR="00AD00C2" w:rsidRPr="00714585" w:rsidRDefault="002B5C40" w:rsidP="00CC6BAF">
            <w:pPr>
              <w:spacing w:after="0"/>
              <w:ind w:left="-106"/>
              <w:rPr>
                <w:rFonts w:ascii="Times New Roman" w:hAnsi="Times New Roman"/>
                <w:sz w:val="24"/>
                <w:szCs w:val="24"/>
                <w:lang w:val="lv-LV"/>
              </w:rPr>
            </w:pPr>
            <w:r w:rsidRPr="00714585">
              <w:rPr>
                <w:rFonts w:ascii="Times New Roman" w:hAnsi="Times New Roman"/>
                <w:sz w:val="24"/>
                <w:szCs w:val="24"/>
                <w:lang w:val="lv-LV"/>
              </w:rPr>
              <w:t>PROTOKOLĒ:</w:t>
            </w:r>
          </w:p>
          <w:p w14:paraId="314C394E" w14:textId="74C47762" w:rsidR="00714585" w:rsidRPr="00714585" w:rsidRDefault="00714585" w:rsidP="00CC6BAF">
            <w:pPr>
              <w:spacing w:after="0"/>
              <w:ind w:left="-106"/>
              <w:rPr>
                <w:rFonts w:ascii="Times New Roman" w:hAnsi="Times New Roman"/>
                <w:sz w:val="24"/>
                <w:szCs w:val="24"/>
                <w:lang w:val="lv-LV"/>
              </w:rPr>
            </w:pPr>
            <w:r w:rsidRPr="00714585">
              <w:rPr>
                <w:rFonts w:ascii="Times New Roman" w:hAnsi="Times New Roman"/>
                <w:sz w:val="24"/>
                <w:szCs w:val="24"/>
                <w:lang w:val="lv-LV"/>
              </w:rPr>
              <w:t>SĒDĒ NEPIEDALĀS:</w:t>
            </w:r>
          </w:p>
        </w:tc>
        <w:tc>
          <w:tcPr>
            <w:tcW w:w="5954" w:type="dxa"/>
            <w:hideMark/>
          </w:tcPr>
          <w:p w14:paraId="2F3A556D" w14:textId="77777777" w:rsidR="00AD00C2" w:rsidRPr="00714585" w:rsidRDefault="00695CAF" w:rsidP="009B6CE8">
            <w:pPr>
              <w:spacing w:after="0"/>
              <w:rPr>
                <w:rFonts w:ascii="Times New Roman" w:hAnsi="Times New Roman"/>
                <w:sz w:val="24"/>
                <w:szCs w:val="24"/>
                <w:lang w:val="lv-LV"/>
              </w:rPr>
            </w:pPr>
            <w:r w:rsidRPr="00714585">
              <w:rPr>
                <w:rFonts w:ascii="Times New Roman" w:hAnsi="Times New Roman"/>
                <w:sz w:val="24"/>
                <w:szCs w:val="24"/>
                <w:lang w:val="lv-LV"/>
              </w:rPr>
              <w:t>Ingrīda Nežberte – Vecākais iepirkumu speciālists</w:t>
            </w:r>
          </w:p>
          <w:p w14:paraId="073137F8" w14:textId="6BEBF96E" w:rsidR="00714585" w:rsidRPr="00714585" w:rsidRDefault="00714585" w:rsidP="009B6CE8">
            <w:pPr>
              <w:spacing w:after="0"/>
              <w:rPr>
                <w:rFonts w:ascii="Times New Roman" w:hAnsi="Times New Roman"/>
                <w:sz w:val="24"/>
                <w:szCs w:val="24"/>
                <w:lang w:val="lv-LV"/>
              </w:rPr>
            </w:pPr>
            <w:r w:rsidRPr="00714585">
              <w:rPr>
                <w:rFonts w:ascii="Times New Roman" w:hAnsi="Times New Roman"/>
                <w:sz w:val="24"/>
                <w:szCs w:val="24"/>
                <w:lang w:val="lv-LV"/>
              </w:rPr>
              <w:t>Nadežda Gaļimska – Ražošanas tehniskās nodaļas vadītājs</w:t>
            </w:r>
          </w:p>
        </w:tc>
      </w:tr>
    </w:tbl>
    <w:p w14:paraId="4C5C32C7" w14:textId="77777777" w:rsidR="003E2068" w:rsidRPr="00714585" w:rsidRDefault="003E2068" w:rsidP="003E2068">
      <w:pPr>
        <w:widowControl w:val="0"/>
        <w:autoSpaceDE w:val="0"/>
        <w:autoSpaceDN w:val="0"/>
        <w:adjustRightInd w:val="0"/>
        <w:spacing w:after="120" w:line="240" w:lineRule="auto"/>
        <w:jc w:val="both"/>
        <w:rPr>
          <w:rFonts w:ascii="Times New Roman" w:hAnsi="Times New Roman"/>
          <w:sz w:val="24"/>
          <w:szCs w:val="24"/>
          <w:lang w:val="lv-LV"/>
        </w:rPr>
      </w:pPr>
    </w:p>
    <w:p w14:paraId="68199CA5" w14:textId="5B6FC724" w:rsidR="003A726D" w:rsidRPr="00714585" w:rsidRDefault="003A726D" w:rsidP="003E2068">
      <w:pPr>
        <w:widowControl w:val="0"/>
        <w:autoSpaceDE w:val="0"/>
        <w:autoSpaceDN w:val="0"/>
        <w:adjustRightInd w:val="0"/>
        <w:spacing w:after="120" w:line="240" w:lineRule="auto"/>
        <w:jc w:val="both"/>
        <w:rPr>
          <w:rFonts w:ascii="Times New Roman" w:hAnsi="Times New Roman"/>
          <w:sz w:val="24"/>
          <w:szCs w:val="24"/>
          <w:lang w:val="lv-LV"/>
        </w:rPr>
      </w:pPr>
      <w:r w:rsidRPr="00714585">
        <w:rPr>
          <w:rFonts w:ascii="Times New Roman" w:hAnsi="Times New Roman"/>
          <w:sz w:val="24"/>
          <w:szCs w:val="24"/>
          <w:lang w:val="lv-LV"/>
        </w:rPr>
        <w:t xml:space="preserve">Komisijas izveidošanas pamats: iepirkumu komisija saskaņā ar </w:t>
      </w:r>
      <w:r w:rsidR="00CC6BAF" w:rsidRPr="00714585">
        <w:rPr>
          <w:rFonts w:ascii="Times New Roman" w:hAnsi="Times New Roman"/>
          <w:sz w:val="24"/>
          <w:szCs w:val="24"/>
          <w:lang w:val="lv-LV"/>
        </w:rPr>
        <w:t>13</w:t>
      </w:r>
      <w:r w:rsidRPr="00714585">
        <w:rPr>
          <w:rFonts w:ascii="Times New Roman" w:hAnsi="Times New Roman"/>
          <w:sz w:val="24"/>
          <w:szCs w:val="24"/>
          <w:lang w:val="lv-LV"/>
        </w:rPr>
        <w:t>.</w:t>
      </w:r>
      <w:r w:rsidR="00695CAF" w:rsidRPr="00714585">
        <w:rPr>
          <w:rFonts w:ascii="Times New Roman" w:hAnsi="Times New Roman"/>
          <w:sz w:val="24"/>
          <w:szCs w:val="24"/>
          <w:lang w:val="lv-LV"/>
        </w:rPr>
        <w:t>0</w:t>
      </w:r>
      <w:r w:rsidR="00CC6BAF" w:rsidRPr="00714585">
        <w:rPr>
          <w:rFonts w:ascii="Times New Roman" w:hAnsi="Times New Roman"/>
          <w:sz w:val="24"/>
          <w:szCs w:val="24"/>
          <w:lang w:val="lv-LV"/>
        </w:rPr>
        <w:t>1</w:t>
      </w:r>
      <w:r w:rsidRPr="00714585">
        <w:rPr>
          <w:rFonts w:ascii="Times New Roman" w:hAnsi="Times New Roman"/>
          <w:sz w:val="24"/>
          <w:szCs w:val="24"/>
          <w:lang w:val="lv-LV"/>
        </w:rPr>
        <w:t>.202</w:t>
      </w:r>
      <w:r w:rsidR="00CC6BAF" w:rsidRPr="00714585">
        <w:rPr>
          <w:rFonts w:ascii="Times New Roman" w:hAnsi="Times New Roman"/>
          <w:sz w:val="24"/>
          <w:szCs w:val="24"/>
          <w:lang w:val="lv-LV"/>
        </w:rPr>
        <w:t>5</w:t>
      </w:r>
      <w:r w:rsidRPr="00714585">
        <w:rPr>
          <w:rFonts w:ascii="Times New Roman" w:hAnsi="Times New Roman"/>
          <w:sz w:val="24"/>
          <w:szCs w:val="24"/>
          <w:lang w:val="lv-LV"/>
        </w:rPr>
        <w:t>. rīkojumu Nr.1.3/00</w:t>
      </w:r>
      <w:r w:rsidR="00CC6BAF" w:rsidRPr="00714585">
        <w:rPr>
          <w:rFonts w:ascii="Times New Roman" w:hAnsi="Times New Roman"/>
          <w:sz w:val="24"/>
          <w:szCs w:val="24"/>
          <w:lang w:val="lv-LV"/>
        </w:rPr>
        <w:t>02</w:t>
      </w:r>
      <w:r w:rsidRPr="00714585">
        <w:rPr>
          <w:rFonts w:ascii="Times New Roman" w:hAnsi="Times New Roman"/>
          <w:sz w:val="24"/>
          <w:szCs w:val="24"/>
          <w:lang w:val="lv-LV"/>
        </w:rPr>
        <w:t>.</w:t>
      </w:r>
    </w:p>
    <w:p w14:paraId="6697FA94" w14:textId="77777777" w:rsidR="009F349C" w:rsidRPr="00714585" w:rsidRDefault="009F349C" w:rsidP="009F349C">
      <w:pPr>
        <w:spacing w:after="0" w:line="240" w:lineRule="auto"/>
        <w:rPr>
          <w:rFonts w:ascii="Times New Roman" w:eastAsia="Times New Roman" w:hAnsi="Times New Roman"/>
          <w:sz w:val="24"/>
          <w:szCs w:val="24"/>
          <w:lang w:val="lv-LV"/>
        </w:rPr>
      </w:pPr>
      <w:r w:rsidRPr="00714585">
        <w:rPr>
          <w:rFonts w:ascii="Times New Roman" w:eastAsia="Times New Roman" w:hAnsi="Times New Roman"/>
          <w:b/>
          <w:bCs/>
          <w:sz w:val="24"/>
          <w:szCs w:val="24"/>
          <w:lang w:val="lv-LV"/>
        </w:rPr>
        <w:t>Komisijas sēdes darba kārtība:</w:t>
      </w:r>
    </w:p>
    <w:p w14:paraId="69BCDE39" w14:textId="77777777" w:rsidR="00695CAF" w:rsidRPr="00714585" w:rsidRDefault="009F349C" w:rsidP="00695CAF">
      <w:pPr>
        <w:pStyle w:val="ListParagraph"/>
        <w:widowControl w:val="0"/>
        <w:numPr>
          <w:ilvl w:val="0"/>
          <w:numId w:val="9"/>
        </w:numPr>
        <w:autoSpaceDE w:val="0"/>
        <w:autoSpaceDN w:val="0"/>
        <w:adjustRightInd w:val="0"/>
        <w:spacing w:after="0" w:line="240" w:lineRule="auto"/>
        <w:jc w:val="both"/>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 xml:space="preserve">Faktiskās situācijas konstatēšana un </w:t>
      </w:r>
      <w:r w:rsidRPr="00714585">
        <w:rPr>
          <w:rFonts w:ascii="Times New Roman" w:eastAsia="Times New Roman" w:hAnsi="Times New Roman"/>
          <w:bCs/>
          <w:sz w:val="24"/>
          <w:szCs w:val="24"/>
          <w:lang w:val="lv-LV"/>
        </w:rPr>
        <w:t>iesniegto dokumentu pārbaude</w:t>
      </w:r>
      <w:r w:rsidRPr="00714585">
        <w:rPr>
          <w:rFonts w:ascii="Times New Roman" w:eastAsia="Times New Roman" w:hAnsi="Times New Roman"/>
          <w:sz w:val="24"/>
          <w:szCs w:val="24"/>
          <w:lang w:val="lv-LV"/>
        </w:rPr>
        <w:t>.</w:t>
      </w:r>
    </w:p>
    <w:p w14:paraId="75AC68DA" w14:textId="445AC824" w:rsidR="009F349C" w:rsidRPr="00714585" w:rsidRDefault="009F349C" w:rsidP="00695CAF">
      <w:pPr>
        <w:pStyle w:val="ListParagraph"/>
        <w:widowControl w:val="0"/>
        <w:numPr>
          <w:ilvl w:val="0"/>
          <w:numId w:val="9"/>
        </w:numPr>
        <w:autoSpaceDE w:val="0"/>
        <w:autoSpaceDN w:val="0"/>
        <w:adjustRightInd w:val="0"/>
        <w:spacing w:after="120" w:line="240" w:lineRule="auto"/>
        <w:jc w:val="both"/>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 xml:space="preserve">Lēmuma par uzvarētāju pieņemšana. </w:t>
      </w:r>
    </w:p>
    <w:p w14:paraId="4118B20A" w14:textId="77777777" w:rsidR="00AD00C2" w:rsidRPr="00714585" w:rsidRDefault="00AD00C2" w:rsidP="00695CAF">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p>
    <w:p w14:paraId="03978BB5" w14:textId="1E446663" w:rsidR="009F349C" w:rsidRPr="00714585" w:rsidRDefault="009F349C" w:rsidP="00695CAF">
      <w:pPr>
        <w:widowControl w:val="0"/>
        <w:tabs>
          <w:tab w:val="left" w:pos="0"/>
        </w:tabs>
        <w:autoSpaceDE w:val="0"/>
        <w:autoSpaceDN w:val="0"/>
        <w:adjustRightInd w:val="0"/>
        <w:spacing w:after="120" w:line="240" w:lineRule="auto"/>
        <w:jc w:val="center"/>
        <w:rPr>
          <w:rFonts w:ascii="Times New Roman" w:eastAsia="Times New Roman" w:hAnsi="Times New Roman"/>
          <w:b/>
          <w:bCs/>
          <w:sz w:val="24"/>
          <w:szCs w:val="24"/>
          <w:lang w:val="lv-LV"/>
        </w:rPr>
      </w:pPr>
      <w:r w:rsidRPr="00714585">
        <w:rPr>
          <w:rFonts w:ascii="Times New Roman" w:eastAsia="Times New Roman" w:hAnsi="Times New Roman"/>
          <w:b/>
          <w:bCs/>
          <w:sz w:val="24"/>
          <w:szCs w:val="24"/>
          <w:lang w:val="lv-LV"/>
        </w:rPr>
        <w:t>I. Faktiskās situācijas konstatēšana un iesniegto dokumentu pārbaude</w:t>
      </w:r>
    </w:p>
    <w:p w14:paraId="4A57F4A8" w14:textId="65BCB146" w:rsidR="00670A9C" w:rsidRPr="00714585" w:rsidRDefault="00670A9C" w:rsidP="00695CAF">
      <w:pPr>
        <w:spacing w:after="120" w:line="240" w:lineRule="auto"/>
        <w:jc w:val="both"/>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 xml:space="preserve">1.1. </w:t>
      </w:r>
      <w:r w:rsidR="00B03495" w:rsidRPr="00714585">
        <w:rPr>
          <w:rFonts w:ascii="Times New Roman" w:hAnsi="Times New Roman"/>
          <w:sz w:val="24"/>
          <w:szCs w:val="24"/>
          <w:lang w:val="lv-LV"/>
        </w:rPr>
        <w:t>Komisijas priekšsēdētāj</w:t>
      </w:r>
      <w:r w:rsidR="00CC6BAF" w:rsidRPr="00714585">
        <w:rPr>
          <w:rFonts w:ascii="Times New Roman" w:hAnsi="Times New Roman"/>
          <w:sz w:val="24"/>
          <w:szCs w:val="24"/>
          <w:lang w:val="lv-LV"/>
        </w:rPr>
        <w:t>s</w:t>
      </w:r>
      <w:r w:rsidR="00CD5FA4" w:rsidRPr="00714585">
        <w:rPr>
          <w:rFonts w:ascii="Times New Roman" w:hAnsi="Times New Roman"/>
          <w:sz w:val="24"/>
          <w:szCs w:val="24"/>
          <w:lang w:val="lv-LV"/>
        </w:rPr>
        <w:t xml:space="preserve"> </w:t>
      </w:r>
      <w:r w:rsidR="00695CAF" w:rsidRPr="00714585">
        <w:rPr>
          <w:rFonts w:ascii="Times New Roman" w:hAnsi="Times New Roman"/>
          <w:sz w:val="24"/>
          <w:szCs w:val="24"/>
          <w:lang w:val="lv-LV"/>
        </w:rPr>
        <w:t>I</w:t>
      </w:r>
      <w:r w:rsidR="00BA1E9D" w:rsidRPr="00714585">
        <w:rPr>
          <w:rFonts w:ascii="Times New Roman" w:hAnsi="Times New Roman"/>
          <w:sz w:val="24"/>
          <w:szCs w:val="24"/>
          <w:lang w:val="lv-LV"/>
        </w:rPr>
        <w:t>.</w:t>
      </w:r>
      <w:r w:rsidR="00695CAF" w:rsidRPr="00714585">
        <w:rPr>
          <w:rFonts w:ascii="Times New Roman" w:hAnsi="Times New Roman"/>
          <w:sz w:val="24"/>
          <w:szCs w:val="24"/>
          <w:lang w:val="lv-LV"/>
        </w:rPr>
        <w:t>Nežberte</w:t>
      </w:r>
      <w:r w:rsidR="00CD5FA4" w:rsidRPr="00714585">
        <w:rPr>
          <w:rFonts w:ascii="Times New Roman" w:hAnsi="Times New Roman"/>
          <w:sz w:val="24"/>
          <w:szCs w:val="24"/>
          <w:lang w:val="lv-LV"/>
        </w:rPr>
        <w:t xml:space="preserve"> </w:t>
      </w:r>
      <w:r w:rsidRPr="00714585">
        <w:rPr>
          <w:rFonts w:ascii="Times New Roman" w:eastAsia="Times New Roman" w:hAnsi="Times New Roman"/>
          <w:sz w:val="24"/>
          <w:szCs w:val="24"/>
          <w:lang w:val="lv-LV"/>
        </w:rPr>
        <w:t>atklāj sēdi, nosauc komisijas sastāvu un ziņo sēdes darba kārtību.</w:t>
      </w:r>
    </w:p>
    <w:p w14:paraId="225F650A" w14:textId="77777777" w:rsidR="00714585" w:rsidRPr="00BA347A" w:rsidRDefault="00670A9C" w:rsidP="00714585">
      <w:pPr>
        <w:spacing w:after="120" w:line="240" w:lineRule="auto"/>
        <w:jc w:val="both"/>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 xml:space="preserve">1.2. </w:t>
      </w:r>
      <w:r w:rsidR="00714585" w:rsidRPr="00714585">
        <w:rPr>
          <w:rFonts w:ascii="Times New Roman" w:hAnsi="Times New Roman"/>
          <w:sz w:val="24"/>
          <w:szCs w:val="24"/>
          <w:lang w:val="lv-LV"/>
        </w:rPr>
        <w:t>Komisijas priekšsēdētāja I.Nežberte</w:t>
      </w:r>
      <w:r w:rsidR="00714585" w:rsidRPr="00714585">
        <w:rPr>
          <w:rFonts w:ascii="Times New Roman" w:eastAsia="Times New Roman" w:hAnsi="Times New Roman"/>
          <w:sz w:val="24"/>
          <w:szCs w:val="24"/>
          <w:lang w:val="lv-LV"/>
        </w:rPr>
        <w:t xml:space="preserve"> ziņo, ka 2025.gada 19.februāra iepirkumu komisijas sēdē </w:t>
      </w:r>
      <w:r w:rsidR="00714585" w:rsidRPr="00BA347A">
        <w:rPr>
          <w:rFonts w:ascii="Times New Roman" w:eastAsia="Times New Roman" w:hAnsi="Times New Roman"/>
          <w:sz w:val="24"/>
          <w:szCs w:val="24"/>
          <w:lang w:val="lv-LV"/>
        </w:rPr>
        <w:t>(protokols Nr.2) tika konstatēts, ka iepirkumam ir pieteikušies 6 (seši) pretendenti un piedāvā šādas cenas:</w:t>
      </w:r>
    </w:p>
    <w:p w14:paraId="40B3E5C2" w14:textId="77777777" w:rsidR="00714585" w:rsidRPr="00BA347A" w:rsidRDefault="00714585" w:rsidP="00714585">
      <w:pPr>
        <w:spacing w:after="120" w:line="240" w:lineRule="auto"/>
        <w:jc w:val="both"/>
        <w:rPr>
          <w:rFonts w:ascii="Times New Roman" w:eastAsia="Times New Roman" w:hAnsi="Times New Roman"/>
          <w:b/>
          <w:bCs/>
          <w:sz w:val="24"/>
          <w:szCs w:val="24"/>
          <w:lang w:val="lv-LV"/>
        </w:rPr>
      </w:pPr>
      <w:r w:rsidRPr="00BA347A">
        <w:rPr>
          <w:rFonts w:ascii="Times New Roman" w:eastAsia="Times New Roman" w:hAnsi="Times New Roman"/>
          <w:b/>
          <w:bCs/>
          <w:sz w:val="24"/>
          <w:szCs w:val="24"/>
          <w:lang w:val="lv-LV"/>
        </w:rPr>
        <w:t xml:space="preserve">Daļai Nr.1 – </w:t>
      </w:r>
      <w:r w:rsidRPr="00BA347A">
        <w:rPr>
          <w:rFonts w:ascii="Times New Roman" w:hAnsi="Times New Roman"/>
          <w:b/>
          <w:sz w:val="24"/>
          <w:szCs w:val="24"/>
          <w:lang w:val="lv-LV"/>
        </w:rPr>
        <w:t>Jumta seguma nomaiņa dzīvojamā mājā Cēsu ielā 22, Daugavpilī, saskaņā ar projektu</w:t>
      </w:r>
    </w:p>
    <w:tbl>
      <w:tblPr>
        <w:tblStyle w:val="TableGrid"/>
        <w:tblW w:w="5000" w:type="pct"/>
        <w:jc w:val="center"/>
        <w:tblLayout w:type="fixed"/>
        <w:tblLook w:val="04A0" w:firstRow="1" w:lastRow="0" w:firstColumn="1" w:lastColumn="0" w:noHBand="0" w:noVBand="1"/>
      </w:tblPr>
      <w:tblGrid>
        <w:gridCol w:w="3822"/>
        <w:gridCol w:w="3404"/>
        <w:gridCol w:w="2686"/>
      </w:tblGrid>
      <w:tr w:rsidR="00714585" w:rsidRPr="00BA347A" w14:paraId="174B4FAE" w14:textId="77777777" w:rsidTr="001A6120">
        <w:trPr>
          <w:jc w:val="center"/>
        </w:trPr>
        <w:tc>
          <w:tcPr>
            <w:tcW w:w="1928" w:type="pct"/>
            <w:shd w:val="pct10" w:color="auto" w:fill="auto"/>
          </w:tcPr>
          <w:p w14:paraId="508214FF" w14:textId="77777777" w:rsidR="00714585" w:rsidRPr="00BA347A" w:rsidRDefault="00714585" w:rsidP="001A6120">
            <w:pPr>
              <w:spacing w:after="0" w:line="240" w:lineRule="auto"/>
              <w:jc w:val="center"/>
              <w:rPr>
                <w:rFonts w:ascii="Times New Roman" w:hAnsi="Times New Roman"/>
                <w:b/>
                <w:bCs/>
                <w:sz w:val="22"/>
                <w:szCs w:val="22"/>
              </w:rPr>
            </w:pPr>
            <w:r w:rsidRPr="00BA347A">
              <w:rPr>
                <w:rFonts w:ascii="Times New Roman" w:hAnsi="Times New Roman"/>
                <w:b/>
                <w:bCs/>
                <w:sz w:val="22"/>
                <w:szCs w:val="22"/>
              </w:rPr>
              <w:t>Pretendents</w:t>
            </w:r>
          </w:p>
        </w:tc>
        <w:tc>
          <w:tcPr>
            <w:tcW w:w="1717" w:type="pct"/>
            <w:shd w:val="pct10" w:color="auto" w:fill="auto"/>
          </w:tcPr>
          <w:p w14:paraId="296C6C74" w14:textId="77777777" w:rsidR="00714585" w:rsidRPr="00BA347A" w:rsidRDefault="00714585" w:rsidP="001A6120">
            <w:pPr>
              <w:spacing w:after="0" w:line="240" w:lineRule="auto"/>
              <w:jc w:val="center"/>
              <w:rPr>
                <w:rFonts w:ascii="Times New Roman" w:hAnsi="Times New Roman"/>
                <w:b/>
                <w:bCs/>
                <w:sz w:val="22"/>
                <w:szCs w:val="22"/>
              </w:rPr>
            </w:pPr>
            <w:r w:rsidRPr="00BA347A">
              <w:rPr>
                <w:rFonts w:ascii="Times New Roman" w:hAnsi="Times New Roman"/>
                <w:b/>
                <w:bCs/>
                <w:sz w:val="22"/>
                <w:szCs w:val="22"/>
              </w:rPr>
              <w:t>Iesniegšanas datums un laiks</w:t>
            </w:r>
          </w:p>
        </w:tc>
        <w:tc>
          <w:tcPr>
            <w:tcW w:w="1355" w:type="pct"/>
            <w:shd w:val="pct10" w:color="auto" w:fill="auto"/>
          </w:tcPr>
          <w:p w14:paraId="3F89749C" w14:textId="77777777" w:rsidR="00714585" w:rsidRPr="00BA347A" w:rsidRDefault="00714585" w:rsidP="001A6120">
            <w:pPr>
              <w:spacing w:after="0" w:line="240" w:lineRule="auto"/>
              <w:jc w:val="center"/>
              <w:rPr>
                <w:rFonts w:ascii="Times New Roman" w:hAnsi="Times New Roman"/>
                <w:b/>
                <w:bCs/>
                <w:sz w:val="22"/>
                <w:szCs w:val="22"/>
              </w:rPr>
            </w:pPr>
            <w:r w:rsidRPr="00BA347A">
              <w:rPr>
                <w:rFonts w:ascii="Times New Roman" w:hAnsi="Times New Roman"/>
                <w:b/>
                <w:sz w:val="22"/>
                <w:szCs w:val="22"/>
              </w:rPr>
              <w:t>Finanšu piedāvājums</w:t>
            </w:r>
          </w:p>
        </w:tc>
      </w:tr>
      <w:tr w:rsidR="00714585" w:rsidRPr="00BA347A" w14:paraId="315C9996" w14:textId="77777777" w:rsidTr="001A6120">
        <w:trPr>
          <w:jc w:val="center"/>
        </w:trPr>
        <w:tc>
          <w:tcPr>
            <w:tcW w:w="1928" w:type="pct"/>
          </w:tcPr>
          <w:p w14:paraId="3F3C72DE"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"BU</w:t>
            </w:r>
            <w:r w:rsidRPr="00BA347A">
              <w:rPr>
                <w:rFonts w:ascii="Times New Roman" w:hAnsi="Times New Roman"/>
                <w:sz w:val="22"/>
                <w:szCs w:val="22"/>
                <w:lang w:val="lv-LV"/>
              </w:rPr>
              <w:t>ILDER INDUSTRY</w:t>
            </w:r>
            <w:r w:rsidRPr="00BA347A">
              <w:rPr>
                <w:rFonts w:ascii="Times New Roman" w:hAnsi="Times New Roman"/>
                <w:sz w:val="22"/>
                <w:szCs w:val="22"/>
              </w:rPr>
              <w:t>" SIA</w:t>
            </w:r>
          </w:p>
        </w:tc>
        <w:tc>
          <w:tcPr>
            <w:tcW w:w="1717" w:type="pct"/>
          </w:tcPr>
          <w:p w14:paraId="0D0F9262"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18.02.2025 plkst. 13:42</w:t>
            </w:r>
          </w:p>
        </w:tc>
        <w:tc>
          <w:tcPr>
            <w:tcW w:w="1355" w:type="pct"/>
          </w:tcPr>
          <w:p w14:paraId="296F6403"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EUR 46391.68</w:t>
            </w:r>
          </w:p>
        </w:tc>
      </w:tr>
      <w:tr w:rsidR="00714585" w:rsidRPr="00BA347A" w14:paraId="0CE100FF" w14:textId="77777777" w:rsidTr="001A6120">
        <w:trPr>
          <w:jc w:val="center"/>
        </w:trPr>
        <w:tc>
          <w:tcPr>
            <w:tcW w:w="1928" w:type="pct"/>
          </w:tcPr>
          <w:p w14:paraId="487CE8CE" w14:textId="77777777" w:rsidR="00714585" w:rsidRPr="00BA347A" w:rsidRDefault="00714585" w:rsidP="001A6120">
            <w:pPr>
              <w:spacing w:after="0" w:line="240" w:lineRule="auto"/>
              <w:rPr>
                <w:rFonts w:ascii="Times New Roman" w:hAnsi="Times New Roman"/>
                <w:bCs/>
                <w:sz w:val="22"/>
                <w:szCs w:val="22"/>
              </w:rPr>
            </w:pPr>
            <w:r w:rsidRPr="00BA347A">
              <w:rPr>
                <w:rFonts w:ascii="Times New Roman" w:hAnsi="Times New Roman"/>
                <w:sz w:val="22"/>
                <w:szCs w:val="22"/>
              </w:rPr>
              <w:t>"</w:t>
            </w:r>
            <w:r w:rsidRPr="00BA347A">
              <w:rPr>
                <w:rFonts w:ascii="Times New Roman" w:hAnsi="Times New Roman"/>
                <w:sz w:val="22"/>
                <w:szCs w:val="22"/>
                <w:lang w:val="lv-LV"/>
              </w:rPr>
              <w:t>DEFASS-D</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7AFC1474" w14:textId="77777777" w:rsidR="00714585" w:rsidRPr="00BA347A" w:rsidRDefault="00714585" w:rsidP="001A6120">
            <w:pPr>
              <w:spacing w:after="0" w:line="240" w:lineRule="auto"/>
              <w:rPr>
                <w:rFonts w:ascii="Times New Roman" w:hAnsi="Times New Roman"/>
                <w:bCs/>
                <w:sz w:val="22"/>
                <w:szCs w:val="22"/>
                <w:lang w:val="lv-LV"/>
              </w:rPr>
            </w:pPr>
            <w:r w:rsidRPr="00BA347A">
              <w:rPr>
                <w:rFonts w:ascii="Times New Roman" w:hAnsi="Times New Roman"/>
                <w:sz w:val="22"/>
                <w:szCs w:val="22"/>
                <w:lang w:val="lv-LV"/>
              </w:rPr>
              <w:t>18</w:t>
            </w:r>
            <w:r w:rsidRPr="00BA347A">
              <w:rPr>
                <w:rFonts w:ascii="Times New Roman" w:hAnsi="Times New Roman"/>
                <w:sz w:val="22"/>
                <w:szCs w:val="22"/>
              </w:rPr>
              <w:t>.</w:t>
            </w:r>
            <w:r w:rsidRPr="00BA347A">
              <w:rPr>
                <w:rFonts w:ascii="Times New Roman" w:hAnsi="Times New Roman"/>
                <w:sz w:val="22"/>
                <w:szCs w:val="22"/>
                <w:lang w:val="lv-LV"/>
              </w:rPr>
              <w:t>02</w:t>
            </w:r>
            <w:r w:rsidRPr="00BA347A">
              <w:rPr>
                <w:rFonts w:ascii="Times New Roman" w:hAnsi="Times New Roman"/>
                <w:sz w:val="22"/>
                <w:szCs w:val="22"/>
              </w:rPr>
              <w:t>.202</w:t>
            </w:r>
            <w:r w:rsidRPr="00BA347A">
              <w:rPr>
                <w:rFonts w:ascii="Times New Roman" w:hAnsi="Times New Roman"/>
                <w:sz w:val="22"/>
                <w:szCs w:val="22"/>
                <w:lang w:val="lv-LV"/>
              </w:rPr>
              <w:t>5</w:t>
            </w:r>
            <w:r w:rsidRPr="00BA347A">
              <w:rPr>
                <w:rFonts w:ascii="Times New Roman" w:hAnsi="Times New Roman"/>
                <w:sz w:val="22"/>
                <w:szCs w:val="22"/>
              </w:rPr>
              <w:t xml:space="preserve"> plkst. </w:t>
            </w:r>
            <w:r w:rsidRPr="00BA347A">
              <w:rPr>
                <w:rFonts w:ascii="Times New Roman" w:hAnsi="Times New Roman"/>
                <w:sz w:val="22"/>
                <w:szCs w:val="22"/>
                <w:lang w:val="lv-LV"/>
              </w:rPr>
              <w:t>12</w:t>
            </w:r>
            <w:r w:rsidRPr="00BA347A">
              <w:rPr>
                <w:rFonts w:ascii="Times New Roman" w:hAnsi="Times New Roman"/>
                <w:sz w:val="22"/>
                <w:szCs w:val="22"/>
              </w:rPr>
              <w:t>:</w:t>
            </w:r>
            <w:r w:rsidRPr="00BA347A">
              <w:rPr>
                <w:rFonts w:ascii="Times New Roman" w:hAnsi="Times New Roman"/>
                <w:sz w:val="22"/>
                <w:szCs w:val="22"/>
                <w:lang w:val="lv-LV"/>
              </w:rPr>
              <w:t>53</w:t>
            </w:r>
          </w:p>
        </w:tc>
        <w:tc>
          <w:tcPr>
            <w:tcW w:w="1355" w:type="pct"/>
          </w:tcPr>
          <w:p w14:paraId="33A99C61"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rPr>
              <w:t xml:space="preserve">EUR </w:t>
            </w:r>
            <w:r w:rsidRPr="00BA347A">
              <w:rPr>
                <w:rFonts w:ascii="Times New Roman" w:hAnsi="Times New Roman"/>
                <w:sz w:val="22"/>
                <w:szCs w:val="22"/>
                <w:lang w:val="lv-LV"/>
              </w:rPr>
              <w:t>45520.35</w:t>
            </w:r>
          </w:p>
        </w:tc>
      </w:tr>
      <w:tr w:rsidR="00714585" w:rsidRPr="00BA347A" w14:paraId="1F8480A8" w14:textId="77777777" w:rsidTr="001A6120">
        <w:trPr>
          <w:jc w:val="center"/>
        </w:trPr>
        <w:tc>
          <w:tcPr>
            <w:tcW w:w="1928" w:type="pct"/>
          </w:tcPr>
          <w:p w14:paraId="2EEFDC41"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w:t>
            </w:r>
            <w:r>
              <w:rPr>
                <w:rFonts w:ascii="Times New Roman" w:hAnsi="Times New Roman"/>
                <w:sz w:val="22"/>
                <w:szCs w:val="22"/>
              </w:rPr>
              <w:t>GELIOS</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42E16422"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18.02.2025 plkst. 19:31</w:t>
            </w:r>
          </w:p>
        </w:tc>
        <w:tc>
          <w:tcPr>
            <w:tcW w:w="1355" w:type="pct"/>
          </w:tcPr>
          <w:p w14:paraId="5BCB40DF"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EUR 44999.08</w:t>
            </w:r>
          </w:p>
        </w:tc>
      </w:tr>
      <w:tr w:rsidR="00714585" w:rsidRPr="00BA347A" w14:paraId="32095E03" w14:textId="77777777" w:rsidTr="001A6120">
        <w:trPr>
          <w:jc w:val="center"/>
        </w:trPr>
        <w:tc>
          <w:tcPr>
            <w:tcW w:w="1928" w:type="pct"/>
          </w:tcPr>
          <w:p w14:paraId="3948781C"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w:t>
            </w:r>
            <w:r>
              <w:rPr>
                <w:rFonts w:ascii="Times New Roman" w:hAnsi="Times New Roman"/>
                <w:sz w:val="22"/>
                <w:szCs w:val="22"/>
              </w:rPr>
              <w:t xml:space="preserve">LD </w:t>
            </w:r>
            <w:r>
              <w:rPr>
                <w:rFonts w:ascii="Times New Roman" w:hAnsi="Times New Roman"/>
                <w:sz w:val="22"/>
                <w:szCs w:val="22"/>
                <w:lang w:val="lv-LV"/>
              </w:rPr>
              <w:t>BŪVE</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2C34A42A"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18.02.2025 plkst. 11:53</w:t>
            </w:r>
          </w:p>
        </w:tc>
        <w:tc>
          <w:tcPr>
            <w:tcW w:w="1355" w:type="pct"/>
          </w:tcPr>
          <w:p w14:paraId="7A8A9880"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EUR 47437.42</w:t>
            </w:r>
          </w:p>
        </w:tc>
      </w:tr>
      <w:tr w:rsidR="00714585" w:rsidRPr="00BA347A" w14:paraId="553E4D0D" w14:textId="77777777" w:rsidTr="001A6120">
        <w:trPr>
          <w:jc w:val="center"/>
        </w:trPr>
        <w:tc>
          <w:tcPr>
            <w:tcW w:w="1928" w:type="pct"/>
          </w:tcPr>
          <w:p w14:paraId="2C686824"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"Vanpro" SIA</w:t>
            </w:r>
            <w:r w:rsidRPr="00BA347A">
              <w:rPr>
                <w:rFonts w:ascii="Times New Roman" w:hAnsi="Times New Roman"/>
                <w:bCs/>
                <w:sz w:val="22"/>
                <w:szCs w:val="22"/>
              </w:rPr>
              <w:t xml:space="preserve"> </w:t>
            </w:r>
          </w:p>
        </w:tc>
        <w:tc>
          <w:tcPr>
            <w:tcW w:w="1717" w:type="pct"/>
          </w:tcPr>
          <w:p w14:paraId="3C6FF8C2"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19.02.2025 plkst. 08:29</w:t>
            </w:r>
          </w:p>
        </w:tc>
        <w:tc>
          <w:tcPr>
            <w:tcW w:w="1355" w:type="pct"/>
          </w:tcPr>
          <w:p w14:paraId="2EA6EF7D"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EUR 47883.52</w:t>
            </w:r>
          </w:p>
        </w:tc>
      </w:tr>
      <w:tr w:rsidR="00714585" w:rsidRPr="00BA347A" w14:paraId="1627C802" w14:textId="77777777" w:rsidTr="001A6120">
        <w:trPr>
          <w:jc w:val="center"/>
        </w:trPr>
        <w:tc>
          <w:tcPr>
            <w:tcW w:w="1928" w:type="pct"/>
          </w:tcPr>
          <w:p w14:paraId="521EBFDE" w14:textId="77777777" w:rsidR="00714585" w:rsidRPr="00BA347A" w:rsidRDefault="00714585" w:rsidP="00714585">
            <w:pPr>
              <w:spacing w:after="0" w:line="240" w:lineRule="auto"/>
              <w:rPr>
                <w:rFonts w:ascii="Times New Roman" w:hAnsi="Times New Roman"/>
                <w:sz w:val="22"/>
                <w:szCs w:val="22"/>
              </w:rPr>
            </w:pPr>
            <w:r w:rsidRPr="00BA347A">
              <w:rPr>
                <w:rFonts w:ascii="Times New Roman" w:hAnsi="Times New Roman"/>
                <w:sz w:val="22"/>
                <w:szCs w:val="22"/>
                <w:lang w:val="lv-LV"/>
              </w:rPr>
              <w:t xml:space="preserve">SIA </w:t>
            </w:r>
            <w:r w:rsidRPr="00BA347A">
              <w:rPr>
                <w:rFonts w:ascii="Times New Roman" w:hAnsi="Times New Roman"/>
                <w:sz w:val="22"/>
                <w:szCs w:val="22"/>
              </w:rPr>
              <w:t>"</w:t>
            </w:r>
            <w:r w:rsidRPr="00BA347A">
              <w:rPr>
                <w:rFonts w:ascii="Times New Roman" w:hAnsi="Times New Roman"/>
                <w:sz w:val="22"/>
                <w:szCs w:val="22"/>
                <w:lang w:val="lv-LV"/>
              </w:rPr>
              <w:t>Taikin Build</w:t>
            </w:r>
            <w:r w:rsidRPr="00BA347A">
              <w:rPr>
                <w:rFonts w:ascii="Times New Roman" w:hAnsi="Times New Roman"/>
                <w:sz w:val="22"/>
                <w:szCs w:val="22"/>
              </w:rPr>
              <w:t>"</w:t>
            </w:r>
          </w:p>
        </w:tc>
        <w:tc>
          <w:tcPr>
            <w:tcW w:w="1717" w:type="pct"/>
          </w:tcPr>
          <w:p w14:paraId="00B380D1" w14:textId="77777777" w:rsidR="00714585" w:rsidRPr="00BA347A" w:rsidRDefault="00714585" w:rsidP="00714585">
            <w:pPr>
              <w:spacing w:after="0" w:line="240" w:lineRule="auto"/>
              <w:rPr>
                <w:rFonts w:ascii="Times New Roman" w:hAnsi="Times New Roman"/>
                <w:sz w:val="22"/>
                <w:szCs w:val="22"/>
                <w:lang w:val="lv-LV"/>
              </w:rPr>
            </w:pPr>
            <w:r w:rsidRPr="00BA347A">
              <w:rPr>
                <w:rFonts w:ascii="Times New Roman" w:hAnsi="Times New Roman"/>
                <w:sz w:val="22"/>
                <w:szCs w:val="22"/>
                <w:lang w:val="lv-LV"/>
              </w:rPr>
              <w:t>19.02.2025 plkst. 08:31</w:t>
            </w:r>
          </w:p>
        </w:tc>
        <w:tc>
          <w:tcPr>
            <w:tcW w:w="1355" w:type="pct"/>
          </w:tcPr>
          <w:p w14:paraId="01618B40" w14:textId="77777777" w:rsidR="00714585" w:rsidRPr="00BA347A" w:rsidRDefault="00714585" w:rsidP="00714585">
            <w:pPr>
              <w:spacing w:after="0" w:line="240" w:lineRule="auto"/>
              <w:rPr>
                <w:rFonts w:ascii="Times New Roman" w:hAnsi="Times New Roman"/>
                <w:sz w:val="22"/>
                <w:szCs w:val="22"/>
                <w:lang w:val="lv-LV"/>
              </w:rPr>
            </w:pPr>
            <w:r w:rsidRPr="00BA347A">
              <w:rPr>
                <w:rFonts w:ascii="Times New Roman" w:hAnsi="Times New Roman"/>
                <w:sz w:val="22"/>
                <w:szCs w:val="22"/>
                <w:lang w:val="lv-LV"/>
              </w:rPr>
              <w:t>EUR 51904.19</w:t>
            </w:r>
          </w:p>
        </w:tc>
      </w:tr>
    </w:tbl>
    <w:p w14:paraId="582BE392" w14:textId="77777777" w:rsidR="00714585" w:rsidRPr="00BA347A" w:rsidRDefault="00714585" w:rsidP="00714585">
      <w:pPr>
        <w:spacing w:before="120" w:after="120" w:line="240" w:lineRule="auto"/>
        <w:jc w:val="both"/>
        <w:rPr>
          <w:rFonts w:ascii="Times New Roman" w:eastAsia="Times New Roman" w:hAnsi="Times New Roman"/>
          <w:b/>
          <w:bCs/>
          <w:sz w:val="24"/>
          <w:szCs w:val="24"/>
          <w:lang w:val="lv-LV"/>
        </w:rPr>
      </w:pPr>
      <w:r w:rsidRPr="00BA347A">
        <w:rPr>
          <w:rFonts w:ascii="Times New Roman" w:eastAsia="Times New Roman" w:hAnsi="Times New Roman"/>
          <w:b/>
          <w:bCs/>
          <w:sz w:val="24"/>
          <w:szCs w:val="24"/>
          <w:lang w:val="lv-LV"/>
        </w:rPr>
        <w:t xml:space="preserve">Daļai Nr.2 – </w:t>
      </w:r>
      <w:r w:rsidRPr="00BA347A">
        <w:rPr>
          <w:rFonts w:ascii="Times New Roman" w:hAnsi="Times New Roman"/>
          <w:b/>
          <w:sz w:val="24"/>
          <w:szCs w:val="24"/>
          <w:lang w:val="lv-LV"/>
        </w:rPr>
        <w:t>Bēniņu pārseguma siltumizolācijas ierīkošana dzīvojamā mājā Cēsu ielā 22, Daugavpilī, saskaņā ar projektu</w:t>
      </w:r>
    </w:p>
    <w:tbl>
      <w:tblPr>
        <w:tblStyle w:val="TableGrid"/>
        <w:tblW w:w="5000" w:type="pct"/>
        <w:jc w:val="center"/>
        <w:tblLayout w:type="fixed"/>
        <w:tblLook w:val="04A0" w:firstRow="1" w:lastRow="0" w:firstColumn="1" w:lastColumn="0" w:noHBand="0" w:noVBand="1"/>
      </w:tblPr>
      <w:tblGrid>
        <w:gridCol w:w="3822"/>
        <w:gridCol w:w="3404"/>
        <w:gridCol w:w="2686"/>
      </w:tblGrid>
      <w:tr w:rsidR="00714585" w:rsidRPr="00BA347A" w14:paraId="5FAD3AC4" w14:textId="77777777" w:rsidTr="001A6120">
        <w:trPr>
          <w:trHeight w:val="50"/>
          <w:jc w:val="center"/>
        </w:trPr>
        <w:tc>
          <w:tcPr>
            <w:tcW w:w="1928" w:type="pct"/>
            <w:shd w:val="pct10" w:color="auto" w:fill="auto"/>
          </w:tcPr>
          <w:p w14:paraId="26C64D7E" w14:textId="77777777" w:rsidR="00714585" w:rsidRPr="00BA347A" w:rsidRDefault="00714585" w:rsidP="001A6120">
            <w:pPr>
              <w:spacing w:after="0" w:line="240" w:lineRule="auto"/>
              <w:jc w:val="center"/>
              <w:rPr>
                <w:rFonts w:ascii="Times New Roman" w:eastAsia="Times New Roman" w:hAnsi="Times New Roman"/>
                <w:b/>
                <w:bCs/>
                <w:sz w:val="22"/>
                <w:szCs w:val="22"/>
                <w:lang w:val="lv-LV"/>
              </w:rPr>
            </w:pPr>
            <w:r w:rsidRPr="00BA347A">
              <w:rPr>
                <w:rFonts w:ascii="Times New Roman" w:eastAsia="Times New Roman" w:hAnsi="Times New Roman"/>
                <w:b/>
                <w:bCs/>
                <w:sz w:val="22"/>
                <w:szCs w:val="22"/>
                <w:lang w:val="lv-LV"/>
              </w:rPr>
              <w:t>Pretendents</w:t>
            </w:r>
          </w:p>
        </w:tc>
        <w:tc>
          <w:tcPr>
            <w:tcW w:w="1717" w:type="pct"/>
            <w:shd w:val="pct10" w:color="auto" w:fill="auto"/>
          </w:tcPr>
          <w:p w14:paraId="209796B8" w14:textId="77777777" w:rsidR="00714585" w:rsidRPr="00BA347A" w:rsidRDefault="00714585" w:rsidP="001A6120">
            <w:pPr>
              <w:spacing w:after="0" w:line="240" w:lineRule="auto"/>
              <w:jc w:val="both"/>
              <w:rPr>
                <w:rFonts w:ascii="Times New Roman" w:eastAsia="Times New Roman" w:hAnsi="Times New Roman"/>
                <w:b/>
                <w:bCs/>
                <w:sz w:val="22"/>
                <w:szCs w:val="22"/>
                <w:lang w:val="lv-LV"/>
              </w:rPr>
            </w:pPr>
            <w:r w:rsidRPr="00BA347A">
              <w:rPr>
                <w:rFonts w:ascii="Times New Roman" w:eastAsia="Times New Roman" w:hAnsi="Times New Roman"/>
                <w:b/>
                <w:bCs/>
                <w:sz w:val="22"/>
                <w:szCs w:val="22"/>
                <w:lang w:val="lv-LV"/>
              </w:rPr>
              <w:t>Iesniegšanas datums un laiks</w:t>
            </w:r>
          </w:p>
        </w:tc>
        <w:tc>
          <w:tcPr>
            <w:tcW w:w="1355" w:type="pct"/>
            <w:shd w:val="pct10" w:color="auto" w:fill="auto"/>
          </w:tcPr>
          <w:p w14:paraId="727DD04E" w14:textId="77777777" w:rsidR="00714585" w:rsidRPr="00BA347A" w:rsidRDefault="00714585" w:rsidP="001A6120">
            <w:pPr>
              <w:spacing w:after="0" w:line="240" w:lineRule="auto"/>
              <w:jc w:val="center"/>
              <w:rPr>
                <w:rFonts w:ascii="Times New Roman" w:eastAsia="Times New Roman" w:hAnsi="Times New Roman"/>
                <w:b/>
                <w:bCs/>
                <w:sz w:val="22"/>
                <w:szCs w:val="22"/>
                <w:lang w:val="lv-LV"/>
              </w:rPr>
            </w:pPr>
            <w:r w:rsidRPr="00BA347A">
              <w:rPr>
                <w:rFonts w:ascii="Times New Roman" w:eastAsia="Times New Roman" w:hAnsi="Times New Roman"/>
                <w:b/>
                <w:bCs/>
                <w:sz w:val="22"/>
                <w:szCs w:val="22"/>
                <w:lang w:val="lv-LV"/>
              </w:rPr>
              <w:t>Finanšu piedāvājums</w:t>
            </w:r>
          </w:p>
        </w:tc>
      </w:tr>
      <w:tr w:rsidR="00714585" w:rsidRPr="00BA347A" w14:paraId="40355E5B" w14:textId="77777777" w:rsidTr="001A6120">
        <w:trPr>
          <w:jc w:val="center"/>
        </w:trPr>
        <w:tc>
          <w:tcPr>
            <w:tcW w:w="1928" w:type="pct"/>
          </w:tcPr>
          <w:p w14:paraId="13B469EA"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"BU</w:t>
            </w:r>
            <w:r w:rsidRPr="00BA347A">
              <w:rPr>
                <w:rFonts w:ascii="Times New Roman" w:hAnsi="Times New Roman"/>
                <w:sz w:val="22"/>
                <w:szCs w:val="22"/>
                <w:lang w:val="lv-LV"/>
              </w:rPr>
              <w:t>ILDER INDUSTRY</w:t>
            </w:r>
            <w:r w:rsidRPr="00BA347A">
              <w:rPr>
                <w:rFonts w:ascii="Times New Roman" w:hAnsi="Times New Roman"/>
                <w:sz w:val="22"/>
                <w:szCs w:val="22"/>
              </w:rPr>
              <w:t>" SIA</w:t>
            </w:r>
          </w:p>
        </w:tc>
        <w:tc>
          <w:tcPr>
            <w:tcW w:w="1717" w:type="pct"/>
          </w:tcPr>
          <w:p w14:paraId="0B500164"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18.02.2025 plkst. 13:42</w:t>
            </w:r>
          </w:p>
        </w:tc>
        <w:tc>
          <w:tcPr>
            <w:tcW w:w="1355" w:type="pct"/>
          </w:tcPr>
          <w:p w14:paraId="17520277"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 xml:space="preserve">EUR </w:t>
            </w:r>
            <w:r>
              <w:rPr>
                <w:rFonts w:ascii="Times New Roman" w:hAnsi="Times New Roman"/>
                <w:sz w:val="22"/>
                <w:szCs w:val="22"/>
                <w:lang w:val="lv-LV"/>
              </w:rPr>
              <w:t>7390.34</w:t>
            </w:r>
          </w:p>
        </w:tc>
      </w:tr>
      <w:tr w:rsidR="00714585" w:rsidRPr="00BA347A" w14:paraId="309D06A1" w14:textId="77777777" w:rsidTr="001A6120">
        <w:trPr>
          <w:jc w:val="center"/>
        </w:trPr>
        <w:tc>
          <w:tcPr>
            <w:tcW w:w="1928" w:type="pct"/>
          </w:tcPr>
          <w:p w14:paraId="5A719BB4" w14:textId="77777777" w:rsidR="00714585" w:rsidRPr="00BA347A" w:rsidRDefault="00714585" w:rsidP="001A6120">
            <w:pPr>
              <w:spacing w:after="0" w:line="240" w:lineRule="auto"/>
              <w:rPr>
                <w:rFonts w:ascii="Times New Roman" w:hAnsi="Times New Roman"/>
                <w:bCs/>
                <w:sz w:val="22"/>
                <w:szCs w:val="22"/>
              </w:rPr>
            </w:pPr>
            <w:r w:rsidRPr="00BA347A">
              <w:rPr>
                <w:rFonts w:ascii="Times New Roman" w:hAnsi="Times New Roman"/>
                <w:sz w:val="22"/>
                <w:szCs w:val="22"/>
              </w:rPr>
              <w:lastRenderedPageBreak/>
              <w:t>"</w:t>
            </w:r>
            <w:r w:rsidRPr="00BA347A">
              <w:rPr>
                <w:rFonts w:ascii="Times New Roman" w:hAnsi="Times New Roman"/>
                <w:sz w:val="22"/>
                <w:szCs w:val="22"/>
                <w:lang w:val="lv-LV"/>
              </w:rPr>
              <w:t>DEFASS-D</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536F2FA4" w14:textId="77777777" w:rsidR="00714585" w:rsidRPr="00BA347A" w:rsidRDefault="00714585" w:rsidP="001A6120">
            <w:pPr>
              <w:spacing w:after="0" w:line="240" w:lineRule="auto"/>
              <w:rPr>
                <w:rFonts w:ascii="Times New Roman" w:hAnsi="Times New Roman"/>
                <w:bCs/>
                <w:sz w:val="22"/>
                <w:szCs w:val="22"/>
                <w:lang w:val="lv-LV"/>
              </w:rPr>
            </w:pPr>
            <w:r w:rsidRPr="00BA347A">
              <w:rPr>
                <w:rFonts w:ascii="Times New Roman" w:hAnsi="Times New Roman"/>
                <w:sz w:val="22"/>
                <w:szCs w:val="22"/>
                <w:lang w:val="lv-LV"/>
              </w:rPr>
              <w:t>18</w:t>
            </w:r>
            <w:r w:rsidRPr="00BA347A">
              <w:rPr>
                <w:rFonts w:ascii="Times New Roman" w:hAnsi="Times New Roman"/>
                <w:sz w:val="22"/>
                <w:szCs w:val="22"/>
              </w:rPr>
              <w:t>.</w:t>
            </w:r>
            <w:r w:rsidRPr="00BA347A">
              <w:rPr>
                <w:rFonts w:ascii="Times New Roman" w:hAnsi="Times New Roman"/>
                <w:sz w:val="22"/>
                <w:szCs w:val="22"/>
                <w:lang w:val="lv-LV"/>
              </w:rPr>
              <w:t>02</w:t>
            </w:r>
            <w:r w:rsidRPr="00BA347A">
              <w:rPr>
                <w:rFonts w:ascii="Times New Roman" w:hAnsi="Times New Roman"/>
                <w:sz w:val="22"/>
                <w:szCs w:val="22"/>
              </w:rPr>
              <w:t>.202</w:t>
            </w:r>
            <w:r w:rsidRPr="00BA347A">
              <w:rPr>
                <w:rFonts w:ascii="Times New Roman" w:hAnsi="Times New Roman"/>
                <w:sz w:val="22"/>
                <w:szCs w:val="22"/>
                <w:lang w:val="lv-LV"/>
              </w:rPr>
              <w:t>5</w:t>
            </w:r>
            <w:r w:rsidRPr="00BA347A">
              <w:rPr>
                <w:rFonts w:ascii="Times New Roman" w:hAnsi="Times New Roman"/>
                <w:sz w:val="22"/>
                <w:szCs w:val="22"/>
              </w:rPr>
              <w:t xml:space="preserve"> plkst. </w:t>
            </w:r>
            <w:r w:rsidRPr="00BA347A">
              <w:rPr>
                <w:rFonts w:ascii="Times New Roman" w:hAnsi="Times New Roman"/>
                <w:sz w:val="22"/>
                <w:szCs w:val="22"/>
                <w:lang w:val="lv-LV"/>
              </w:rPr>
              <w:t>12</w:t>
            </w:r>
            <w:r w:rsidRPr="00BA347A">
              <w:rPr>
                <w:rFonts w:ascii="Times New Roman" w:hAnsi="Times New Roman"/>
                <w:sz w:val="22"/>
                <w:szCs w:val="22"/>
              </w:rPr>
              <w:t>:</w:t>
            </w:r>
            <w:r w:rsidRPr="00BA347A">
              <w:rPr>
                <w:rFonts w:ascii="Times New Roman" w:hAnsi="Times New Roman"/>
                <w:sz w:val="22"/>
                <w:szCs w:val="22"/>
                <w:lang w:val="lv-LV"/>
              </w:rPr>
              <w:t>53</w:t>
            </w:r>
          </w:p>
        </w:tc>
        <w:tc>
          <w:tcPr>
            <w:tcW w:w="1355" w:type="pct"/>
          </w:tcPr>
          <w:p w14:paraId="6B838BF4"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rPr>
              <w:t xml:space="preserve">EUR </w:t>
            </w:r>
            <w:r>
              <w:rPr>
                <w:rFonts w:ascii="Times New Roman" w:hAnsi="Times New Roman"/>
                <w:sz w:val="22"/>
                <w:szCs w:val="22"/>
              </w:rPr>
              <w:t>8063.32</w:t>
            </w:r>
          </w:p>
        </w:tc>
      </w:tr>
      <w:tr w:rsidR="00714585" w:rsidRPr="00BA347A" w14:paraId="79A6ABA7" w14:textId="77777777" w:rsidTr="001A6120">
        <w:trPr>
          <w:jc w:val="center"/>
        </w:trPr>
        <w:tc>
          <w:tcPr>
            <w:tcW w:w="1928" w:type="pct"/>
          </w:tcPr>
          <w:p w14:paraId="1314130D"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w:t>
            </w:r>
            <w:r>
              <w:rPr>
                <w:rFonts w:ascii="Times New Roman" w:hAnsi="Times New Roman"/>
                <w:sz w:val="22"/>
                <w:szCs w:val="22"/>
              </w:rPr>
              <w:t>GELIOS</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042B94EC"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18.02.2025 plkst. 19:31</w:t>
            </w:r>
          </w:p>
        </w:tc>
        <w:tc>
          <w:tcPr>
            <w:tcW w:w="1355" w:type="pct"/>
          </w:tcPr>
          <w:p w14:paraId="16FCC1E2"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EUR 9128.55</w:t>
            </w:r>
          </w:p>
        </w:tc>
      </w:tr>
      <w:tr w:rsidR="00714585" w:rsidRPr="00BA347A" w14:paraId="69EBFC06" w14:textId="77777777" w:rsidTr="001A6120">
        <w:trPr>
          <w:jc w:val="center"/>
        </w:trPr>
        <w:tc>
          <w:tcPr>
            <w:tcW w:w="1928" w:type="pct"/>
          </w:tcPr>
          <w:p w14:paraId="0A141A7C"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w:t>
            </w:r>
            <w:r>
              <w:rPr>
                <w:rFonts w:ascii="Times New Roman" w:hAnsi="Times New Roman"/>
                <w:sz w:val="22"/>
                <w:szCs w:val="22"/>
              </w:rPr>
              <w:t xml:space="preserve">LD </w:t>
            </w:r>
            <w:r>
              <w:rPr>
                <w:rFonts w:ascii="Times New Roman" w:hAnsi="Times New Roman"/>
                <w:sz w:val="22"/>
                <w:szCs w:val="22"/>
                <w:lang w:val="lv-LV"/>
              </w:rPr>
              <w:t>BŪVE</w:t>
            </w:r>
            <w:r w:rsidRPr="00BA347A">
              <w:rPr>
                <w:rFonts w:ascii="Times New Roman" w:hAnsi="Times New Roman"/>
                <w:sz w:val="22"/>
                <w:szCs w:val="22"/>
              </w:rPr>
              <w:t>" SIA</w:t>
            </w:r>
            <w:r w:rsidRPr="00BA347A">
              <w:rPr>
                <w:rFonts w:ascii="Times New Roman" w:hAnsi="Times New Roman"/>
                <w:bCs/>
                <w:sz w:val="22"/>
                <w:szCs w:val="22"/>
              </w:rPr>
              <w:t xml:space="preserve"> </w:t>
            </w:r>
          </w:p>
        </w:tc>
        <w:tc>
          <w:tcPr>
            <w:tcW w:w="1717" w:type="pct"/>
          </w:tcPr>
          <w:p w14:paraId="4048C16B"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18.02.2025 plkst. 11:53</w:t>
            </w:r>
          </w:p>
        </w:tc>
        <w:tc>
          <w:tcPr>
            <w:tcW w:w="1355" w:type="pct"/>
          </w:tcPr>
          <w:p w14:paraId="4230EC74" w14:textId="77777777" w:rsidR="00714585" w:rsidRPr="00BA347A" w:rsidRDefault="00714585" w:rsidP="001A6120">
            <w:pPr>
              <w:spacing w:after="0" w:line="240" w:lineRule="auto"/>
              <w:rPr>
                <w:rFonts w:ascii="Times New Roman" w:hAnsi="Times New Roman"/>
                <w:sz w:val="22"/>
                <w:szCs w:val="22"/>
                <w:lang w:val="lv-LV"/>
              </w:rPr>
            </w:pPr>
            <w:r>
              <w:rPr>
                <w:rFonts w:ascii="Times New Roman" w:hAnsi="Times New Roman"/>
                <w:sz w:val="22"/>
                <w:szCs w:val="22"/>
                <w:lang w:val="lv-LV"/>
              </w:rPr>
              <w:t>EUR 7792.25</w:t>
            </w:r>
          </w:p>
        </w:tc>
      </w:tr>
      <w:tr w:rsidR="00714585" w:rsidRPr="00BA347A" w14:paraId="758D2D8A" w14:textId="77777777" w:rsidTr="001A6120">
        <w:trPr>
          <w:jc w:val="center"/>
        </w:trPr>
        <w:tc>
          <w:tcPr>
            <w:tcW w:w="1928" w:type="pct"/>
          </w:tcPr>
          <w:p w14:paraId="1D3062E0" w14:textId="77777777" w:rsidR="00714585" w:rsidRPr="00BA347A" w:rsidRDefault="00714585" w:rsidP="001A6120">
            <w:pPr>
              <w:spacing w:after="0" w:line="240" w:lineRule="auto"/>
              <w:rPr>
                <w:rFonts w:ascii="Times New Roman" w:hAnsi="Times New Roman"/>
                <w:sz w:val="22"/>
                <w:szCs w:val="22"/>
              </w:rPr>
            </w:pPr>
            <w:r w:rsidRPr="00BA347A">
              <w:rPr>
                <w:rFonts w:ascii="Times New Roman" w:hAnsi="Times New Roman"/>
                <w:sz w:val="22"/>
                <w:szCs w:val="22"/>
              </w:rPr>
              <w:t>"Vanpro" SIA</w:t>
            </w:r>
            <w:r w:rsidRPr="00BA347A">
              <w:rPr>
                <w:rFonts w:ascii="Times New Roman" w:hAnsi="Times New Roman"/>
                <w:bCs/>
                <w:sz w:val="22"/>
                <w:szCs w:val="22"/>
              </w:rPr>
              <w:t xml:space="preserve"> </w:t>
            </w:r>
          </w:p>
        </w:tc>
        <w:tc>
          <w:tcPr>
            <w:tcW w:w="1717" w:type="pct"/>
          </w:tcPr>
          <w:p w14:paraId="644DE60B"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19.02.2025 plkst. 08:29</w:t>
            </w:r>
          </w:p>
        </w:tc>
        <w:tc>
          <w:tcPr>
            <w:tcW w:w="1355" w:type="pct"/>
          </w:tcPr>
          <w:p w14:paraId="1B7F1674" w14:textId="77777777" w:rsidR="00714585" w:rsidRPr="00BA347A" w:rsidRDefault="00714585" w:rsidP="001A6120">
            <w:pPr>
              <w:spacing w:after="0" w:line="240" w:lineRule="auto"/>
              <w:rPr>
                <w:rFonts w:ascii="Times New Roman" w:hAnsi="Times New Roman"/>
                <w:sz w:val="22"/>
                <w:szCs w:val="22"/>
                <w:lang w:val="lv-LV"/>
              </w:rPr>
            </w:pPr>
            <w:r w:rsidRPr="00BA347A">
              <w:rPr>
                <w:rFonts w:ascii="Times New Roman" w:hAnsi="Times New Roman"/>
                <w:sz w:val="22"/>
                <w:szCs w:val="22"/>
                <w:lang w:val="lv-LV"/>
              </w:rPr>
              <w:t xml:space="preserve">EUR </w:t>
            </w:r>
            <w:r>
              <w:rPr>
                <w:rFonts w:ascii="Times New Roman" w:hAnsi="Times New Roman"/>
                <w:sz w:val="22"/>
                <w:szCs w:val="22"/>
                <w:lang w:val="lv-LV"/>
              </w:rPr>
              <w:t>8608.85</w:t>
            </w:r>
          </w:p>
        </w:tc>
      </w:tr>
      <w:tr w:rsidR="00714585" w:rsidRPr="00BA347A" w14:paraId="6388FA5C" w14:textId="77777777" w:rsidTr="001A6120">
        <w:trPr>
          <w:jc w:val="center"/>
        </w:trPr>
        <w:tc>
          <w:tcPr>
            <w:tcW w:w="1928" w:type="pct"/>
          </w:tcPr>
          <w:p w14:paraId="4418F953" w14:textId="77777777" w:rsidR="00714585" w:rsidRPr="00BA347A" w:rsidRDefault="00714585" w:rsidP="00714585">
            <w:pPr>
              <w:spacing w:after="0" w:line="240" w:lineRule="auto"/>
              <w:rPr>
                <w:rFonts w:ascii="Times New Roman" w:hAnsi="Times New Roman"/>
                <w:sz w:val="22"/>
                <w:szCs w:val="22"/>
              </w:rPr>
            </w:pPr>
            <w:r w:rsidRPr="00BA347A">
              <w:rPr>
                <w:rFonts w:ascii="Times New Roman" w:hAnsi="Times New Roman"/>
                <w:sz w:val="22"/>
                <w:szCs w:val="22"/>
                <w:lang w:val="lv-LV"/>
              </w:rPr>
              <w:t xml:space="preserve">SIA </w:t>
            </w:r>
            <w:r w:rsidRPr="00BA347A">
              <w:rPr>
                <w:rFonts w:ascii="Times New Roman" w:hAnsi="Times New Roman"/>
                <w:sz w:val="22"/>
                <w:szCs w:val="22"/>
              </w:rPr>
              <w:t>"</w:t>
            </w:r>
            <w:r w:rsidRPr="00BA347A">
              <w:rPr>
                <w:rFonts w:ascii="Times New Roman" w:hAnsi="Times New Roman"/>
                <w:sz w:val="22"/>
                <w:szCs w:val="22"/>
                <w:lang w:val="lv-LV"/>
              </w:rPr>
              <w:t>Taikin Build</w:t>
            </w:r>
            <w:r w:rsidRPr="00BA347A">
              <w:rPr>
                <w:rFonts w:ascii="Times New Roman" w:hAnsi="Times New Roman"/>
                <w:sz w:val="22"/>
                <w:szCs w:val="22"/>
              </w:rPr>
              <w:t>"</w:t>
            </w:r>
          </w:p>
        </w:tc>
        <w:tc>
          <w:tcPr>
            <w:tcW w:w="1717" w:type="pct"/>
          </w:tcPr>
          <w:p w14:paraId="0D21B81A" w14:textId="77777777" w:rsidR="00714585" w:rsidRPr="00BA347A" w:rsidRDefault="00714585" w:rsidP="00714585">
            <w:pPr>
              <w:spacing w:after="0" w:line="240" w:lineRule="auto"/>
              <w:rPr>
                <w:rFonts w:ascii="Times New Roman" w:hAnsi="Times New Roman"/>
                <w:sz w:val="22"/>
                <w:szCs w:val="22"/>
                <w:lang w:val="lv-LV"/>
              </w:rPr>
            </w:pPr>
            <w:r w:rsidRPr="00BA347A">
              <w:rPr>
                <w:rFonts w:ascii="Times New Roman" w:hAnsi="Times New Roman"/>
                <w:sz w:val="22"/>
                <w:szCs w:val="22"/>
                <w:lang w:val="lv-LV"/>
              </w:rPr>
              <w:t>19.02.2025 plkst. 08:31</w:t>
            </w:r>
          </w:p>
        </w:tc>
        <w:tc>
          <w:tcPr>
            <w:tcW w:w="1355" w:type="pct"/>
          </w:tcPr>
          <w:p w14:paraId="61A073D7" w14:textId="77777777" w:rsidR="00714585" w:rsidRPr="00BA347A" w:rsidRDefault="00714585" w:rsidP="00714585">
            <w:pPr>
              <w:spacing w:after="0" w:line="240" w:lineRule="auto"/>
              <w:rPr>
                <w:rFonts w:ascii="Times New Roman" w:hAnsi="Times New Roman"/>
                <w:sz w:val="22"/>
                <w:szCs w:val="22"/>
                <w:lang w:val="lv-LV"/>
              </w:rPr>
            </w:pPr>
            <w:r w:rsidRPr="00BA347A">
              <w:rPr>
                <w:rFonts w:ascii="Times New Roman" w:hAnsi="Times New Roman"/>
                <w:sz w:val="22"/>
                <w:szCs w:val="22"/>
                <w:lang w:val="lv-LV"/>
              </w:rPr>
              <w:t xml:space="preserve">EUR </w:t>
            </w:r>
            <w:r>
              <w:rPr>
                <w:rFonts w:ascii="Times New Roman" w:hAnsi="Times New Roman"/>
                <w:sz w:val="22"/>
                <w:szCs w:val="22"/>
                <w:lang w:val="lv-LV"/>
              </w:rPr>
              <w:t>9063.17</w:t>
            </w:r>
          </w:p>
        </w:tc>
      </w:tr>
    </w:tbl>
    <w:p w14:paraId="10D2914D" w14:textId="0DCD9036" w:rsidR="003535EE" w:rsidRPr="00714585" w:rsidRDefault="003535EE" w:rsidP="00714585">
      <w:pPr>
        <w:spacing w:before="120" w:after="120" w:line="240" w:lineRule="auto"/>
        <w:jc w:val="both"/>
        <w:rPr>
          <w:rFonts w:ascii="Times New Roman" w:hAnsi="Times New Roman"/>
          <w:sz w:val="24"/>
          <w:szCs w:val="24"/>
          <w:lang w:val="lv-LV" w:eastAsia="ru-RU"/>
        </w:rPr>
      </w:pPr>
      <w:r w:rsidRPr="00714585">
        <w:rPr>
          <w:rFonts w:ascii="Times New Roman" w:hAnsi="Times New Roman"/>
          <w:sz w:val="24"/>
          <w:szCs w:val="24"/>
          <w:lang w:val="lv-LV" w:eastAsia="ru-RU"/>
        </w:rPr>
        <w:t xml:space="preserve">1.3. </w:t>
      </w:r>
      <w:r w:rsidRPr="00714585">
        <w:rPr>
          <w:rFonts w:ascii="Times New Roman" w:hAnsi="Times New Roman"/>
          <w:sz w:val="24"/>
          <w:szCs w:val="24"/>
          <w:lang w:val="lv-LV"/>
        </w:rPr>
        <w:t xml:space="preserve">Komisijas priekšsēdētāja I.Nežberte </w:t>
      </w:r>
      <w:r w:rsidRPr="00714585">
        <w:rPr>
          <w:rFonts w:ascii="Times New Roman" w:eastAsia="Times New Roman" w:hAnsi="Times New Roman"/>
          <w:sz w:val="24"/>
          <w:szCs w:val="24"/>
          <w:lang w:val="lv-LV" w:eastAsia="ru-RU"/>
        </w:rPr>
        <w:t>ziņo, ka 202</w:t>
      </w:r>
      <w:r w:rsidR="00714585" w:rsidRPr="00714585">
        <w:rPr>
          <w:rFonts w:ascii="Times New Roman" w:eastAsia="Times New Roman" w:hAnsi="Times New Roman"/>
          <w:sz w:val="24"/>
          <w:szCs w:val="24"/>
          <w:lang w:val="lv-LV" w:eastAsia="ru-RU"/>
        </w:rPr>
        <w:t>5</w:t>
      </w:r>
      <w:r w:rsidRPr="00714585">
        <w:rPr>
          <w:rFonts w:ascii="Times New Roman" w:eastAsia="Times New Roman" w:hAnsi="Times New Roman"/>
          <w:sz w:val="24"/>
          <w:szCs w:val="24"/>
          <w:lang w:val="lv-LV" w:eastAsia="ru-RU"/>
        </w:rPr>
        <w:t xml:space="preserve">.gada </w:t>
      </w:r>
      <w:r w:rsidR="00714585" w:rsidRPr="00714585">
        <w:rPr>
          <w:rFonts w:ascii="Times New Roman" w:eastAsia="Times New Roman" w:hAnsi="Times New Roman"/>
          <w:sz w:val="24"/>
          <w:szCs w:val="24"/>
          <w:lang w:val="lv-LV" w:eastAsia="ru-RU"/>
        </w:rPr>
        <w:t>1</w:t>
      </w:r>
      <w:r w:rsidR="00CC6BAF" w:rsidRPr="00714585">
        <w:rPr>
          <w:rFonts w:ascii="Times New Roman" w:eastAsia="Times New Roman" w:hAnsi="Times New Roman"/>
          <w:sz w:val="24"/>
          <w:szCs w:val="24"/>
          <w:lang w:val="lv-LV" w:eastAsia="ru-RU"/>
        </w:rPr>
        <w:t>4</w:t>
      </w:r>
      <w:r w:rsidRPr="00714585">
        <w:rPr>
          <w:rFonts w:ascii="Times New Roman" w:eastAsia="Times New Roman" w:hAnsi="Times New Roman"/>
          <w:sz w:val="24"/>
          <w:szCs w:val="24"/>
          <w:lang w:val="lv-LV" w:eastAsia="ru-RU"/>
        </w:rPr>
        <w:t>.</w:t>
      </w:r>
      <w:r w:rsidR="00714585" w:rsidRPr="00714585">
        <w:rPr>
          <w:rFonts w:ascii="Times New Roman" w:eastAsia="Times New Roman" w:hAnsi="Times New Roman"/>
          <w:sz w:val="24"/>
          <w:szCs w:val="24"/>
          <w:lang w:val="lv-LV" w:eastAsia="ru-RU"/>
        </w:rPr>
        <w:t>marta</w:t>
      </w:r>
      <w:r w:rsidRPr="00714585">
        <w:rPr>
          <w:rFonts w:ascii="Times New Roman" w:eastAsia="Times New Roman" w:hAnsi="Times New Roman"/>
          <w:sz w:val="24"/>
          <w:szCs w:val="24"/>
          <w:lang w:val="lv-LV" w:eastAsia="ru-RU"/>
        </w:rPr>
        <w:t xml:space="preserve"> iepirkumu komisijas sēdē (protokols Nr.</w:t>
      </w:r>
      <w:r w:rsidR="003E46E9" w:rsidRPr="00714585">
        <w:rPr>
          <w:rFonts w:ascii="Times New Roman" w:eastAsia="Times New Roman" w:hAnsi="Times New Roman"/>
          <w:sz w:val="24"/>
          <w:szCs w:val="24"/>
          <w:lang w:val="lv-LV" w:eastAsia="ru-RU"/>
        </w:rPr>
        <w:t>3</w:t>
      </w:r>
      <w:r w:rsidRPr="00714585">
        <w:rPr>
          <w:rFonts w:ascii="Times New Roman" w:eastAsia="Times New Roman" w:hAnsi="Times New Roman"/>
          <w:sz w:val="24"/>
          <w:szCs w:val="24"/>
          <w:lang w:val="lv-LV" w:eastAsia="ru-RU"/>
        </w:rPr>
        <w:t>) iepirkumu komisija:</w:t>
      </w:r>
    </w:p>
    <w:p w14:paraId="791CF7B5" w14:textId="10C7FACB" w:rsidR="003535EE" w:rsidRPr="0047084C" w:rsidRDefault="003535EE" w:rsidP="00F623F8">
      <w:pPr>
        <w:spacing w:after="120" w:line="240" w:lineRule="auto"/>
        <w:jc w:val="both"/>
        <w:rPr>
          <w:rFonts w:ascii="Times New Roman" w:hAnsi="Times New Roman"/>
          <w:sz w:val="24"/>
          <w:szCs w:val="24"/>
          <w:lang w:val="lv-LV" w:eastAsia="ru-RU"/>
        </w:rPr>
      </w:pPr>
      <w:r w:rsidRPr="0047084C">
        <w:rPr>
          <w:rFonts w:ascii="Times New Roman" w:hAnsi="Times New Roman"/>
          <w:sz w:val="24"/>
          <w:szCs w:val="24"/>
          <w:lang w:val="lv-LV" w:eastAsia="ru-RU"/>
        </w:rPr>
        <w:t xml:space="preserve">1.3.1. </w:t>
      </w:r>
      <w:r w:rsidR="0047084C" w:rsidRPr="0047084C">
        <w:rPr>
          <w:rFonts w:ascii="Times New Roman" w:hAnsi="Times New Roman"/>
          <w:sz w:val="24"/>
          <w:szCs w:val="24"/>
          <w:lang w:val="lv-LV" w:eastAsia="ru-RU"/>
        </w:rPr>
        <w:t xml:space="preserve">pārbaudīja pretendentu </w:t>
      </w:r>
      <w:bookmarkStart w:id="2" w:name="_Hlk153797535"/>
      <w:r w:rsidR="0047084C" w:rsidRPr="0047084C">
        <w:rPr>
          <w:rFonts w:ascii="Times New Roman" w:hAnsi="Times New Roman"/>
          <w:sz w:val="24"/>
          <w:szCs w:val="24"/>
          <w:lang w:val="lv-LV" w:eastAsia="ru-RU"/>
        </w:rPr>
        <w:t xml:space="preserve">SIA “BUILDER INDUSTRY”, SIA “DEFASS-D”, SIA “GELIOS”, SIA “LD BŪVE”, SIA “Vanpro” </w:t>
      </w:r>
      <w:bookmarkEnd w:id="2"/>
      <w:r w:rsidR="0047084C" w:rsidRPr="0047084C">
        <w:rPr>
          <w:rFonts w:ascii="Times New Roman" w:hAnsi="Times New Roman"/>
          <w:sz w:val="24"/>
          <w:szCs w:val="24"/>
          <w:lang w:val="lv-LV" w:eastAsia="ru-RU"/>
        </w:rPr>
        <w:t>un SIA “Taikin Build” piedāvājumus iepirkuma 1. un 2.daļā. Komisija konstatēja, ka pretendenti ir iesnieguši visus Nolikumā noteiktos dokumentus. Visiem pretendentu iesniegtajiem dokumentiem un to atvasinājumiem ir juridisks spēks</w:t>
      </w:r>
      <w:r w:rsidRPr="0047084C">
        <w:rPr>
          <w:rFonts w:ascii="Times New Roman" w:hAnsi="Times New Roman"/>
          <w:sz w:val="24"/>
          <w:szCs w:val="24"/>
          <w:lang w:val="lv-LV" w:eastAsia="ru-RU"/>
        </w:rPr>
        <w:t>;</w:t>
      </w:r>
    </w:p>
    <w:p w14:paraId="5C0E64AC" w14:textId="318B418E" w:rsidR="0047084C" w:rsidRPr="00956B49" w:rsidRDefault="003535EE" w:rsidP="0047084C">
      <w:pPr>
        <w:spacing w:after="120" w:line="240" w:lineRule="auto"/>
        <w:jc w:val="both"/>
        <w:rPr>
          <w:rFonts w:ascii="Times New Roman" w:hAnsi="Times New Roman"/>
          <w:sz w:val="24"/>
          <w:szCs w:val="24"/>
          <w:lang w:val="lv-LV"/>
        </w:rPr>
      </w:pPr>
      <w:r w:rsidRPr="0047084C">
        <w:rPr>
          <w:rFonts w:ascii="Times New Roman" w:hAnsi="Times New Roman"/>
          <w:sz w:val="24"/>
          <w:szCs w:val="24"/>
          <w:lang w:val="lv-LV" w:eastAsia="ru-RU"/>
        </w:rPr>
        <w:t xml:space="preserve">1.3.2. </w:t>
      </w:r>
      <w:r w:rsidR="0047084C" w:rsidRPr="0047084C">
        <w:rPr>
          <w:rFonts w:ascii="Times New Roman" w:hAnsi="Times New Roman"/>
          <w:sz w:val="24"/>
          <w:szCs w:val="24"/>
          <w:lang w:val="lv-LV"/>
        </w:rPr>
        <w:t xml:space="preserve">pārbaudīja pretendentu </w:t>
      </w:r>
      <w:r w:rsidR="0047084C" w:rsidRPr="0047084C">
        <w:rPr>
          <w:rFonts w:ascii="Times New Roman" w:hAnsi="Times New Roman"/>
          <w:sz w:val="24"/>
          <w:szCs w:val="24"/>
          <w:lang w:val="lv-LV" w:eastAsia="ru-RU"/>
        </w:rPr>
        <w:t xml:space="preserve">SIA “BUILDER INDUSTRY”, SIA “DEFASS-D”, SIA “GELIOS”, SIA </w:t>
      </w:r>
      <w:r w:rsidR="0047084C" w:rsidRPr="00956B49">
        <w:rPr>
          <w:rFonts w:ascii="Times New Roman" w:hAnsi="Times New Roman"/>
          <w:sz w:val="24"/>
          <w:szCs w:val="24"/>
          <w:lang w:val="lv-LV" w:eastAsia="ru-RU"/>
        </w:rPr>
        <w:t xml:space="preserve">“LD BŪVE”, SIA “Vanpro” un SIA “Taikin Build” </w:t>
      </w:r>
      <w:r w:rsidR="0047084C" w:rsidRPr="00956B49">
        <w:rPr>
          <w:rFonts w:ascii="Times New Roman" w:hAnsi="Times New Roman"/>
          <w:sz w:val="24"/>
          <w:szCs w:val="24"/>
          <w:lang w:val="lv-LV"/>
        </w:rPr>
        <w:t>kvalifikācijas atbilstību iepirkuma nolikumā noteiktajām prasībām</w:t>
      </w:r>
      <w:r w:rsidR="0047084C" w:rsidRPr="00956B49">
        <w:rPr>
          <w:rFonts w:ascii="Times New Roman" w:hAnsi="Times New Roman"/>
          <w:sz w:val="24"/>
          <w:szCs w:val="24"/>
          <w:lang w:val="lv-LV" w:eastAsia="ru-RU"/>
        </w:rPr>
        <w:t xml:space="preserve"> iepirkuma 1. un 2.daļā</w:t>
      </w:r>
      <w:r w:rsidR="0047084C" w:rsidRPr="00956B49">
        <w:rPr>
          <w:rFonts w:ascii="Times New Roman" w:hAnsi="Times New Roman"/>
          <w:sz w:val="24"/>
          <w:szCs w:val="24"/>
          <w:lang w:val="lv-LV"/>
        </w:rPr>
        <w:t>. Komisija konstatē</w:t>
      </w:r>
      <w:r w:rsidR="0047084C">
        <w:rPr>
          <w:rFonts w:ascii="Times New Roman" w:hAnsi="Times New Roman"/>
          <w:sz w:val="24"/>
          <w:szCs w:val="24"/>
          <w:lang w:val="lv-LV"/>
        </w:rPr>
        <w:t>ja</w:t>
      </w:r>
      <w:r w:rsidR="0047084C" w:rsidRPr="00956B49">
        <w:rPr>
          <w:rFonts w:ascii="Times New Roman" w:hAnsi="Times New Roman"/>
          <w:sz w:val="24"/>
          <w:szCs w:val="24"/>
          <w:lang w:val="lv-LV"/>
        </w:rPr>
        <w:t xml:space="preserve">, ka pretendentu </w:t>
      </w:r>
      <w:r w:rsidR="0047084C" w:rsidRPr="00956B49">
        <w:rPr>
          <w:rFonts w:ascii="Times New Roman" w:hAnsi="Times New Roman"/>
          <w:sz w:val="24"/>
          <w:szCs w:val="24"/>
          <w:lang w:val="lv-LV" w:eastAsia="ru-RU"/>
        </w:rPr>
        <w:t xml:space="preserve">SIA “BUILDER INDUSTRY”, SIA “DEFASS-D”, SIA “GELIOS”, SIA “LD BŪVE”, SIA “Vanpro” un SIA “Taikin Build” </w:t>
      </w:r>
      <w:r w:rsidR="0047084C" w:rsidRPr="00956B49">
        <w:rPr>
          <w:rFonts w:ascii="Times New Roman" w:hAnsi="Times New Roman"/>
          <w:sz w:val="24"/>
          <w:szCs w:val="24"/>
          <w:lang w:val="lv-LV"/>
        </w:rPr>
        <w:t xml:space="preserve">kvalifikācija iepirkuma 1.daļā un pretendentu </w:t>
      </w:r>
      <w:r w:rsidR="0047084C" w:rsidRPr="00956B49">
        <w:rPr>
          <w:rFonts w:ascii="Times New Roman" w:hAnsi="Times New Roman"/>
          <w:sz w:val="24"/>
          <w:szCs w:val="24"/>
          <w:lang w:val="lv-LV" w:eastAsia="ru-RU"/>
        </w:rPr>
        <w:t xml:space="preserve">SIA “BUILDER INDUSTRY”, SIA “DEFASS-D” un SIA “Vanpro” </w:t>
      </w:r>
      <w:r w:rsidR="0047084C" w:rsidRPr="00956B49">
        <w:rPr>
          <w:rFonts w:ascii="Times New Roman" w:hAnsi="Times New Roman"/>
          <w:sz w:val="24"/>
          <w:szCs w:val="24"/>
          <w:lang w:val="lv-LV"/>
        </w:rPr>
        <w:t xml:space="preserve">kvalifikācija iepirkuma 2.daļā atbilst iepirkuma nolikumā noteiktajām prasībām. </w:t>
      </w:r>
    </w:p>
    <w:p w14:paraId="6757D88E" w14:textId="406EE944" w:rsidR="003535EE" w:rsidRPr="0047084C" w:rsidRDefault="0047084C" w:rsidP="0047084C">
      <w:pPr>
        <w:spacing w:after="120" w:line="240" w:lineRule="auto"/>
        <w:jc w:val="both"/>
        <w:rPr>
          <w:rFonts w:ascii="Times New Roman" w:hAnsi="Times New Roman"/>
          <w:sz w:val="24"/>
          <w:szCs w:val="24"/>
          <w:lang w:val="lv-LV"/>
        </w:rPr>
      </w:pPr>
      <w:r w:rsidRPr="00956B49">
        <w:rPr>
          <w:rFonts w:ascii="Times New Roman" w:hAnsi="Times New Roman"/>
          <w:sz w:val="24"/>
          <w:szCs w:val="24"/>
          <w:lang w:val="lv-LV"/>
        </w:rPr>
        <w:t>Savukārt, komisija secin</w:t>
      </w:r>
      <w:r>
        <w:rPr>
          <w:rFonts w:ascii="Times New Roman" w:hAnsi="Times New Roman"/>
          <w:sz w:val="24"/>
          <w:szCs w:val="24"/>
          <w:lang w:val="lv-LV"/>
        </w:rPr>
        <w:t>āja</w:t>
      </w:r>
      <w:r w:rsidRPr="00956B49">
        <w:rPr>
          <w:rFonts w:ascii="Times New Roman" w:hAnsi="Times New Roman"/>
          <w:sz w:val="24"/>
          <w:szCs w:val="24"/>
          <w:lang w:val="lv-LV"/>
        </w:rPr>
        <w:t xml:space="preserve">, ka pretendentu </w:t>
      </w:r>
      <w:r w:rsidRPr="00956B49">
        <w:rPr>
          <w:rFonts w:ascii="Times New Roman" w:hAnsi="Times New Roman"/>
          <w:sz w:val="24"/>
          <w:szCs w:val="24"/>
          <w:lang w:val="lv-LV" w:eastAsia="ru-RU"/>
        </w:rPr>
        <w:t>SIA “GELIOS”, SIA “LD BŪVE” un SIA “Taikin Build”</w:t>
      </w:r>
      <w:r w:rsidRPr="00956B49">
        <w:rPr>
          <w:rFonts w:ascii="Times New Roman" w:hAnsi="Times New Roman"/>
          <w:sz w:val="24"/>
          <w:szCs w:val="24"/>
          <w:lang w:val="lv-LV"/>
        </w:rPr>
        <w:t xml:space="preserve"> kvalifikācija iepirkuma 2.daļā nav pietiekoša un neatbilst iepirkuma nolikuma 41.3. un 41.4.punkta prasībām.</w:t>
      </w:r>
      <w:r>
        <w:rPr>
          <w:rFonts w:ascii="Times New Roman" w:hAnsi="Times New Roman"/>
          <w:sz w:val="24"/>
          <w:szCs w:val="24"/>
          <w:lang w:val="lv-LV"/>
        </w:rPr>
        <w:t xml:space="preserve"> Līdz ar to </w:t>
      </w:r>
      <w:r w:rsidRPr="00956B49">
        <w:rPr>
          <w:rFonts w:ascii="Times New Roman" w:hAnsi="Times New Roman"/>
          <w:sz w:val="24"/>
          <w:szCs w:val="24"/>
          <w:lang w:val="lv-LV" w:eastAsia="ru-RU"/>
        </w:rPr>
        <w:t>I</w:t>
      </w:r>
      <w:r w:rsidRPr="00956B49">
        <w:rPr>
          <w:rFonts w:ascii="Times New Roman" w:hAnsi="Times New Roman"/>
          <w:sz w:val="24"/>
          <w:szCs w:val="24"/>
          <w:lang w:val="lv-LV"/>
        </w:rPr>
        <w:t>epirkumu komisija izslē</w:t>
      </w:r>
      <w:r>
        <w:rPr>
          <w:rFonts w:ascii="Times New Roman" w:hAnsi="Times New Roman"/>
          <w:sz w:val="24"/>
          <w:szCs w:val="24"/>
          <w:lang w:val="lv-LV"/>
        </w:rPr>
        <w:t>dza</w:t>
      </w:r>
      <w:r w:rsidRPr="00956B49">
        <w:rPr>
          <w:rFonts w:ascii="Times New Roman" w:hAnsi="Times New Roman"/>
          <w:sz w:val="24"/>
          <w:szCs w:val="24"/>
          <w:lang w:val="lv-LV"/>
        </w:rPr>
        <w:t xml:space="preserve"> </w:t>
      </w:r>
      <w:r>
        <w:rPr>
          <w:rFonts w:ascii="Times New Roman" w:hAnsi="Times New Roman"/>
          <w:sz w:val="24"/>
          <w:szCs w:val="24"/>
          <w:lang w:val="lv-LV"/>
        </w:rPr>
        <w:t xml:space="preserve">pretendentus </w:t>
      </w:r>
      <w:r w:rsidRPr="00956B49">
        <w:rPr>
          <w:rFonts w:ascii="Times New Roman" w:hAnsi="Times New Roman"/>
          <w:sz w:val="24"/>
          <w:szCs w:val="24"/>
          <w:lang w:val="lv-LV" w:eastAsia="ru-RU"/>
        </w:rPr>
        <w:t xml:space="preserve">SIA “GELIOS”, SIA “LD </w:t>
      </w:r>
      <w:r w:rsidRPr="0047084C">
        <w:rPr>
          <w:rFonts w:ascii="Times New Roman" w:hAnsi="Times New Roman"/>
          <w:sz w:val="24"/>
          <w:szCs w:val="24"/>
          <w:lang w:val="lv-LV" w:eastAsia="ru-RU"/>
        </w:rPr>
        <w:t>BŪVE” un SIA “Taikin Build”</w:t>
      </w:r>
      <w:r>
        <w:rPr>
          <w:rFonts w:ascii="Times New Roman" w:hAnsi="Times New Roman"/>
          <w:sz w:val="24"/>
          <w:szCs w:val="24"/>
          <w:lang w:val="lv-LV" w:eastAsia="ru-RU"/>
        </w:rPr>
        <w:t xml:space="preserve"> </w:t>
      </w:r>
      <w:r w:rsidRPr="00956B49">
        <w:rPr>
          <w:rFonts w:ascii="Times New Roman" w:hAnsi="Times New Roman"/>
          <w:sz w:val="24"/>
          <w:szCs w:val="24"/>
          <w:lang w:val="lv-LV"/>
        </w:rPr>
        <w:t>no dalības iepirkuma 2.daļā</w:t>
      </w:r>
      <w:r w:rsidR="003535EE" w:rsidRPr="0047084C">
        <w:rPr>
          <w:rFonts w:ascii="Times New Roman" w:hAnsi="Times New Roman"/>
          <w:sz w:val="24"/>
          <w:szCs w:val="24"/>
          <w:lang w:val="lv-LV"/>
        </w:rPr>
        <w:t>;</w:t>
      </w:r>
    </w:p>
    <w:p w14:paraId="54D0FBE5" w14:textId="1B6899C7" w:rsidR="0047084C" w:rsidRPr="00BA026C" w:rsidRDefault="003535EE" w:rsidP="0047084C">
      <w:pPr>
        <w:widowControl w:val="0"/>
        <w:autoSpaceDE w:val="0"/>
        <w:autoSpaceDN w:val="0"/>
        <w:adjustRightInd w:val="0"/>
        <w:spacing w:after="120" w:line="240" w:lineRule="auto"/>
        <w:ind w:right="11"/>
        <w:jc w:val="both"/>
        <w:rPr>
          <w:rFonts w:ascii="Times New Roman" w:hAnsi="Times New Roman"/>
          <w:sz w:val="24"/>
          <w:szCs w:val="24"/>
          <w:lang w:val="lv-LV"/>
        </w:rPr>
      </w:pPr>
      <w:r w:rsidRPr="0047084C">
        <w:rPr>
          <w:rFonts w:ascii="Times New Roman" w:hAnsi="Times New Roman"/>
          <w:sz w:val="24"/>
          <w:szCs w:val="24"/>
          <w:lang w:val="lv-LV"/>
        </w:rPr>
        <w:t xml:space="preserve">1.3.3. </w:t>
      </w:r>
      <w:bookmarkStart w:id="3" w:name="_Hlk169776713"/>
      <w:r w:rsidR="0047084C" w:rsidRPr="0047084C">
        <w:rPr>
          <w:rFonts w:ascii="Times New Roman" w:hAnsi="Times New Roman"/>
          <w:sz w:val="24"/>
          <w:szCs w:val="24"/>
          <w:lang w:val="lv-LV"/>
        </w:rPr>
        <w:t xml:space="preserve">secināja, ka pretendentu </w:t>
      </w:r>
      <w:r w:rsidR="0047084C" w:rsidRPr="0047084C">
        <w:rPr>
          <w:rFonts w:ascii="Times New Roman" w:hAnsi="Times New Roman"/>
          <w:sz w:val="24"/>
          <w:szCs w:val="24"/>
          <w:lang w:val="lv-LV" w:eastAsia="ru-RU"/>
        </w:rPr>
        <w:t xml:space="preserve">SIA “BUILDER INDUSTRY”, SIA “DEFASS-D”, SIA “GELIOS”, SIA </w:t>
      </w:r>
      <w:r w:rsidR="0047084C" w:rsidRPr="00BA026C">
        <w:rPr>
          <w:rFonts w:ascii="Times New Roman" w:hAnsi="Times New Roman"/>
          <w:sz w:val="24"/>
          <w:szCs w:val="24"/>
          <w:lang w:val="lv-LV" w:eastAsia="ru-RU"/>
        </w:rPr>
        <w:t xml:space="preserve">“LD BŪVE” un SIA “Vanpro” iepirkuma 1.daļā un pretendentu SIA “BUILDER INDUSTRY”, SIA “DEFASS-D” un SIA “Vanpro” iepirkuma 2.daļā </w:t>
      </w:r>
      <w:r w:rsidR="0047084C" w:rsidRPr="00BA026C">
        <w:rPr>
          <w:rFonts w:ascii="Times New Roman" w:hAnsi="Times New Roman"/>
          <w:sz w:val="24"/>
          <w:szCs w:val="24"/>
          <w:lang w:val="lv-LV"/>
        </w:rPr>
        <w:t>iesniegtie tehniskie un finanšu piedāvājumi ir sastādīti rīcības brīvības robežās un nav konstatējams, ka pretendenti būtu pārkāpuši iepirkuma nolikuma un tehniskās specifikācijas prasības. Tāpat nav konstatējams, ka pretendentu piedāvātās cenas ir nepamatoti lētas. Līdz ar to komisija konstatē</w:t>
      </w:r>
      <w:r w:rsidR="0047084C">
        <w:rPr>
          <w:rFonts w:ascii="Times New Roman" w:hAnsi="Times New Roman"/>
          <w:sz w:val="24"/>
          <w:szCs w:val="24"/>
          <w:lang w:val="lv-LV"/>
        </w:rPr>
        <w:t>ja</w:t>
      </w:r>
      <w:r w:rsidR="0047084C" w:rsidRPr="00BA026C">
        <w:rPr>
          <w:rFonts w:ascii="Times New Roman" w:hAnsi="Times New Roman"/>
          <w:sz w:val="24"/>
          <w:szCs w:val="24"/>
          <w:lang w:val="lv-LV"/>
        </w:rPr>
        <w:t xml:space="preserve">, ka pretendenti </w:t>
      </w:r>
      <w:r w:rsidR="0047084C" w:rsidRPr="00BA026C">
        <w:rPr>
          <w:rFonts w:ascii="Times New Roman" w:hAnsi="Times New Roman"/>
          <w:sz w:val="24"/>
          <w:szCs w:val="24"/>
          <w:lang w:val="lv-LV" w:eastAsia="ru-RU"/>
        </w:rPr>
        <w:t>SIA “BUILDER INDUSTRY”, SIA “DEFASS-D”, SIA “GELIOS”, SIA “LD BŪVE” un SIA “Vanpro” iepirkuma 1.daļā un pretendenti SIA “BUILDER INDUSTRY”, SIA “DEFASS-D” un SIA “Vanpro” iepirkuma 2.daļā</w:t>
      </w:r>
      <w:r w:rsidR="0047084C" w:rsidRPr="00BA026C">
        <w:rPr>
          <w:rFonts w:ascii="Times New Roman" w:hAnsi="Times New Roman"/>
          <w:sz w:val="24"/>
          <w:szCs w:val="24"/>
          <w:lang w:val="lv-LV"/>
        </w:rPr>
        <w:t xml:space="preserve"> iesniedza atbilstošus tehniskos un finanšu piedāvājumus</w:t>
      </w:r>
      <w:bookmarkEnd w:id="3"/>
      <w:r w:rsidR="0047084C" w:rsidRPr="00BA026C">
        <w:rPr>
          <w:rFonts w:ascii="Times New Roman" w:hAnsi="Times New Roman"/>
          <w:sz w:val="24"/>
          <w:szCs w:val="24"/>
          <w:lang w:val="lv-LV"/>
        </w:rPr>
        <w:t>.</w:t>
      </w:r>
    </w:p>
    <w:p w14:paraId="301BBEE4" w14:textId="196D6740" w:rsidR="003535EE" w:rsidRPr="0047084C" w:rsidRDefault="0047084C" w:rsidP="0047084C">
      <w:pPr>
        <w:widowControl w:val="0"/>
        <w:autoSpaceDE w:val="0"/>
        <w:autoSpaceDN w:val="0"/>
        <w:adjustRightInd w:val="0"/>
        <w:spacing w:after="120" w:line="240" w:lineRule="auto"/>
        <w:ind w:right="11"/>
        <w:jc w:val="both"/>
        <w:rPr>
          <w:rFonts w:ascii="Times New Roman" w:hAnsi="Times New Roman"/>
          <w:sz w:val="24"/>
          <w:szCs w:val="24"/>
          <w:lang w:val="lv-LV"/>
        </w:rPr>
      </w:pPr>
      <w:r w:rsidRPr="00BA026C">
        <w:rPr>
          <w:rFonts w:ascii="Times New Roman" w:hAnsi="Times New Roman"/>
          <w:sz w:val="24"/>
          <w:szCs w:val="24"/>
          <w:lang w:val="lv-LV"/>
        </w:rPr>
        <w:t>Savukārt, RTN vadītāja Nadežda Gaļimska ziņo</w:t>
      </w:r>
      <w:r>
        <w:rPr>
          <w:rFonts w:ascii="Times New Roman" w:hAnsi="Times New Roman"/>
          <w:sz w:val="24"/>
          <w:szCs w:val="24"/>
          <w:lang w:val="lv-LV"/>
        </w:rPr>
        <w:t>ja</w:t>
      </w:r>
      <w:r w:rsidRPr="00BA026C">
        <w:rPr>
          <w:rFonts w:ascii="Times New Roman" w:hAnsi="Times New Roman"/>
          <w:sz w:val="24"/>
          <w:szCs w:val="24"/>
          <w:lang w:val="lv-LV"/>
        </w:rPr>
        <w:t xml:space="preserve">, ka pretendenta SIA “Taikin Build” lokālajās tāmēs nav iekļautas būvniecības izmaksas neparedzētiem darbiem 2% apmērā, kas būtiski samazina koptāmi un neatbilst tehniskās specifikācijas prasībām. Līdz ar to </w:t>
      </w:r>
      <w:r w:rsidRPr="00BA026C">
        <w:rPr>
          <w:rFonts w:ascii="Times New Roman" w:hAnsi="Times New Roman"/>
          <w:sz w:val="24"/>
          <w:szCs w:val="24"/>
          <w:lang w:val="lv-LV" w:eastAsia="ru-RU"/>
        </w:rPr>
        <w:t>I</w:t>
      </w:r>
      <w:r w:rsidRPr="00BA026C">
        <w:rPr>
          <w:rFonts w:ascii="Times New Roman" w:hAnsi="Times New Roman"/>
          <w:sz w:val="24"/>
          <w:szCs w:val="24"/>
          <w:lang w:val="lv-LV"/>
        </w:rPr>
        <w:t>epirkumu komisija izslē</w:t>
      </w:r>
      <w:r>
        <w:rPr>
          <w:rFonts w:ascii="Times New Roman" w:hAnsi="Times New Roman"/>
          <w:sz w:val="24"/>
          <w:szCs w:val="24"/>
          <w:lang w:val="lv-LV"/>
        </w:rPr>
        <w:t>dza</w:t>
      </w:r>
      <w:r w:rsidRPr="00BA026C">
        <w:rPr>
          <w:rFonts w:ascii="Times New Roman" w:hAnsi="Times New Roman"/>
          <w:sz w:val="24"/>
          <w:szCs w:val="24"/>
          <w:lang w:val="lv-LV"/>
        </w:rPr>
        <w:t xml:space="preserve"> pretendentu SIA </w:t>
      </w:r>
      <w:r w:rsidRPr="0047084C">
        <w:rPr>
          <w:rFonts w:ascii="Times New Roman" w:hAnsi="Times New Roman"/>
          <w:sz w:val="24"/>
          <w:szCs w:val="24"/>
          <w:lang w:val="lv-LV"/>
        </w:rPr>
        <w:t>“Taikin Build” no dalības iepirkuma 1.daļā</w:t>
      </w:r>
      <w:r w:rsidR="003535EE" w:rsidRPr="0047084C">
        <w:rPr>
          <w:rFonts w:ascii="Times New Roman" w:hAnsi="Times New Roman"/>
          <w:sz w:val="24"/>
          <w:szCs w:val="24"/>
          <w:lang w:val="lv-LV"/>
        </w:rPr>
        <w:t>;</w:t>
      </w:r>
    </w:p>
    <w:p w14:paraId="64A4FEE2" w14:textId="125AA89C" w:rsidR="00AD00C2" w:rsidRPr="0047084C" w:rsidRDefault="003535EE" w:rsidP="00AD00C2">
      <w:pPr>
        <w:spacing w:after="120" w:line="240" w:lineRule="auto"/>
        <w:jc w:val="both"/>
        <w:rPr>
          <w:rFonts w:ascii="Times New Roman" w:hAnsi="Times New Roman"/>
          <w:sz w:val="24"/>
          <w:szCs w:val="24"/>
          <w:lang w:val="lv-LV" w:eastAsia="ru-RU"/>
        </w:rPr>
      </w:pPr>
      <w:r w:rsidRPr="0047084C">
        <w:rPr>
          <w:rFonts w:ascii="Times New Roman" w:eastAsia="Times New Roman" w:hAnsi="Times New Roman"/>
          <w:iCs/>
          <w:sz w:val="24"/>
          <w:szCs w:val="24"/>
          <w:lang w:val="lv-LV"/>
        </w:rPr>
        <w:t xml:space="preserve">1.3.4. </w:t>
      </w:r>
      <w:bookmarkStart w:id="4" w:name="_Hlk169776845"/>
      <w:r w:rsidR="0047084C" w:rsidRPr="0047084C">
        <w:rPr>
          <w:rFonts w:ascii="Times New Roman" w:eastAsia="Times New Roman" w:hAnsi="Times New Roman"/>
          <w:sz w:val="24"/>
          <w:szCs w:val="24"/>
          <w:lang w:val="lv-LV"/>
        </w:rPr>
        <w:t xml:space="preserve">pārbaudīja pretendentu </w:t>
      </w:r>
      <w:r w:rsidR="0047084C" w:rsidRPr="0047084C">
        <w:rPr>
          <w:rFonts w:ascii="Times New Roman" w:hAnsi="Times New Roman"/>
          <w:sz w:val="24"/>
          <w:szCs w:val="24"/>
          <w:lang w:val="lv-LV" w:eastAsia="ru-RU"/>
        </w:rPr>
        <w:t xml:space="preserve">SIA “BUILDER INDUSTRY”, SIA “DEFASS-D”, SIA “GELIOS”, SIA “LD BŪVE” un SIA “Vanpro” </w:t>
      </w:r>
      <w:r w:rsidR="0047084C" w:rsidRPr="0047084C">
        <w:rPr>
          <w:rFonts w:ascii="Times New Roman" w:eastAsia="Times New Roman" w:hAnsi="Times New Roman"/>
          <w:sz w:val="24"/>
          <w:szCs w:val="24"/>
          <w:lang w:val="lv-LV"/>
        </w:rPr>
        <w:t>iesniegto tehnisko un finanšu piedāvājumu aritmētisko kļūdu esamību</w:t>
      </w:r>
      <w:r w:rsidR="0047084C" w:rsidRPr="0047084C">
        <w:rPr>
          <w:rFonts w:ascii="Times New Roman" w:hAnsi="Times New Roman"/>
          <w:sz w:val="24"/>
          <w:szCs w:val="24"/>
          <w:lang w:val="lv-LV" w:eastAsia="ru-RU"/>
        </w:rPr>
        <w:t xml:space="preserve"> iepirkuma 1.daļā un pretendentu SIA “BUILDER INDUSTRY”, SIA “DEFASS-D” un SIA “Vanpro”</w:t>
      </w:r>
      <w:r w:rsidR="0047084C" w:rsidRPr="0047084C">
        <w:rPr>
          <w:rFonts w:ascii="Times New Roman" w:eastAsia="Times New Roman" w:hAnsi="Times New Roman"/>
          <w:sz w:val="24"/>
          <w:szCs w:val="24"/>
          <w:lang w:val="lv-LV"/>
        </w:rPr>
        <w:t xml:space="preserve"> iesniegto tehnisko un finanšu piedāvājumu aritmētisko kļūdu esamību</w:t>
      </w:r>
      <w:r w:rsidR="0047084C" w:rsidRPr="0047084C">
        <w:rPr>
          <w:rFonts w:ascii="Times New Roman" w:hAnsi="Times New Roman"/>
          <w:sz w:val="24"/>
          <w:szCs w:val="24"/>
          <w:lang w:val="lv-LV" w:eastAsia="ru-RU"/>
        </w:rPr>
        <w:t xml:space="preserve"> iepirkuma 2.daļā</w:t>
      </w:r>
      <w:r w:rsidR="0047084C" w:rsidRPr="0047084C">
        <w:rPr>
          <w:rFonts w:ascii="Times New Roman" w:eastAsia="Times New Roman" w:hAnsi="Times New Roman"/>
          <w:sz w:val="24"/>
          <w:szCs w:val="24"/>
          <w:lang w:val="lv-LV"/>
        </w:rPr>
        <w:t>. Pretendentu vērtēšanas rezultātā neatbilstības netika konstatētas</w:t>
      </w:r>
      <w:bookmarkEnd w:id="4"/>
      <w:r w:rsidR="005152E5" w:rsidRPr="0047084C">
        <w:rPr>
          <w:rFonts w:ascii="Times New Roman" w:eastAsia="Times New Roman" w:hAnsi="Times New Roman"/>
          <w:sz w:val="24"/>
          <w:szCs w:val="24"/>
          <w:lang w:val="lv-LV"/>
        </w:rPr>
        <w:t>;</w:t>
      </w:r>
    </w:p>
    <w:p w14:paraId="79AF9F6A" w14:textId="132BDD10" w:rsidR="0047084C" w:rsidRPr="0047084C" w:rsidRDefault="00E502FB" w:rsidP="0047084C">
      <w:pPr>
        <w:spacing w:after="120" w:line="240" w:lineRule="auto"/>
        <w:jc w:val="both"/>
        <w:rPr>
          <w:rFonts w:ascii="Times New Roman" w:hAnsi="Times New Roman"/>
          <w:sz w:val="24"/>
          <w:szCs w:val="24"/>
          <w:lang w:val="lv-LV"/>
        </w:rPr>
      </w:pPr>
      <w:r w:rsidRPr="0047084C">
        <w:rPr>
          <w:rFonts w:ascii="Times New Roman" w:eastAsia="Times New Roman" w:hAnsi="Times New Roman"/>
          <w:sz w:val="24"/>
          <w:szCs w:val="24"/>
          <w:lang w:val="lv-LV"/>
        </w:rPr>
        <w:t>1.3.</w:t>
      </w:r>
      <w:r w:rsidR="003D479D" w:rsidRPr="0047084C">
        <w:rPr>
          <w:rFonts w:ascii="Times New Roman" w:eastAsia="Times New Roman" w:hAnsi="Times New Roman"/>
          <w:sz w:val="24"/>
          <w:szCs w:val="24"/>
          <w:lang w:val="lv-LV"/>
        </w:rPr>
        <w:t>5</w:t>
      </w:r>
      <w:r w:rsidRPr="0047084C">
        <w:rPr>
          <w:rFonts w:ascii="Times New Roman" w:eastAsia="Times New Roman" w:hAnsi="Times New Roman"/>
          <w:sz w:val="24"/>
          <w:szCs w:val="24"/>
          <w:lang w:val="lv-LV"/>
        </w:rPr>
        <w:t xml:space="preserve">. </w:t>
      </w:r>
      <w:r w:rsidR="0047084C" w:rsidRPr="0047084C">
        <w:rPr>
          <w:rFonts w:ascii="Times New Roman" w:hAnsi="Times New Roman"/>
          <w:sz w:val="24"/>
          <w:szCs w:val="24"/>
          <w:lang w:val="lv-LV"/>
        </w:rPr>
        <w:t>secināja, ka augstāko skaitlisko novērtējumu iepirkuma 1. un 2.daļā ir ieguvuši šādi pretendenti:</w:t>
      </w:r>
    </w:p>
    <w:p w14:paraId="605FBBC0" w14:textId="77777777" w:rsidR="0047084C" w:rsidRDefault="0047084C" w:rsidP="0047084C">
      <w:pPr>
        <w:pStyle w:val="ListParagraph"/>
        <w:numPr>
          <w:ilvl w:val="0"/>
          <w:numId w:val="22"/>
        </w:numPr>
        <w:spacing w:after="120" w:line="240" w:lineRule="auto"/>
        <w:jc w:val="both"/>
        <w:rPr>
          <w:rFonts w:ascii="Times New Roman" w:eastAsia="Times New Roman" w:hAnsi="Times New Roman"/>
          <w:bCs/>
          <w:sz w:val="24"/>
          <w:szCs w:val="24"/>
          <w:lang w:val="lv-LV" w:eastAsia="ru-RU"/>
        </w:rPr>
      </w:pPr>
      <w:r w:rsidRPr="0047084C">
        <w:rPr>
          <w:rFonts w:ascii="Times New Roman" w:eastAsia="Times New Roman" w:hAnsi="Times New Roman"/>
          <w:sz w:val="24"/>
          <w:szCs w:val="24"/>
          <w:lang w:val="lv-LV"/>
        </w:rPr>
        <w:t>iepirkuma 1.daļā “</w:t>
      </w:r>
      <w:r w:rsidRPr="0047084C">
        <w:rPr>
          <w:rFonts w:ascii="Times New Roman" w:hAnsi="Times New Roman"/>
          <w:bCs/>
          <w:sz w:val="24"/>
          <w:szCs w:val="24"/>
          <w:lang w:val="lv-LV"/>
        </w:rPr>
        <w:t>Jumta seguma nomaiņa dzīvojamā mājā Cēsu ielā 22, Daugavpilī, saskaņā ar projektu</w:t>
      </w:r>
      <w:r w:rsidRPr="0047084C">
        <w:rPr>
          <w:rFonts w:ascii="Times New Roman" w:eastAsia="Times New Roman" w:hAnsi="Times New Roman"/>
          <w:sz w:val="24"/>
          <w:szCs w:val="24"/>
          <w:lang w:val="lv-LV"/>
        </w:rPr>
        <w:t>” SIA “DEFASS-D” ieguva 98.97 punktus</w:t>
      </w:r>
      <w:r w:rsidRPr="0047084C">
        <w:rPr>
          <w:rFonts w:ascii="Times New Roman" w:eastAsia="Times New Roman" w:hAnsi="Times New Roman"/>
          <w:bCs/>
          <w:sz w:val="24"/>
          <w:szCs w:val="24"/>
          <w:lang w:val="lv-LV" w:eastAsia="ru-RU"/>
        </w:rPr>
        <w:t>;</w:t>
      </w:r>
    </w:p>
    <w:p w14:paraId="692A8C60" w14:textId="54E7EC43" w:rsidR="00E502FB" w:rsidRPr="0047084C" w:rsidRDefault="0047084C" w:rsidP="0047084C">
      <w:pPr>
        <w:pStyle w:val="ListParagraph"/>
        <w:numPr>
          <w:ilvl w:val="0"/>
          <w:numId w:val="22"/>
        </w:numPr>
        <w:spacing w:after="120" w:line="240" w:lineRule="auto"/>
        <w:jc w:val="both"/>
        <w:rPr>
          <w:rFonts w:ascii="Times New Roman" w:eastAsia="Times New Roman" w:hAnsi="Times New Roman"/>
          <w:bCs/>
          <w:sz w:val="24"/>
          <w:szCs w:val="24"/>
          <w:lang w:val="lv-LV" w:eastAsia="ru-RU"/>
        </w:rPr>
      </w:pPr>
      <w:r w:rsidRPr="0047084C">
        <w:rPr>
          <w:rFonts w:ascii="Times New Roman" w:eastAsia="Times New Roman" w:hAnsi="Times New Roman"/>
          <w:sz w:val="24"/>
          <w:szCs w:val="24"/>
          <w:lang w:val="lv-LV"/>
        </w:rPr>
        <w:t>iepirkuma 2.daļā “</w:t>
      </w:r>
      <w:r w:rsidRPr="0047084C">
        <w:rPr>
          <w:rFonts w:ascii="Times New Roman" w:hAnsi="Times New Roman"/>
          <w:bCs/>
          <w:sz w:val="24"/>
          <w:szCs w:val="24"/>
          <w:lang w:val="lv-LV"/>
        </w:rPr>
        <w:t>Bēniņu pārseguma siltumizolācijas ierīkošana dzīvojamā mājā Cēsu ielā 22, Daugavpilī, saskaņā ar projektu</w:t>
      </w:r>
      <w:r w:rsidRPr="0047084C">
        <w:rPr>
          <w:rFonts w:ascii="Times New Roman" w:eastAsia="Times New Roman" w:hAnsi="Times New Roman"/>
          <w:sz w:val="24"/>
          <w:szCs w:val="24"/>
          <w:lang w:val="lv-LV"/>
        </w:rPr>
        <w:t>” SIA “BUILDER INDUSTRY” ieguva 95.00 punktus</w:t>
      </w:r>
      <w:r w:rsidR="004463A0" w:rsidRPr="0047084C">
        <w:rPr>
          <w:rFonts w:ascii="Times New Roman" w:eastAsia="Times New Roman" w:hAnsi="Times New Roman"/>
          <w:sz w:val="24"/>
          <w:szCs w:val="24"/>
          <w:lang w:val="lv-LV"/>
        </w:rPr>
        <w:t>;</w:t>
      </w:r>
    </w:p>
    <w:p w14:paraId="35AD50AC" w14:textId="77777777" w:rsidR="000A58FC" w:rsidRPr="0047084C" w:rsidRDefault="00F408CE" w:rsidP="00347412">
      <w:pPr>
        <w:spacing w:after="120" w:line="240" w:lineRule="auto"/>
        <w:jc w:val="both"/>
        <w:rPr>
          <w:rFonts w:ascii="Times New Roman" w:eastAsia="Times New Roman" w:hAnsi="Times New Roman"/>
          <w:sz w:val="24"/>
          <w:szCs w:val="24"/>
          <w:lang w:val="lv-LV"/>
        </w:rPr>
      </w:pPr>
      <w:r w:rsidRPr="0047084C">
        <w:rPr>
          <w:rFonts w:ascii="Times New Roman" w:eastAsia="Times New Roman" w:hAnsi="Times New Roman"/>
          <w:sz w:val="24"/>
          <w:szCs w:val="24"/>
          <w:lang w:val="lv-LV"/>
        </w:rPr>
        <w:t>1.3.</w:t>
      </w:r>
      <w:r w:rsidR="003D479D" w:rsidRPr="0047084C">
        <w:rPr>
          <w:rFonts w:ascii="Times New Roman" w:eastAsia="Times New Roman" w:hAnsi="Times New Roman"/>
          <w:sz w:val="24"/>
          <w:szCs w:val="24"/>
          <w:lang w:val="lv-LV"/>
        </w:rPr>
        <w:t>6</w:t>
      </w:r>
      <w:r w:rsidRPr="0047084C">
        <w:rPr>
          <w:rFonts w:ascii="Times New Roman" w:eastAsia="Times New Roman" w:hAnsi="Times New Roman"/>
          <w:sz w:val="24"/>
          <w:szCs w:val="24"/>
          <w:lang w:val="lv-LV"/>
        </w:rPr>
        <w:t xml:space="preserve">. atzina </w:t>
      </w:r>
      <w:bookmarkStart w:id="5" w:name="_Hlk169776940"/>
      <w:r w:rsidR="003D479D" w:rsidRPr="0047084C">
        <w:rPr>
          <w:rFonts w:ascii="Times New Roman" w:eastAsia="Times New Roman" w:hAnsi="Times New Roman"/>
          <w:sz w:val="24"/>
          <w:szCs w:val="24"/>
          <w:lang w:val="lv-LV"/>
        </w:rPr>
        <w:t xml:space="preserve">par pretendentu, </w:t>
      </w:r>
      <w:bookmarkStart w:id="6" w:name="_Hlk169777316"/>
      <w:bookmarkEnd w:id="5"/>
      <w:r w:rsidR="000A58FC" w:rsidRPr="0047084C">
        <w:rPr>
          <w:rFonts w:ascii="Times New Roman" w:eastAsia="Times New Roman" w:hAnsi="Times New Roman"/>
          <w:sz w:val="24"/>
          <w:szCs w:val="24"/>
          <w:lang w:val="lv-LV"/>
        </w:rPr>
        <w:t>kuram būtu piešķiramas līgumu slēgšanas tiesības:</w:t>
      </w:r>
    </w:p>
    <w:bookmarkEnd w:id="6"/>
    <w:p w14:paraId="349914D0" w14:textId="3BCE2E0B" w:rsidR="005152E5" w:rsidRPr="0047084C" w:rsidRDefault="0047084C" w:rsidP="005152E5">
      <w:pPr>
        <w:pStyle w:val="ListParagraph"/>
        <w:numPr>
          <w:ilvl w:val="0"/>
          <w:numId w:val="20"/>
        </w:numPr>
        <w:spacing w:after="0" w:line="240" w:lineRule="auto"/>
        <w:jc w:val="both"/>
        <w:rPr>
          <w:rFonts w:ascii="Times New Roman" w:eastAsia="Times New Roman" w:hAnsi="Times New Roman"/>
          <w:bCs/>
          <w:sz w:val="24"/>
          <w:szCs w:val="24"/>
          <w:lang w:val="lv-LV" w:eastAsia="ru-RU"/>
        </w:rPr>
      </w:pPr>
      <w:r w:rsidRPr="0047084C">
        <w:rPr>
          <w:rFonts w:ascii="Times New Roman" w:eastAsia="Times New Roman" w:hAnsi="Times New Roman"/>
          <w:sz w:val="24"/>
          <w:szCs w:val="24"/>
          <w:lang w:val="lv-LV"/>
        </w:rPr>
        <w:t>iepirkuma 1.daļā “</w:t>
      </w:r>
      <w:r w:rsidRPr="0047084C">
        <w:rPr>
          <w:rFonts w:ascii="Times New Roman" w:hAnsi="Times New Roman"/>
          <w:bCs/>
          <w:sz w:val="24"/>
          <w:szCs w:val="24"/>
          <w:lang w:val="lv-LV"/>
        </w:rPr>
        <w:t>Jumta seguma nomaiņa dzīvojamā mājā Cēsu ielā 22, Daugavpilī, saskaņā ar projektu</w:t>
      </w:r>
      <w:r w:rsidRPr="0047084C">
        <w:rPr>
          <w:rFonts w:ascii="Times New Roman" w:eastAsia="Times New Roman" w:hAnsi="Times New Roman"/>
          <w:sz w:val="24"/>
          <w:szCs w:val="24"/>
          <w:lang w:val="lv-LV"/>
        </w:rPr>
        <w:t>” – SIA “DEFASS-D”</w:t>
      </w:r>
      <w:r w:rsidR="005152E5" w:rsidRPr="0047084C">
        <w:rPr>
          <w:rFonts w:ascii="Times New Roman" w:eastAsia="Times New Roman" w:hAnsi="Times New Roman"/>
          <w:bCs/>
          <w:sz w:val="24"/>
          <w:szCs w:val="24"/>
          <w:lang w:val="lv-LV" w:eastAsia="ru-RU"/>
        </w:rPr>
        <w:t>;</w:t>
      </w:r>
    </w:p>
    <w:p w14:paraId="457A3AF0" w14:textId="7E4114FD" w:rsidR="005152E5" w:rsidRPr="0047084C" w:rsidRDefault="0047084C" w:rsidP="005152E5">
      <w:pPr>
        <w:pStyle w:val="ListParagraph"/>
        <w:numPr>
          <w:ilvl w:val="0"/>
          <w:numId w:val="20"/>
        </w:numPr>
        <w:spacing w:after="120" w:line="240" w:lineRule="auto"/>
        <w:jc w:val="both"/>
        <w:rPr>
          <w:rFonts w:ascii="Times New Roman" w:eastAsia="Times New Roman" w:hAnsi="Times New Roman"/>
          <w:bCs/>
          <w:sz w:val="24"/>
          <w:szCs w:val="24"/>
          <w:lang w:val="lv-LV" w:eastAsia="ru-RU"/>
        </w:rPr>
      </w:pPr>
      <w:r w:rsidRPr="0047084C">
        <w:rPr>
          <w:rFonts w:ascii="Times New Roman" w:eastAsia="Times New Roman" w:hAnsi="Times New Roman"/>
          <w:sz w:val="24"/>
          <w:szCs w:val="24"/>
          <w:lang w:val="lv-LV"/>
        </w:rPr>
        <w:lastRenderedPageBreak/>
        <w:t>iepirkuma 2.daļā “B</w:t>
      </w:r>
      <w:r w:rsidRPr="0047084C">
        <w:rPr>
          <w:rFonts w:ascii="Times New Roman" w:hAnsi="Times New Roman"/>
          <w:sz w:val="24"/>
          <w:szCs w:val="24"/>
          <w:lang w:val="lv-LV"/>
        </w:rPr>
        <w:t>ēniņu pārseguma siltumizolācijas ierīkošana dzīvojamā mājā Cēsu ielā 22, Daugavpilī, saskaņā ar projektu</w:t>
      </w:r>
      <w:r w:rsidRPr="0047084C">
        <w:rPr>
          <w:rFonts w:ascii="Times New Roman" w:eastAsia="Times New Roman" w:hAnsi="Times New Roman"/>
          <w:sz w:val="24"/>
          <w:szCs w:val="24"/>
          <w:lang w:val="lv-LV"/>
        </w:rPr>
        <w:t>” – SIA “BUILDER INDUSTRY”</w:t>
      </w:r>
      <w:r w:rsidR="005152E5" w:rsidRPr="0047084C">
        <w:rPr>
          <w:rFonts w:ascii="Times New Roman" w:eastAsia="Times New Roman" w:hAnsi="Times New Roman"/>
          <w:sz w:val="24"/>
          <w:szCs w:val="24"/>
          <w:lang w:val="lv-LV"/>
        </w:rPr>
        <w:t>;</w:t>
      </w:r>
    </w:p>
    <w:p w14:paraId="42CE19BD" w14:textId="352E858A" w:rsidR="003535EE" w:rsidRPr="0047084C" w:rsidRDefault="003535EE" w:rsidP="005152E5">
      <w:pPr>
        <w:spacing w:after="120" w:line="240" w:lineRule="auto"/>
        <w:jc w:val="both"/>
        <w:rPr>
          <w:rFonts w:ascii="Times New Roman" w:eastAsia="Times New Roman" w:hAnsi="Times New Roman"/>
          <w:sz w:val="24"/>
          <w:szCs w:val="24"/>
          <w:lang w:val="lv-LV"/>
        </w:rPr>
      </w:pPr>
      <w:r w:rsidRPr="0047084C">
        <w:rPr>
          <w:rFonts w:ascii="Times New Roman" w:eastAsia="Times New Roman" w:hAnsi="Times New Roman"/>
          <w:bCs/>
          <w:sz w:val="24"/>
          <w:szCs w:val="24"/>
          <w:lang w:val="lv-LV" w:eastAsia="ru-RU"/>
        </w:rPr>
        <w:t>1.3.</w:t>
      </w:r>
      <w:r w:rsidR="003D479D" w:rsidRPr="0047084C">
        <w:rPr>
          <w:rFonts w:ascii="Times New Roman" w:eastAsia="Times New Roman" w:hAnsi="Times New Roman"/>
          <w:bCs/>
          <w:sz w:val="24"/>
          <w:szCs w:val="24"/>
          <w:lang w:val="lv-LV" w:eastAsia="ru-RU"/>
        </w:rPr>
        <w:t>7</w:t>
      </w:r>
      <w:r w:rsidRPr="0047084C">
        <w:rPr>
          <w:rFonts w:ascii="Times New Roman" w:eastAsia="Times New Roman" w:hAnsi="Times New Roman"/>
          <w:bCs/>
          <w:sz w:val="24"/>
          <w:szCs w:val="24"/>
          <w:lang w:val="lv-LV" w:eastAsia="ru-RU"/>
        </w:rPr>
        <w:t xml:space="preserve">. </w:t>
      </w:r>
      <w:r w:rsidR="008E531A" w:rsidRPr="0047084C">
        <w:rPr>
          <w:rFonts w:ascii="Times New Roman" w:eastAsia="Times New Roman" w:hAnsi="Times New Roman"/>
          <w:sz w:val="24"/>
          <w:szCs w:val="24"/>
          <w:lang w:val="lv-LV"/>
        </w:rPr>
        <w:t>konstatēja,</w:t>
      </w:r>
      <w:r w:rsidR="003D479D" w:rsidRPr="0047084C">
        <w:rPr>
          <w:rFonts w:ascii="Times New Roman" w:eastAsia="Times New Roman" w:hAnsi="Times New Roman"/>
          <w:sz w:val="24"/>
          <w:szCs w:val="24"/>
          <w:lang w:val="lv-LV"/>
        </w:rPr>
        <w:t xml:space="preserve"> </w:t>
      </w:r>
      <w:r w:rsidR="005152E5" w:rsidRPr="0047084C">
        <w:rPr>
          <w:rFonts w:ascii="Times New Roman" w:eastAsia="Times New Roman" w:hAnsi="Times New Roman"/>
          <w:sz w:val="24"/>
          <w:szCs w:val="24"/>
          <w:lang w:val="lv-LV"/>
        </w:rPr>
        <w:t>ka uz pretendentiem</w:t>
      </w:r>
      <w:r w:rsidR="005152E5" w:rsidRPr="0047084C">
        <w:rPr>
          <w:rFonts w:ascii="Times New Roman" w:eastAsia="Times New Roman" w:hAnsi="Times New Roman"/>
          <w:sz w:val="24"/>
          <w:szCs w:val="24"/>
          <w:lang w:val="lv-LV" w:eastAsia="ru-RU"/>
        </w:rPr>
        <w:t xml:space="preserve"> </w:t>
      </w:r>
      <w:r w:rsidR="0047084C" w:rsidRPr="0047084C">
        <w:rPr>
          <w:rFonts w:ascii="Times New Roman" w:eastAsia="Times New Roman" w:hAnsi="Times New Roman"/>
          <w:sz w:val="24"/>
          <w:szCs w:val="24"/>
          <w:lang w:val="lv-LV"/>
        </w:rPr>
        <w:t>SIA “DEFASS-D” un</w:t>
      </w:r>
      <w:r w:rsidR="0047084C" w:rsidRPr="0047084C">
        <w:rPr>
          <w:rFonts w:ascii="Times New Roman" w:eastAsia="Times New Roman" w:hAnsi="Times New Roman"/>
          <w:sz w:val="24"/>
          <w:szCs w:val="24"/>
          <w:lang w:val="lv-LV" w:eastAsia="ru-RU"/>
        </w:rPr>
        <w:t xml:space="preserve"> </w:t>
      </w:r>
      <w:r w:rsidR="0047084C" w:rsidRPr="0047084C">
        <w:rPr>
          <w:rFonts w:ascii="Times New Roman" w:eastAsia="Times New Roman" w:hAnsi="Times New Roman"/>
          <w:sz w:val="24"/>
          <w:szCs w:val="24"/>
          <w:lang w:val="lv-LV"/>
        </w:rPr>
        <w:t>SIA “BUILDER INDUSTRY” neattiecās Publisko iepirkumu likuma 9.panta astotajā daļā noteiktie izslēgšanas nosacījumi</w:t>
      </w:r>
      <w:r w:rsidRPr="0047084C">
        <w:rPr>
          <w:rFonts w:ascii="Times New Roman" w:eastAsia="Times New Roman" w:hAnsi="Times New Roman"/>
          <w:sz w:val="24"/>
          <w:szCs w:val="24"/>
          <w:lang w:val="lv-LV"/>
        </w:rPr>
        <w:t>;</w:t>
      </w:r>
    </w:p>
    <w:p w14:paraId="043C24FE" w14:textId="70CB7305" w:rsidR="00FF0C21" w:rsidRPr="0047084C" w:rsidRDefault="00FF0C21" w:rsidP="008E531A">
      <w:pPr>
        <w:spacing w:after="120" w:line="240" w:lineRule="auto"/>
        <w:jc w:val="both"/>
        <w:rPr>
          <w:rFonts w:ascii="Times New Roman" w:eastAsia="Times New Roman" w:hAnsi="Times New Roman"/>
          <w:sz w:val="24"/>
          <w:szCs w:val="24"/>
          <w:lang w:val="lv-LV"/>
        </w:rPr>
      </w:pPr>
      <w:r w:rsidRPr="0047084C">
        <w:rPr>
          <w:rFonts w:ascii="Times New Roman" w:eastAsia="Times New Roman" w:hAnsi="Times New Roman"/>
          <w:sz w:val="24"/>
          <w:szCs w:val="24"/>
          <w:lang w:val="lv-LV"/>
        </w:rPr>
        <w:t>1.3.</w:t>
      </w:r>
      <w:r w:rsidR="003D479D" w:rsidRPr="0047084C">
        <w:rPr>
          <w:rFonts w:ascii="Times New Roman" w:eastAsia="Times New Roman" w:hAnsi="Times New Roman"/>
          <w:sz w:val="24"/>
          <w:szCs w:val="24"/>
          <w:lang w:val="lv-LV"/>
        </w:rPr>
        <w:t>8</w:t>
      </w:r>
      <w:r w:rsidRPr="0047084C">
        <w:rPr>
          <w:rFonts w:ascii="Times New Roman" w:eastAsia="Times New Roman" w:hAnsi="Times New Roman"/>
          <w:sz w:val="24"/>
          <w:szCs w:val="24"/>
          <w:lang w:val="lv-LV"/>
        </w:rPr>
        <w:t xml:space="preserve">. </w:t>
      </w:r>
      <w:r w:rsidR="005152E5" w:rsidRPr="0047084C">
        <w:rPr>
          <w:rFonts w:ascii="Times New Roman" w:eastAsia="Times New Roman" w:hAnsi="Times New Roman"/>
          <w:sz w:val="24"/>
          <w:szCs w:val="24"/>
          <w:lang w:val="lv-LV"/>
        </w:rPr>
        <w:t xml:space="preserve">pārbaudīja sankciju reģistros </w:t>
      </w:r>
      <w:r w:rsidR="0047084C" w:rsidRPr="0047084C">
        <w:rPr>
          <w:rFonts w:ascii="Times New Roman" w:eastAsia="Times New Roman" w:hAnsi="Times New Roman"/>
          <w:sz w:val="24"/>
          <w:szCs w:val="24"/>
          <w:lang w:val="lv-LV"/>
        </w:rPr>
        <w:t>SIA “DEFASS-D” un</w:t>
      </w:r>
      <w:r w:rsidR="0047084C" w:rsidRPr="0047084C">
        <w:rPr>
          <w:rFonts w:ascii="Times New Roman" w:eastAsia="Times New Roman" w:hAnsi="Times New Roman"/>
          <w:sz w:val="24"/>
          <w:szCs w:val="24"/>
          <w:lang w:val="lv-LV" w:eastAsia="ru-RU"/>
        </w:rPr>
        <w:t xml:space="preserve"> </w:t>
      </w:r>
      <w:r w:rsidR="0047084C" w:rsidRPr="0047084C">
        <w:rPr>
          <w:rFonts w:ascii="Times New Roman" w:eastAsia="Times New Roman" w:hAnsi="Times New Roman"/>
          <w:sz w:val="24"/>
          <w:szCs w:val="24"/>
          <w:lang w:val="lv-LV"/>
        </w:rPr>
        <w:t>SIA “BUILDER INDUSTRY”</w:t>
      </w:r>
      <w:r w:rsidR="005152E5" w:rsidRPr="0047084C">
        <w:rPr>
          <w:rFonts w:ascii="Times New Roman" w:eastAsia="Times New Roman" w:hAnsi="Times New Roman"/>
          <w:sz w:val="24"/>
          <w:szCs w:val="24"/>
          <w:lang w:val="lv-LV"/>
        </w:rPr>
        <w:t xml:space="preserve"> un konstatēja, ka uz pretendentiem un pretendentu amatpersonām nav attiecināmas Sankciju likumā noteiktās sankcijas</w:t>
      </w:r>
      <w:r w:rsidRPr="0047084C">
        <w:rPr>
          <w:rFonts w:ascii="Times New Roman" w:eastAsia="Times New Roman" w:hAnsi="Times New Roman"/>
          <w:sz w:val="24"/>
          <w:szCs w:val="24"/>
          <w:lang w:val="lv-LV"/>
        </w:rPr>
        <w:t>;</w:t>
      </w:r>
    </w:p>
    <w:p w14:paraId="54D2E220" w14:textId="3D477723" w:rsidR="003D479D" w:rsidRPr="00132AFF" w:rsidRDefault="00E00C48" w:rsidP="003D479D">
      <w:pPr>
        <w:spacing w:before="120" w:after="120" w:line="240" w:lineRule="auto"/>
        <w:ind w:left="9"/>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1.</w:t>
      </w:r>
      <w:r w:rsidR="008E531A" w:rsidRPr="00132AFF">
        <w:rPr>
          <w:rFonts w:ascii="Times New Roman" w:eastAsia="Times New Roman" w:hAnsi="Times New Roman"/>
          <w:sz w:val="24"/>
          <w:szCs w:val="24"/>
          <w:lang w:val="lv-LV"/>
        </w:rPr>
        <w:t>3</w:t>
      </w:r>
      <w:r w:rsidRPr="00132AFF">
        <w:rPr>
          <w:rFonts w:ascii="Times New Roman" w:eastAsia="Times New Roman" w:hAnsi="Times New Roman"/>
          <w:sz w:val="24"/>
          <w:szCs w:val="24"/>
          <w:lang w:val="lv-LV"/>
        </w:rPr>
        <w:t>.</w:t>
      </w:r>
      <w:r w:rsidR="003D479D" w:rsidRPr="00132AFF">
        <w:rPr>
          <w:rFonts w:ascii="Times New Roman" w:eastAsia="Times New Roman" w:hAnsi="Times New Roman"/>
          <w:sz w:val="24"/>
          <w:szCs w:val="24"/>
          <w:lang w:val="lv-LV"/>
        </w:rPr>
        <w:t>9</w:t>
      </w:r>
      <w:r w:rsidRPr="00132AFF">
        <w:rPr>
          <w:rFonts w:ascii="Times New Roman" w:eastAsia="Times New Roman" w:hAnsi="Times New Roman"/>
          <w:sz w:val="24"/>
          <w:szCs w:val="24"/>
          <w:lang w:val="lv-LV"/>
        </w:rPr>
        <w:t xml:space="preserve">. nolēma </w:t>
      </w:r>
      <w:bookmarkStart w:id="7" w:name="_Hlk169780452"/>
      <w:r w:rsidR="005152E5" w:rsidRPr="00132AFF">
        <w:rPr>
          <w:rFonts w:ascii="Times New Roman" w:eastAsia="Times New Roman" w:hAnsi="Times New Roman"/>
          <w:sz w:val="24"/>
          <w:szCs w:val="24"/>
          <w:lang w:val="lv-LV"/>
        </w:rPr>
        <w:t>uzdot Namu apsaimniekošanas iecirknim Nr.</w:t>
      </w:r>
      <w:r w:rsidR="00132AFF" w:rsidRPr="00132AFF">
        <w:rPr>
          <w:rFonts w:ascii="Times New Roman" w:eastAsia="Times New Roman" w:hAnsi="Times New Roman"/>
          <w:sz w:val="24"/>
          <w:szCs w:val="24"/>
          <w:lang w:val="lv-LV"/>
        </w:rPr>
        <w:t>1</w:t>
      </w:r>
      <w:r w:rsidR="005152E5" w:rsidRPr="00132AFF">
        <w:rPr>
          <w:rFonts w:ascii="Times New Roman" w:eastAsia="Times New Roman" w:hAnsi="Times New Roman"/>
          <w:sz w:val="24"/>
          <w:szCs w:val="24"/>
          <w:lang w:val="lv-LV"/>
        </w:rPr>
        <w:t xml:space="preserve"> izsniegt dzīvojamas mājas </w:t>
      </w:r>
      <w:r w:rsidR="00132AFF" w:rsidRPr="00132AFF">
        <w:rPr>
          <w:rFonts w:ascii="Times New Roman" w:hAnsi="Times New Roman"/>
          <w:bCs/>
          <w:sz w:val="24"/>
          <w:szCs w:val="24"/>
          <w:lang w:val="lv-LV"/>
        </w:rPr>
        <w:t>Cēsu</w:t>
      </w:r>
      <w:r w:rsidR="005152E5" w:rsidRPr="00132AFF">
        <w:rPr>
          <w:rFonts w:ascii="Times New Roman" w:hAnsi="Times New Roman"/>
          <w:bCs/>
          <w:sz w:val="24"/>
          <w:szCs w:val="24"/>
          <w:lang w:val="lv-LV"/>
        </w:rPr>
        <w:t xml:space="preserve"> ielā </w:t>
      </w:r>
      <w:r w:rsidR="00132AFF" w:rsidRPr="00132AFF">
        <w:rPr>
          <w:rFonts w:ascii="Times New Roman" w:hAnsi="Times New Roman"/>
          <w:bCs/>
          <w:sz w:val="24"/>
          <w:szCs w:val="24"/>
          <w:lang w:val="lv-LV"/>
        </w:rPr>
        <w:t>22</w:t>
      </w:r>
      <w:r w:rsidR="005152E5" w:rsidRPr="00132AFF">
        <w:rPr>
          <w:rFonts w:ascii="Times New Roman" w:eastAsia="Times New Roman" w:hAnsi="Times New Roman"/>
          <w:bCs/>
          <w:sz w:val="24"/>
          <w:szCs w:val="24"/>
          <w:lang w:val="lv-LV"/>
        </w:rPr>
        <w:t>,</w:t>
      </w:r>
      <w:r w:rsidR="005152E5" w:rsidRPr="00132AFF">
        <w:rPr>
          <w:rFonts w:ascii="Times New Roman" w:eastAsia="Times New Roman" w:hAnsi="Times New Roman"/>
          <w:sz w:val="24"/>
          <w:szCs w:val="24"/>
          <w:lang w:val="lv-LV"/>
        </w:rPr>
        <w:t xml:space="preserve"> Daugavpilī, dzīvokļu īpašniekiem paziņojumu par atzīto pretendentu</w:t>
      </w:r>
      <w:r w:rsidR="003D479D" w:rsidRPr="00132AFF">
        <w:rPr>
          <w:rFonts w:ascii="Times New Roman" w:eastAsia="Times New Roman" w:hAnsi="Times New Roman"/>
          <w:sz w:val="24"/>
          <w:szCs w:val="24"/>
          <w:lang w:val="lv-LV"/>
        </w:rPr>
        <w:t>:</w:t>
      </w:r>
    </w:p>
    <w:bookmarkEnd w:id="7"/>
    <w:p w14:paraId="72834CB3" w14:textId="410C416E" w:rsidR="005152E5" w:rsidRPr="00132AFF" w:rsidRDefault="00132AFF" w:rsidP="005152E5">
      <w:pPr>
        <w:pStyle w:val="ListParagraph"/>
        <w:numPr>
          <w:ilvl w:val="0"/>
          <w:numId w:val="21"/>
        </w:numPr>
        <w:spacing w:before="120" w:after="120" w:line="240" w:lineRule="auto"/>
        <w:jc w:val="both"/>
        <w:rPr>
          <w:rFonts w:ascii="Times New Roman" w:eastAsia="Times New Roman" w:hAnsi="Times New Roman"/>
          <w:sz w:val="24"/>
          <w:szCs w:val="24"/>
          <w:lang w:val="lv-LV"/>
        </w:rPr>
      </w:pPr>
      <w:r w:rsidRPr="00132AFF">
        <w:rPr>
          <w:rFonts w:ascii="Times New Roman" w:hAnsi="Times New Roman"/>
          <w:b/>
          <w:sz w:val="24"/>
          <w:szCs w:val="24"/>
          <w:lang w:val="lv-LV" w:eastAsia="ru-RU"/>
        </w:rPr>
        <w:t>SIA “DEFASS-D”</w:t>
      </w:r>
      <w:r w:rsidRPr="00132AFF">
        <w:rPr>
          <w:rFonts w:ascii="Times New Roman" w:eastAsia="Times New Roman" w:hAnsi="Times New Roman"/>
          <w:sz w:val="24"/>
          <w:szCs w:val="24"/>
          <w:lang w:val="lv-LV"/>
        </w:rPr>
        <w:t xml:space="preserve"> (vienotais reģistrācijas numurs 40003217833, juridiskā adrese: 1.Pasažieru iela 12A, Daugavpils, LV-5401), kuram būtu piešķiramas līguma slēgšanas tiesības iepirkuma “</w:t>
      </w:r>
      <w:r w:rsidRPr="00132AFF">
        <w:rPr>
          <w:rFonts w:ascii="Times New Roman" w:hAnsi="Times New Roman"/>
          <w:bCs/>
          <w:sz w:val="24"/>
          <w:szCs w:val="24"/>
          <w:lang w:val="lv-LV"/>
        </w:rPr>
        <w:t>Jumta seguma nomaiņa un bēniņu pārseguma siltumizolācijas ierīkošana dzīvojamā mājā Cēsu ielā 22, Daugavpilī, saskaņā ar projektu</w:t>
      </w:r>
      <w:r w:rsidRPr="00132AFF">
        <w:rPr>
          <w:rFonts w:ascii="Times New Roman" w:eastAsia="Times New Roman" w:hAnsi="Times New Roman"/>
          <w:sz w:val="24"/>
          <w:szCs w:val="24"/>
          <w:lang w:val="lv-LV"/>
        </w:rPr>
        <w:t>”, identifikācijas Nr.SIA DDzKSU 2025/013M, 1.daļā “</w:t>
      </w:r>
      <w:r w:rsidRPr="00132AFF">
        <w:rPr>
          <w:rFonts w:ascii="Times New Roman" w:hAnsi="Times New Roman"/>
          <w:bCs/>
          <w:sz w:val="24"/>
          <w:szCs w:val="24"/>
          <w:lang w:val="lv-LV"/>
        </w:rPr>
        <w:t>Jumta seguma nomaiņa dzīvojamā mājā Cēsu ielā 22, Daugavpilī, saskaņā ar projektu</w:t>
      </w:r>
      <w:r w:rsidRPr="00132AFF">
        <w:rPr>
          <w:rFonts w:ascii="Times New Roman" w:eastAsia="Times New Roman" w:hAnsi="Times New Roman"/>
          <w:sz w:val="24"/>
          <w:szCs w:val="24"/>
          <w:lang w:val="lv-LV"/>
        </w:rPr>
        <w:t>”</w:t>
      </w:r>
      <w:r w:rsidR="005152E5" w:rsidRPr="00132AFF">
        <w:rPr>
          <w:rFonts w:ascii="Times New Roman" w:eastAsia="Times New Roman" w:hAnsi="Times New Roman"/>
          <w:sz w:val="24"/>
          <w:szCs w:val="24"/>
          <w:lang w:val="lv-LV"/>
        </w:rPr>
        <w:t>;</w:t>
      </w:r>
    </w:p>
    <w:p w14:paraId="778289EE" w14:textId="2EFB0A05" w:rsidR="005152E5" w:rsidRPr="00132AFF" w:rsidRDefault="00132AFF" w:rsidP="005152E5">
      <w:pPr>
        <w:pStyle w:val="ListParagraph"/>
        <w:numPr>
          <w:ilvl w:val="0"/>
          <w:numId w:val="21"/>
        </w:numPr>
        <w:spacing w:before="120" w:after="120" w:line="240" w:lineRule="auto"/>
        <w:jc w:val="both"/>
        <w:rPr>
          <w:rFonts w:ascii="Times New Roman" w:eastAsia="Times New Roman" w:hAnsi="Times New Roman"/>
          <w:sz w:val="24"/>
          <w:szCs w:val="24"/>
          <w:lang w:val="lv-LV"/>
        </w:rPr>
      </w:pPr>
      <w:r w:rsidRPr="00132AFF">
        <w:rPr>
          <w:rFonts w:ascii="Times New Roman" w:hAnsi="Times New Roman"/>
          <w:b/>
          <w:sz w:val="24"/>
          <w:szCs w:val="24"/>
          <w:lang w:val="lv-LV" w:eastAsia="ru-RU"/>
        </w:rPr>
        <w:t>SIA “BUILDER INDUSTRY”</w:t>
      </w:r>
      <w:r w:rsidRPr="00132AFF">
        <w:rPr>
          <w:rFonts w:ascii="Times New Roman" w:eastAsia="Times New Roman" w:hAnsi="Times New Roman"/>
          <w:sz w:val="24"/>
          <w:szCs w:val="24"/>
          <w:lang w:val="lv-LV"/>
        </w:rPr>
        <w:t xml:space="preserve"> (vienotais reģistrācijas numurs 41503054059, juridiskā adrese: 18.novembra iela 31-8, Daugavpils, LV-5401), kuram būtu piešķiramas līguma slēgšanas tiesības iepirkuma “</w:t>
      </w:r>
      <w:r w:rsidRPr="00132AFF">
        <w:rPr>
          <w:rFonts w:ascii="Times New Roman" w:hAnsi="Times New Roman"/>
          <w:bCs/>
          <w:sz w:val="24"/>
          <w:szCs w:val="24"/>
          <w:lang w:val="lv-LV"/>
        </w:rPr>
        <w:t>Jumta seguma nomaiņa un bēniņu pārseguma siltumizolācijas ierīkošana dzīvojamā mājā Cēsu ielā 22, Daugavpilī, saskaņā ar projektu</w:t>
      </w:r>
      <w:r w:rsidRPr="00132AFF">
        <w:rPr>
          <w:rFonts w:ascii="Times New Roman" w:eastAsia="Times New Roman" w:hAnsi="Times New Roman"/>
          <w:sz w:val="24"/>
          <w:szCs w:val="24"/>
          <w:lang w:val="lv-LV"/>
        </w:rPr>
        <w:t>”, identifikācijas Nr.SIA DDzKSU 2025/013M, 2.daļā “</w:t>
      </w:r>
      <w:r w:rsidRPr="00132AFF">
        <w:rPr>
          <w:rFonts w:ascii="Times New Roman" w:hAnsi="Times New Roman"/>
          <w:bCs/>
          <w:sz w:val="24"/>
          <w:szCs w:val="24"/>
          <w:lang w:val="lv-LV"/>
        </w:rPr>
        <w:t>Bēniņu pārseguma siltumizolācijas ierīkošana dzīvojamā mājā Cēsu ielā 22, Daugavpilī, saskaņā ar projektu</w:t>
      </w:r>
      <w:r w:rsidRPr="00132AFF">
        <w:rPr>
          <w:rFonts w:ascii="Times New Roman" w:eastAsia="Times New Roman" w:hAnsi="Times New Roman"/>
          <w:sz w:val="24"/>
          <w:szCs w:val="24"/>
          <w:lang w:val="lv-LV"/>
        </w:rPr>
        <w:t>”</w:t>
      </w:r>
      <w:r w:rsidR="005152E5" w:rsidRPr="00132AFF">
        <w:rPr>
          <w:rFonts w:ascii="Times New Roman" w:eastAsia="Times New Roman" w:hAnsi="Times New Roman"/>
          <w:sz w:val="24"/>
          <w:szCs w:val="24"/>
          <w:lang w:val="lv-LV"/>
        </w:rPr>
        <w:t>.</w:t>
      </w:r>
    </w:p>
    <w:p w14:paraId="26F8BB80" w14:textId="7673D966" w:rsidR="00FF0C21" w:rsidRPr="00132AFF" w:rsidRDefault="00CB5F99" w:rsidP="0065296C">
      <w:pPr>
        <w:spacing w:after="120" w:line="240" w:lineRule="auto"/>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1.</w:t>
      </w:r>
      <w:r w:rsidR="008E531A" w:rsidRPr="00132AFF">
        <w:rPr>
          <w:rFonts w:ascii="Times New Roman" w:eastAsia="Times New Roman" w:hAnsi="Times New Roman"/>
          <w:sz w:val="24"/>
          <w:szCs w:val="24"/>
          <w:lang w:val="lv-LV"/>
        </w:rPr>
        <w:t>4</w:t>
      </w:r>
      <w:r w:rsidR="00CE36C0" w:rsidRPr="00132AFF">
        <w:rPr>
          <w:rFonts w:ascii="Times New Roman" w:eastAsia="Times New Roman" w:hAnsi="Times New Roman"/>
          <w:sz w:val="24"/>
          <w:szCs w:val="24"/>
          <w:lang w:val="lv-LV"/>
        </w:rPr>
        <w:t>.</w:t>
      </w:r>
      <w:r w:rsidR="00DE0B98" w:rsidRPr="00132AFF">
        <w:rPr>
          <w:rFonts w:ascii="Times New Roman" w:eastAsia="Times New Roman" w:hAnsi="Times New Roman"/>
          <w:sz w:val="24"/>
          <w:szCs w:val="24"/>
          <w:lang w:val="lv-LV"/>
        </w:rPr>
        <w:t xml:space="preserve"> </w:t>
      </w:r>
      <w:r w:rsidR="00252520" w:rsidRPr="00132AFF">
        <w:rPr>
          <w:rFonts w:ascii="Times New Roman" w:hAnsi="Times New Roman"/>
          <w:sz w:val="24"/>
          <w:szCs w:val="24"/>
          <w:lang w:val="lv-LV"/>
        </w:rPr>
        <w:t>Komisijas priekšsēdētāj</w:t>
      </w:r>
      <w:r w:rsidR="003E46E9" w:rsidRPr="00132AFF">
        <w:rPr>
          <w:rFonts w:ascii="Times New Roman" w:hAnsi="Times New Roman"/>
          <w:sz w:val="24"/>
          <w:szCs w:val="24"/>
          <w:lang w:val="lv-LV"/>
        </w:rPr>
        <w:t>s</w:t>
      </w:r>
      <w:r w:rsidR="00252520" w:rsidRPr="00132AFF">
        <w:rPr>
          <w:rFonts w:ascii="Times New Roman" w:hAnsi="Times New Roman"/>
          <w:sz w:val="24"/>
          <w:szCs w:val="24"/>
          <w:lang w:val="lv-LV"/>
        </w:rPr>
        <w:t xml:space="preserve"> I.Nežberte</w:t>
      </w:r>
      <w:r w:rsidR="00252520" w:rsidRPr="00132AFF">
        <w:rPr>
          <w:rFonts w:ascii="Times New Roman" w:eastAsia="Times New Roman" w:hAnsi="Times New Roman"/>
          <w:sz w:val="24"/>
          <w:szCs w:val="24"/>
          <w:lang w:val="lv-LV"/>
        </w:rPr>
        <w:t xml:space="preserve"> ziņo, ka 202</w:t>
      </w:r>
      <w:r w:rsidR="005152E5" w:rsidRPr="00132AFF">
        <w:rPr>
          <w:rFonts w:ascii="Times New Roman" w:eastAsia="Times New Roman" w:hAnsi="Times New Roman"/>
          <w:sz w:val="24"/>
          <w:szCs w:val="24"/>
          <w:lang w:val="lv-LV"/>
        </w:rPr>
        <w:t>5</w:t>
      </w:r>
      <w:r w:rsidR="00252520" w:rsidRPr="00132AFF">
        <w:rPr>
          <w:rFonts w:ascii="Times New Roman" w:eastAsia="Times New Roman" w:hAnsi="Times New Roman"/>
          <w:sz w:val="24"/>
          <w:szCs w:val="24"/>
          <w:lang w:val="lv-LV"/>
        </w:rPr>
        <w:t xml:space="preserve">.gada </w:t>
      </w:r>
      <w:r w:rsidR="00132AFF" w:rsidRPr="00132AFF">
        <w:rPr>
          <w:rFonts w:ascii="Times New Roman" w:eastAsia="Times New Roman" w:hAnsi="Times New Roman"/>
          <w:sz w:val="24"/>
          <w:szCs w:val="24"/>
          <w:lang w:val="lv-LV"/>
        </w:rPr>
        <w:t>3</w:t>
      </w:r>
      <w:r w:rsidR="00252520" w:rsidRPr="00132AFF">
        <w:rPr>
          <w:rFonts w:ascii="Times New Roman" w:eastAsia="Times New Roman" w:hAnsi="Times New Roman"/>
          <w:sz w:val="24"/>
          <w:szCs w:val="24"/>
          <w:lang w:val="lv-LV"/>
        </w:rPr>
        <w:t>.</w:t>
      </w:r>
      <w:r w:rsidR="00132AFF" w:rsidRPr="00132AFF">
        <w:rPr>
          <w:rFonts w:ascii="Times New Roman" w:eastAsia="Times New Roman" w:hAnsi="Times New Roman"/>
          <w:sz w:val="24"/>
          <w:szCs w:val="24"/>
          <w:lang w:val="lv-LV"/>
        </w:rPr>
        <w:t>aprīlī</w:t>
      </w:r>
      <w:r w:rsidR="00252520" w:rsidRPr="00132AFF">
        <w:rPr>
          <w:rFonts w:ascii="Times New Roman" w:eastAsia="Times New Roman" w:hAnsi="Times New Roman"/>
          <w:sz w:val="24"/>
          <w:szCs w:val="24"/>
          <w:lang w:val="lv-LV"/>
        </w:rPr>
        <w:t xml:space="preserve"> tika saņemts dzīvojamās mājas </w:t>
      </w:r>
      <w:r w:rsidR="00132AFF" w:rsidRPr="00132AFF">
        <w:rPr>
          <w:rFonts w:ascii="Times New Roman" w:hAnsi="Times New Roman"/>
          <w:bCs/>
          <w:sz w:val="24"/>
          <w:szCs w:val="24"/>
          <w:lang w:val="lv-LV"/>
        </w:rPr>
        <w:t>Cēsu</w:t>
      </w:r>
      <w:r w:rsidR="00252520" w:rsidRPr="00132AFF">
        <w:rPr>
          <w:rFonts w:ascii="Times New Roman" w:hAnsi="Times New Roman"/>
          <w:bCs/>
          <w:sz w:val="24"/>
          <w:szCs w:val="24"/>
          <w:lang w:val="lv-LV"/>
        </w:rPr>
        <w:t xml:space="preserve"> ielā </w:t>
      </w:r>
      <w:r w:rsidR="00132AFF" w:rsidRPr="00132AFF">
        <w:rPr>
          <w:rFonts w:ascii="Times New Roman" w:hAnsi="Times New Roman"/>
          <w:bCs/>
          <w:sz w:val="24"/>
          <w:szCs w:val="24"/>
          <w:lang w:val="lv-LV"/>
        </w:rPr>
        <w:t>22</w:t>
      </w:r>
      <w:r w:rsidR="00252520" w:rsidRPr="00132AFF">
        <w:rPr>
          <w:rFonts w:ascii="Times New Roman" w:eastAsia="Times New Roman" w:hAnsi="Times New Roman"/>
          <w:sz w:val="24"/>
          <w:szCs w:val="24"/>
          <w:lang w:val="lv-LV"/>
        </w:rPr>
        <w:t>, Daugavpilī, dzīvokļu īpašnieku 202</w:t>
      </w:r>
      <w:r w:rsidR="005152E5" w:rsidRPr="00132AFF">
        <w:rPr>
          <w:rFonts w:ascii="Times New Roman" w:eastAsia="Times New Roman" w:hAnsi="Times New Roman"/>
          <w:sz w:val="24"/>
          <w:szCs w:val="24"/>
          <w:lang w:val="lv-LV"/>
        </w:rPr>
        <w:t>5</w:t>
      </w:r>
      <w:r w:rsidR="00252520" w:rsidRPr="00132AFF">
        <w:rPr>
          <w:rFonts w:ascii="Times New Roman" w:eastAsia="Times New Roman" w:hAnsi="Times New Roman"/>
          <w:sz w:val="24"/>
          <w:szCs w:val="24"/>
          <w:lang w:val="lv-LV"/>
        </w:rPr>
        <w:t xml:space="preserve">.gada </w:t>
      </w:r>
      <w:r w:rsidR="00132AFF" w:rsidRPr="00132AFF">
        <w:rPr>
          <w:rFonts w:ascii="Times New Roman" w:eastAsia="Times New Roman" w:hAnsi="Times New Roman"/>
          <w:sz w:val="24"/>
          <w:szCs w:val="24"/>
          <w:lang w:val="lv-LV"/>
        </w:rPr>
        <w:t>2</w:t>
      </w:r>
      <w:r w:rsidR="00252520" w:rsidRPr="00132AFF">
        <w:rPr>
          <w:rFonts w:ascii="Times New Roman" w:eastAsia="Times New Roman" w:hAnsi="Times New Roman"/>
          <w:sz w:val="24"/>
          <w:szCs w:val="24"/>
          <w:lang w:val="lv-LV"/>
        </w:rPr>
        <w:t>.</w:t>
      </w:r>
      <w:r w:rsidR="00132AFF" w:rsidRPr="00132AFF">
        <w:rPr>
          <w:rFonts w:ascii="Times New Roman" w:eastAsia="Times New Roman" w:hAnsi="Times New Roman"/>
          <w:sz w:val="24"/>
          <w:szCs w:val="24"/>
          <w:lang w:val="lv-LV"/>
        </w:rPr>
        <w:t>aprīļa</w:t>
      </w:r>
      <w:r w:rsidR="00252520" w:rsidRPr="00132AFF">
        <w:rPr>
          <w:rFonts w:ascii="Times New Roman" w:eastAsia="Times New Roman" w:hAnsi="Times New Roman"/>
          <w:sz w:val="24"/>
          <w:szCs w:val="24"/>
          <w:lang w:val="lv-LV"/>
        </w:rPr>
        <w:t xml:space="preserve"> </w:t>
      </w:r>
      <w:r w:rsidR="00132AFF" w:rsidRPr="00132AFF">
        <w:rPr>
          <w:rFonts w:ascii="Times New Roman" w:eastAsia="Times New Roman" w:hAnsi="Times New Roman"/>
          <w:sz w:val="24"/>
          <w:szCs w:val="24"/>
          <w:lang w:val="lv-LV"/>
        </w:rPr>
        <w:t>aptaujas</w:t>
      </w:r>
      <w:r w:rsidR="00252520" w:rsidRPr="00132AFF">
        <w:rPr>
          <w:rFonts w:ascii="Times New Roman" w:eastAsia="Times New Roman" w:hAnsi="Times New Roman"/>
          <w:sz w:val="24"/>
          <w:szCs w:val="24"/>
          <w:lang w:val="lv-LV"/>
        </w:rPr>
        <w:t xml:space="preserve"> protokols, kurā dzīvojamās mājas dzīvokļu īpašnieki ir pieņēmuši šādu</w:t>
      </w:r>
      <w:r w:rsidR="00D458A7" w:rsidRPr="00132AFF">
        <w:rPr>
          <w:rFonts w:ascii="Times New Roman" w:eastAsia="Times New Roman" w:hAnsi="Times New Roman"/>
          <w:sz w:val="24"/>
          <w:szCs w:val="24"/>
          <w:lang w:val="lv-LV"/>
        </w:rPr>
        <w:t>s</w:t>
      </w:r>
      <w:r w:rsidR="00252520" w:rsidRPr="00132AFF">
        <w:rPr>
          <w:rFonts w:ascii="Times New Roman" w:eastAsia="Times New Roman" w:hAnsi="Times New Roman"/>
          <w:sz w:val="24"/>
          <w:szCs w:val="24"/>
          <w:lang w:val="lv-LV"/>
        </w:rPr>
        <w:t xml:space="preserve"> lēmumu</w:t>
      </w:r>
      <w:r w:rsidR="00D458A7" w:rsidRPr="00132AFF">
        <w:rPr>
          <w:rFonts w:ascii="Times New Roman" w:eastAsia="Times New Roman" w:hAnsi="Times New Roman"/>
          <w:sz w:val="24"/>
          <w:szCs w:val="24"/>
          <w:lang w:val="lv-LV"/>
        </w:rPr>
        <w:t>s</w:t>
      </w:r>
      <w:r w:rsidR="00252520" w:rsidRPr="00132AFF">
        <w:rPr>
          <w:rFonts w:ascii="Times New Roman" w:eastAsia="Times New Roman" w:hAnsi="Times New Roman"/>
          <w:sz w:val="24"/>
          <w:szCs w:val="24"/>
          <w:lang w:val="lv-LV"/>
        </w:rPr>
        <w:t xml:space="preserve">: </w:t>
      </w:r>
    </w:p>
    <w:p w14:paraId="6ED99C40" w14:textId="7BB4FA02" w:rsidR="00F408CE" w:rsidRPr="00132AFF" w:rsidRDefault="00252520" w:rsidP="0065296C">
      <w:pPr>
        <w:pStyle w:val="ListParagraph"/>
        <w:numPr>
          <w:ilvl w:val="0"/>
          <w:numId w:val="12"/>
        </w:numPr>
        <w:spacing w:after="120" w:line="240" w:lineRule="auto"/>
        <w:jc w:val="both"/>
        <w:rPr>
          <w:rFonts w:ascii="Times New Roman" w:eastAsia="Times New Roman" w:hAnsi="Times New Roman"/>
          <w:b/>
          <w:i/>
          <w:sz w:val="24"/>
          <w:szCs w:val="24"/>
          <w:lang w:val="lv-LV"/>
        </w:rPr>
      </w:pPr>
      <w:r w:rsidRPr="00132AFF">
        <w:rPr>
          <w:rFonts w:ascii="Times New Roman" w:eastAsia="Times New Roman" w:hAnsi="Times New Roman"/>
          <w:sz w:val="24"/>
          <w:szCs w:val="24"/>
          <w:lang w:val="lv-LV"/>
        </w:rPr>
        <w:t xml:space="preserve">veikt </w:t>
      </w:r>
      <w:r w:rsidR="00D458A7" w:rsidRPr="00132AFF">
        <w:rPr>
          <w:rFonts w:ascii="Times New Roman" w:hAnsi="Times New Roman"/>
          <w:bCs/>
          <w:sz w:val="24"/>
          <w:szCs w:val="24"/>
          <w:lang w:val="lv-LV"/>
        </w:rPr>
        <w:t xml:space="preserve">jumta seguma nomaiņu dzīvojamā mājā </w:t>
      </w:r>
      <w:r w:rsidR="00132AFF" w:rsidRPr="00132AFF">
        <w:rPr>
          <w:rFonts w:ascii="Times New Roman" w:hAnsi="Times New Roman"/>
          <w:bCs/>
          <w:sz w:val="24"/>
          <w:szCs w:val="24"/>
          <w:lang w:val="lv-LV"/>
        </w:rPr>
        <w:t>Cēsu</w:t>
      </w:r>
      <w:r w:rsidR="00D458A7" w:rsidRPr="00132AFF">
        <w:rPr>
          <w:rFonts w:ascii="Times New Roman" w:hAnsi="Times New Roman"/>
          <w:bCs/>
          <w:sz w:val="24"/>
          <w:szCs w:val="24"/>
          <w:lang w:val="lv-LV"/>
        </w:rPr>
        <w:t xml:space="preserve"> ielā </w:t>
      </w:r>
      <w:r w:rsidR="00132AFF" w:rsidRPr="00132AFF">
        <w:rPr>
          <w:rFonts w:ascii="Times New Roman" w:hAnsi="Times New Roman"/>
          <w:bCs/>
          <w:sz w:val="24"/>
          <w:szCs w:val="24"/>
          <w:lang w:val="lv-LV"/>
        </w:rPr>
        <w:t>22</w:t>
      </w:r>
      <w:r w:rsidR="00D458A7" w:rsidRPr="00132AFF">
        <w:rPr>
          <w:rFonts w:ascii="Times New Roman" w:hAnsi="Times New Roman"/>
          <w:bCs/>
          <w:sz w:val="24"/>
          <w:szCs w:val="24"/>
          <w:lang w:val="lv-LV"/>
        </w:rPr>
        <w:t>, Daugavpilī,</w:t>
      </w:r>
      <w:r w:rsidR="00D458A7" w:rsidRPr="00132AFF">
        <w:rPr>
          <w:rFonts w:ascii="Times New Roman" w:hAnsi="Times New Roman"/>
          <w:b/>
          <w:sz w:val="24"/>
          <w:szCs w:val="24"/>
          <w:lang w:val="lv-LV"/>
        </w:rPr>
        <w:t xml:space="preserve"> </w:t>
      </w:r>
      <w:r w:rsidRPr="00132AFF">
        <w:rPr>
          <w:rFonts w:ascii="Times New Roman" w:eastAsia="Times New Roman" w:hAnsi="Times New Roman"/>
          <w:sz w:val="24"/>
          <w:szCs w:val="24"/>
          <w:lang w:val="lv-LV"/>
        </w:rPr>
        <w:t xml:space="preserve">atbilstoši </w:t>
      </w:r>
      <w:r w:rsidRPr="00132AFF">
        <w:rPr>
          <w:rFonts w:ascii="Times New Roman" w:hAnsi="Times New Roman"/>
          <w:sz w:val="24"/>
          <w:szCs w:val="24"/>
          <w:lang w:val="lv-LV" w:eastAsia="ru-RU"/>
        </w:rPr>
        <w:t>SIA “</w:t>
      </w:r>
      <w:r w:rsidR="00132AFF" w:rsidRPr="00132AFF">
        <w:rPr>
          <w:rFonts w:ascii="Times New Roman" w:hAnsi="Times New Roman"/>
          <w:sz w:val="24"/>
          <w:szCs w:val="24"/>
          <w:lang w:val="lv-LV" w:eastAsia="ru-RU"/>
        </w:rPr>
        <w:t>DEFASS-D</w:t>
      </w:r>
      <w:r w:rsidRPr="00132AFF">
        <w:rPr>
          <w:rFonts w:ascii="Times New Roman" w:hAnsi="Times New Roman"/>
          <w:sz w:val="24"/>
          <w:szCs w:val="24"/>
          <w:lang w:val="lv-LV" w:eastAsia="ru-RU"/>
        </w:rPr>
        <w:t>”</w:t>
      </w:r>
      <w:r w:rsidRPr="00132AFF">
        <w:rPr>
          <w:rFonts w:ascii="Times New Roman" w:eastAsia="Times New Roman" w:hAnsi="Times New Roman"/>
          <w:sz w:val="24"/>
          <w:szCs w:val="24"/>
          <w:lang w:val="lv-LV"/>
        </w:rPr>
        <w:t xml:space="preserve"> tāmei</w:t>
      </w:r>
      <w:r w:rsidR="00132AFF">
        <w:rPr>
          <w:rFonts w:ascii="Times New Roman" w:eastAsia="Times New Roman" w:hAnsi="Times New Roman"/>
          <w:sz w:val="24"/>
          <w:szCs w:val="24"/>
          <w:lang w:val="lv-LV"/>
        </w:rPr>
        <w:t xml:space="preserve">, </w:t>
      </w:r>
      <w:r w:rsidR="00132AFF" w:rsidRPr="009054E0">
        <w:rPr>
          <w:rFonts w:ascii="Times New Roman" w:eastAsia="Times New Roman" w:hAnsi="Times New Roman"/>
          <w:b/>
          <w:i/>
          <w:sz w:val="24"/>
          <w:szCs w:val="24"/>
          <w:lang w:val="lv-LV"/>
        </w:rPr>
        <w:t>ja Daugavpils valstspilsētas pašvaldība piešķirs līdzfinansējumu</w:t>
      </w:r>
      <w:r w:rsidR="00D458A7" w:rsidRPr="00132AFF">
        <w:rPr>
          <w:rFonts w:ascii="Times New Roman" w:eastAsia="Times New Roman" w:hAnsi="Times New Roman"/>
          <w:bCs/>
          <w:iCs/>
          <w:sz w:val="24"/>
          <w:szCs w:val="24"/>
          <w:lang w:val="lv-LV"/>
        </w:rPr>
        <w:t>;</w:t>
      </w:r>
    </w:p>
    <w:p w14:paraId="156AC2CF" w14:textId="7D1139A7" w:rsidR="00D458A7" w:rsidRPr="00132AFF" w:rsidRDefault="00D458A7" w:rsidP="00F408CE">
      <w:pPr>
        <w:pStyle w:val="ListParagraph"/>
        <w:numPr>
          <w:ilvl w:val="0"/>
          <w:numId w:val="12"/>
        </w:numPr>
        <w:spacing w:after="0" w:line="240" w:lineRule="auto"/>
        <w:jc w:val="both"/>
        <w:rPr>
          <w:rFonts w:ascii="Times New Roman" w:eastAsia="Times New Roman" w:hAnsi="Times New Roman"/>
          <w:b/>
          <w:i/>
          <w:sz w:val="24"/>
          <w:szCs w:val="24"/>
          <w:lang w:val="lv-LV"/>
        </w:rPr>
      </w:pPr>
      <w:r w:rsidRPr="00132AFF">
        <w:rPr>
          <w:rFonts w:ascii="Times New Roman" w:eastAsia="Times New Roman" w:hAnsi="Times New Roman"/>
          <w:sz w:val="24"/>
          <w:szCs w:val="24"/>
          <w:lang w:val="lv-LV"/>
        </w:rPr>
        <w:t xml:space="preserve">veikt </w:t>
      </w:r>
      <w:r w:rsidRPr="00132AFF">
        <w:rPr>
          <w:rFonts w:ascii="Times New Roman" w:hAnsi="Times New Roman"/>
          <w:bCs/>
          <w:sz w:val="24"/>
          <w:szCs w:val="24"/>
          <w:lang w:val="lv-LV"/>
        </w:rPr>
        <w:t xml:space="preserve">bēniņu </w:t>
      </w:r>
      <w:r w:rsidR="006C776E" w:rsidRPr="00132AFF">
        <w:rPr>
          <w:rFonts w:ascii="Times New Roman" w:hAnsi="Times New Roman"/>
          <w:bCs/>
          <w:sz w:val="24"/>
          <w:szCs w:val="24"/>
          <w:lang w:val="lv-LV"/>
        </w:rPr>
        <w:t xml:space="preserve">pārseguma </w:t>
      </w:r>
      <w:r w:rsidR="00132AFF" w:rsidRPr="00132AFF">
        <w:rPr>
          <w:rFonts w:ascii="Times New Roman" w:hAnsi="Times New Roman"/>
          <w:bCs/>
          <w:sz w:val="24"/>
          <w:szCs w:val="24"/>
          <w:lang w:val="lv-LV"/>
        </w:rPr>
        <w:t>siltumizolācijas ierīkošanu</w:t>
      </w:r>
      <w:r w:rsidR="006C776E" w:rsidRPr="00132AFF">
        <w:rPr>
          <w:rFonts w:ascii="Times New Roman" w:hAnsi="Times New Roman"/>
          <w:bCs/>
          <w:sz w:val="24"/>
          <w:szCs w:val="24"/>
          <w:lang w:val="lv-LV"/>
        </w:rPr>
        <w:t xml:space="preserve"> </w:t>
      </w:r>
      <w:r w:rsidRPr="00132AFF">
        <w:rPr>
          <w:rFonts w:ascii="Times New Roman" w:hAnsi="Times New Roman"/>
          <w:bCs/>
          <w:sz w:val="24"/>
          <w:szCs w:val="24"/>
          <w:lang w:val="lv-LV"/>
        </w:rPr>
        <w:t xml:space="preserve">dzīvojamā mājā </w:t>
      </w:r>
      <w:r w:rsidR="00132AFF" w:rsidRPr="00132AFF">
        <w:rPr>
          <w:rFonts w:ascii="Times New Roman" w:hAnsi="Times New Roman"/>
          <w:bCs/>
          <w:sz w:val="24"/>
          <w:szCs w:val="24"/>
          <w:lang w:val="lv-LV"/>
        </w:rPr>
        <w:t>Cēsu</w:t>
      </w:r>
      <w:r w:rsidRPr="00132AFF">
        <w:rPr>
          <w:rFonts w:ascii="Times New Roman" w:hAnsi="Times New Roman"/>
          <w:bCs/>
          <w:sz w:val="24"/>
          <w:szCs w:val="24"/>
          <w:lang w:val="lv-LV"/>
        </w:rPr>
        <w:t xml:space="preserve"> ielā </w:t>
      </w:r>
      <w:r w:rsidR="00132AFF" w:rsidRPr="00132AFF">
        <w:rPr>
          <w:rFonts w:ascii="Times New Roman" w:hAnsi="Times New Roman"/>
          <w:bCs/>
          <w:sz w:val="24"/>
          <w:szCs w:val="24"/>
          <w:lang w:val="lv-LV"/>
        </w:rPr>
        <w:t>22</w:t>
      </w:r>
      <w:r w:rsidRPr="00132AFF">
        <w:rPr>
          <w:rFonts w:ascii="Times New Roman" w:hAnsi="Times New Roman"/>
          <w:bCs/>
          <w:sz w:val="24"/>
          <w:szCs w:val="24"/>
          <w:lang w:val="lv-LV"/>
        </w:rPr>
        <w:t>, Daugavpilī,</w:t>
      </w:r>
      <w:r w:rsidRPr="00132AFF">
        <w:rPr>
          <w:rFonts w:ascii="Times New Roman" w:hAnsi="Times New Roman"/>
          <w:b/>
          <w:sz w:val="24"/>
          <w:szCs w:val="24"/>
          <w:lang w:val="lv-LV"/>
        </w:rPr>
        <w:t xml:space="preserve"> </w:t>
      </w:r>
      <w:r w:rsidRPr="00132AFF">
        <w:rPr>
          <w:rFonts w:ascii="Times New Roman" w:eastAsia="Times New Roman" w:hAnsi="Times New Roman"/>
          <w:sz w:val="24"/>
          <w:szCs w:val="24"/>
          <w:lang w:val="lv-LV"/>
        </w:rPr>
        <w:t xml:space="preserve">atbilstoši </w:t>
      </w:r>
      <w:r w:rsidRPr="00132AFF">
        <w:rPr>
          <w:rFonts w:ascii="Times New Roman" w:hAnsi="Times New Roman"/>
          <w:sz w:val="24"/>
          <w:szCs w:val="24"/>
          <w:lang w:val="lv-LV" w:eastAsia="ru-RU"/>
        </w:rPr>
        <w:t>SIA “</w:t>
      </w:r>
      <w:r w:rsidR="00132AFF" w:rsidRPr="00132AFF">
        <w:rPr>
          <w:rFonts w:ascii="Times New Roman" w:hAnsi="Times New Roman"/>
          <w:sz w:val="24"/>
          <w:szCs w:val="24"/>
          <w:lang w:val="lv-LV" w:eastAsia="ru-RU"/>
        </w:rPr>
        <w:t>BUILDER INDUSTRY</w:t>
      </w:r>
      <w:r w:rsidRPr="00132AFF">
        <w:rPr>
          <w:rFonts w:ascii="Times New Roman" w:hAnsi="Times New Roman"/>
          <w:sz w:val="24"/>
          <w:szCs w:val="24"/>
          <w:lang w:val="lv-LV" w:eastAsia="ru-RU"/>
        </w:rPr>
        <w:t>”</w:t>
      </w:r>
      <w:r w:rsidRPr="00132AFF">
        <w:rPr>
          <w:rFonts w:ascii="Times New Roman" w:eastAsia="Times New Roman" w:hAnsi="Times New Roman"/>
          <w:sz w:val="24"/>
          <w:szCs w:val="24"/>
          <w:lang w:val="lv-LV"/>
        </w:rPr>
        <w:t xml:space="preserve"> tāmei</w:t>
      </w:r>
      <w:r w:rsidRPr="00132AFF">
        <w:rPr>
          <w:rFonts w:ascii="Times New Roman" w:eastAsia="Times New Roman" w:hAnsi="Times New Roman"/>
          <w:bCs/>
          <w:i/>
          <w:sz w:val="24"/>
          <w:szCs w:val="24"/>
          <w:lang w:val="lv-LV"/>
        </w:rPr>
        <w:t>.</w:t>
      </w:r>
    </w:p>
    <w:p w14:paraId="437E5A5C" w14:textId="77777777" w:rsidR="006C776E" w:rsidRPr="00132AFF" w:rsidRDefault="006C776E" w:rsidP="000B348A">
      <w:pPr>
        <w:spacing w:after="120" w:line="240" w:lineRule="auto"/>
        <w:jc w:val="center"/>
        <w:rPr>
          <w:rFonts w:ascii="Times New Roman" w:eastAsia="Times New Roman" w:hAnsi="Times New Roman"/>
          <w:b/>
          <w:sz w:val="24"/>
          <w:szCs w:val="24"/>
          <w:lang w:val="lv-LV"/>
        </w:rPr>
      </w:pPr>
    </w:p>
    <w:p w14:paraId="6C8C2569" w14:textId="6FC3BEDF" w:rsidR="000B348A" w:rsidRPr="00132AFF" w:rsidRDefault="000B348A" w:rsidP="000B348A">
      <w:pPr>
        <w:spacing w:after="120" w:line="240" w:lineRule="auto"/>
        <w:jc w:val="center"/>
        <w:rPr>
          <w:rFonts w:ascii="Times New Roman" w:eastAsia="Times New Roman" w:hAnsi="Times New Roman"/>
          <w:b/>
          <w:sz w:val="24"/>
          <w:szCs w:val="24"/>
          <w:lang w:val="lv-LV"/>
        </w:rPr>
      </w:pPr>
      <w:r w:rsidRPr="00132AFF">
        <w:rPr>
          <w:rFonts w:ascii="Times New Roman" w:eastAsia="Times New Roman" w:hAnsi="Times New Roman"/>
          <w:b/>
          <w:sz w:val="24"/>
          <w:szCs w:val="24"/>
          <w:lang w:val="lv-LV"/>
        </w:rPr>
        <w:t>II. Lēmuma par uzvarētāju pieņemšana</w:t>
      </w:r>
    </w:p>
    <w:p w14:paraId="3AE574C3" w14:textId="77777777" w:rsidR="00252520" w:rsidRPr="00132AFF" w:rsidRDefault="00252520" w:rsidP="00252520">
      <w:pPr>
        <w:tabs>
          <w:tab w:val="left" w:pos="-57"/>
          <w:tab w:val="left" w:pos="0"/>
          <w:tab w:val="left" w:pos="720"/>
          <w:tab w:val="left" w:pos="1140"/>
          <w:tab w:val="left" w:pos="1197"/>
        </w:tabs>
        <w:spacing w:after="120" w:line="240" w:lineRule="auto"/>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 xml:space="preserve">2.1. Pamatojoties uz Publisko iepirkumu likuma 9.panta trīspadsmito, četrpadsmito, piecpadsmito, septiņpadsmito un astoņpadsmito daļu, iepirkumu komisija </w:t>
      </w:r>
      <w:r w:rsidRPr="00132AFF">
        <w:rPr>
          <w:rFonts w:ascii="Times New Roman" w:eastAsia="Times New Roman" w:hAnsi="Times New Roman"/>
          <w:b/>
          <w:sz w:val="24"/>
          <w:szCs w:val="24"/>
          <w:lang w:val="lv-LV"/>
        </w:rPr>
        <w:t>nolemj</w:t>
      </w:r>
      <w:r w:rsidRPr="00132AFF">
        <w:rPr>
          <w:rFonts w:ascii="Times New Roman" w:eastAsia="Times New Roman" w:hAnsi="Times New Roman"/>
          <w:sz w:val="24"/>
          <w:szCs w:val="24"/>
          <w:lang w:val="lv-LV"/>
        </w:rPr>
        <w:t>:</w:t>
      </w:r>
    </w:p>
    <w:p w14:paraId="0FBD314A" w14:textId="6FD4EF48" w:rsidR="00252520" w:rsidRPr="00132AFF" w:rsidRDefault="00252520" w:rsidP="00252520">
      <w:pPr>
        <w:spacing w:after="120" w:line="240" w:lineRule="auto"/>
        <w:ind w:left="9"/>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2.1.1. atzīt par uzvarētāju iepirkum</w:t>
      </w:r>
      <w:r w:rsidR="00D458A7" w:rsidRPr="00132AFF">
        <w:rPr>
          <w:rFonts w:ascii="Times New Roman" w:eastAsia="Times New Roman" w:hAnsi="Times New Roman"/>
          <w:sz w:val="24"/>
          <w:szCs w:val="24"/>
          <w:lang w:val="lv-LV"/>
        </w:rPr>
        <w:t>a</w:t>
      </w:r>
      <w:r w:rsidRPr="00132AFF">
        <w:rPr>
          <w:rFonts w:ascii="Times New Roman" w:eastAsia="Times New Roman" w:hAnsi="Times New Roman"/>
          <w:sz w:val="24"/>
          <w:szCs w:val="24"/>
          <w:lang w:val="lv-LV"/>
        </w:rPr>
        <w:t xml:space="preserve"> </w:t>
      </w:r>
      <w:r w:rsidRPr="00132AFF">
        <w:rPr>
          <w:rFonts w:ascii="Times New Roman" w:eastAsia="Times New Roman" w:hAnsi="Times New Roman"/>
          <w:bCs/>
          <w:sz w:val="24"/>
          <w:szCs w:val="24"/>
          <w:lang w:val="lv-LV"/>
        </w:rPr>
        <w:t>“</w:t>
      </w:r>
      <w:r w:rsidR="00714585" w:rsidRPr="00132AFF">
        <w:rPr>
          <w:rFonts w:ascii="Times New Roman" w:hAnsi="Times New Roman"/>
          <w:bCs/>
          <w:sz w:val="24"/>
          <w:szCs w:val="24"/>
          <w:lang w:val="lv-LV"/>
        </w:rPr>
        <w:t>Jumta seguma nomaiņa un bēniņu pārseguma siltumizolācijas ierīkošana dzīvojamā mājā Cēsu ielā 22, Daugavpilī, saskaņā ar projektu</w:t>
      </w:r>
      <w:r w:rsidRPr="00132AFF">
        <w:rPr>
          <w:rFonts w:ascii="Times New Roman" w:eastAsia="Times New Roman" w:hAnsi="Times New Roman"/>
          <w:bCs/>
          <w:sz w:val="24"/>
          <w:szCs w:val="24"/>
          <w:lang w:val="lv-LV"/>
        </w:rPr>
        <w:t>”</w:t>
      </w:r>
      <w:r w:rsidRPr="00132AFF">
        <w:rPr>
          <w:rFonts w:ascii="Times New Roman" w:eastAsia="Times New Roman" w:hAnsi="Times New Roman"/>
          <w:sz w:val="24"/>
          <w:szCs w:val="24"/>
          <w:lang w:val="lv-LV"/>
        </w:rPr>
        <w:t xml:space="preserve">, identifikācijas numurs </w:t>
      </w:r>
      <w:r w:rsidRPr="00132AFF">
        <w:rPr>
          <w:rFonts w:ascii="Times New Roman" w:eastAsia="Times New Roman" w:hAnsi="Times New Roman"/>
          <w:sz w:val="24"/>
          <w:szCs w:val="24"/>
          <w:lang w:val="lv-LV"/>
        </w:rPr>
        <w:fldChar w:fldCharType="begin"/>
      </w:r>
      <w:r w:rsidRPr="00132AFF">
        <w:rPr>
          <w:rFonts w:ascii="Times New Roman" w:eastAsia="Times New Roman" w:hAnsi="Times New Roman"/>
          <w:sz w:val="24"/>
          <w:szCs w:val="24"/>
          <w:lang w:val="lv-LV"/>
        </w:rPr>
        <w:instrText xml:space="preserve"> REF id \h  \* MERGEFORMAT </w:instrText>
      </w:r>
      <w:r w:rsidRPr="00132AFF">
        <w:rPr>
          <w:rFonts w:ascii="Times New Roman" w:eastAsia="Times New Roman" w:hAnsi="Times New Roman"/>
          <w:sz w:val="24"/>
          <w:szCs w:val="24"/>
          <w:lang w:val="lv-LV"/>
        </w:rPr>
      </w:r>
      <w:r w:rsidRPr="00132AFF">
        <w:rPr>
          <w:rFonts w:ascii="Times New Roman" w:eastAsia="Times New Roman" w:hAnsi="Times New Roman"/>
          <w:sz w:val="24"/>
          <w:szCs w:val="24"/>
          <w:lang w:val="lv-LV"/>
        </w:rPr>
        <w:fldChar w:fldCharType="separate"/>
      </w:r>
      <w:r w:rsidR="00714585" w:rsidRPr="00132AFF">
        <w:rPr>
          <w:rFonts w:ascii="Times New Roman" w:eastAsia="Times New Roman" w:hAnsi="Times New Roman"/>
          <w:sz w:val="24"/>
          <w:szCs w:val="24"/>
          <w:lang w:val="lv-LV"/>
        </w:rPr>
        <w:t>SIA DDzKSU 2025/013M</w:t>
      </w:r>
      <w:r w:rsidRPr="00132AFF">
        <w:rPr>
          <w:rFonts w:ascii="Times New Roman" w:eastAsia="Times New Roman" w:hAnsi="Times New Roman"/>
          <w:sz w:val="24"/>
          <w:szCs w:val="24"/>
          <w:lang w:val="lv-LV"/>
        </w:rPr>
        <w:fldChar w:fldCharType="end"/>
      </w:r>
      <w:r w:rsidRPr="00132AFF">
        <w:rPr>
          <w:rFonts w:ascii="Times New Roman" w:eastAsia="Times New Roman" w:hAnsi="Times New Roman"/>
          <w:sz w:val="24"/>
          <w:szCs w:val="24"/>
          <w:lang w:val="lv-LV"/>
        </w:rPr>
        <w:t xml:space="preserve">, </w:t>
      </w:r>
      <w:r w:rsidR="00D458A7" w:rsidRPr="00132AFF">
        <w:rPr>
          <w:rFonts w:ascii="Times New Roman" w:eastAsia="Times New Roman" w:hAnsi="Times New Roman"/>
          <w:sz w:val="24"/>
          <w:szCs w:val="24"/>
          <w:lang w:val="lv-LV"/>
        </w:rPr>
        <w:t>1.daļā “</w:t>
      </w:r>
      <w:r w:rsidR="00714585" w:rsidRPr="00132AFF">
        <w:rPr>
          <w:rFonts w:ascii="Times New Roman" w:hAnsi="Times New Roman"/>
          <w:b/>
          <w:sz w:val="24"/>
          <w:szCs w:val="24"/>
          <w:lang w:val="lv-LV"/>
        </w:rPr>
        <w:t>Jumta seguma nomaiņa dzīvojamā mājā Cēsu ielā 22, Daugavpilī, saskaņā ar projektu</w:t>
      </w:r>
      <w:r w:rsidR="00D458A7" w:rsidRPr="00132AFF">
        <w:rPr>
          <w:rFonts w:ascii="Times New Roman" w:eastAsia="Times New Roman" w:hAnsi="Times New Roman"/>
          <w:sz w:val="24"/>
          <w:szCs w:val="24"/>
          <w:lang w:val="lv-LV"/>
        </w:rPr>
        <w:t xml:space="preserve">” </w:t>
      </w:r>
      <w:r w:rsidRPr="00132AFF">
        <w:rPr>
          <w:rFonts w:ascii="Times New Roman" w:eastAsia="Times New Roman" w:hAnsi="Times New Roman"/>
          <w:sz w:val="24"/>
          <w:szCs w:val="24"/>
          <w:lang w:val="lv-LV"/>
        </w:rPr>
        <w:t xml:space="preserve">pretendentu </w:t>
      </w:r>
      <w:r w:rsidR="00132AFF" w:rsidRPr="00132AFF">
        <w:rPr>
          <w:rFonts w:ascii="Times New Roman" w:hAnsi="Times New Roman"/>
          <w:b/>
          <w:sz w:val="24"/>
          <w:szCs w:val="24"/>
          <w:lang w:val="lv-LV" w:eastAsia="ru-RU"/>
        </w:rPr>
        <w:t>SIA “DEFASS-D”</w:t>
      </w:r>
      <w:r w:rsidR="00132AFF" w:rsidRPr="00132AFF">
        <w:rPr>
          <w:rFonts w:ascii="Times New Roman" w:eastAsia="Times New Roman" w:hAnsi="Times New Roman"/>
          <w:sz w:val="24"/>
          <w:szCs w:val="24"/>
          <w:lang w:val="lv-LV"/>
        </w:rPr>
        <w:t xml:space="preserve"> (vienotais reģistrācijas numurs 40003217833, juridiskā adrese: 1.Pasažieru iela 12A, Daugavpils, LV-5401)</w:t>
      </w:r>
      <w:r w:rsidRPr="00132AFF">
        <w:rPr>
          <w:rFonts w:ascii="Times New Roman" w:eastAsia="Times New Roman" w:hAnsi="Times New Roman"/>
          <w:sz w:val="24"/>
          <w:szCs w:val="24"/>
          <w:lang w:val="lv-LV"/>
        </w:rPr>
        <w:t>;</w:t>
      </w:r>
    </w:p>
    <w:p w14:paraId="4792810D" w14:textId="162D8A7A" w:rsidR="003535EE" w:rsidRPr="00132AFF" w:rsidRDefault="003535EE" w:rsidP="00252520">
      <w:pPr>
        <w:spacing w:after="120" w:line="240" w:lineRule="auto"/>
        <w:ind w:left="9"/>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 xml:space="preserve">2.1.2. </w:t>
      </w:r>
      <w:r w:rsidR="00231140" w:rsidRPr="00132AFF">
        <w:rPr>
          <w:rFonts w:ascii="Times New Roman" w:eastAsia="Times New Roman" w:hAnsi="Times New Roman"/>
          <w:sz w:val="24"/>
          <w:szCs w:val="24"/>
          <w:lang w:val="lv-LV"/>
        </w:rPr>
        <w:t xml:space="preserve">atzīt par uzvarētāju iepirkuma </w:t>
      </w:r>
      <w:r w:rsidR="00231140" w:rsidRPr="00132AFF">
        <w:rPr>
          <w:rFonts w:ascii="Times New Roman" w:eastAsia="Times New Roman" w:hAnsi="Times New Roman"/>
          <w:bCs/>
          <w:sz w:val="24"/>
          <w:szCs w:val="24"/>
          <w:lang w:val="lv-LV"/>
        </w:rPr>
        <w:t>“</w:t>
      </w:r>
      <w:r w:rsidR="00714585" w:rsidRPr="00132AFF">
        <w:rPr>
          <w:rFonts w:ascii="Times New Roman" w:hAnsi="Times New Roman"/>
          <w:bCs/>
          <w:sz w:val="24"/>
          <w:szCs w:val="24"/>
          <w:lang w:val="lv-LV"/>
        </w:rPr>
        <w:t>Jumta seguma nomaiņa un bēniņu pārseguma siltumizolācijas ierīkošana dzīvojamā mājā Cēsu ielā 22, Daugavpilī, saskaņā ar projektu</w:t>
      </w:r>
      <w:r w:rsidR="00231140" w:rsidRPr="00132AFF">
        <w:rPr>
          <w:rFonts w:ascii="Times New Roman" w:eastAsia="Times New Roman" w:hAnsi="Times New Roman"/>
          <w:bCs/>
          <w:sz w:val="24"/>
          <w:szCs w:val="24"/>
          <w:lang w:val="lv-LV"/>
        </w:rPr>
        <w:t>”</w:t>
      </w:r>
      <w:r w:rsidR="00231140" w:rsidRPr="00132AFF">
        <w:rPr>
          <w:rFonts w:ascii="Times New Roman" w:eastAsia="Times New Roman" w:hAnsi="Times New Roman"/>
          <w:sz w:val="24"/>
          <w:szCs w:val="24"/>
          <w:lang w:val="lv-LV"/>
        </w:rPr>
        <w:t xml:space="preserve">, identifikācijas numurs </w:t>
      </w:r>
      <w:r w:rsidR="00231140" w:rsidRPr="00132AFF">
        <w:rPr>
          <w:rFonts w:ascii="Times New Roman" w:eastAsia="Times New Roman" w:hAnsi="Times New Roman"/>
          <w:sz w:val="24"/>
          <w:szCs w:val="24"/>
          <w:lang w:val="lv-LV"/>
        </w:rPr>
        <w:fldChar w:fldCharType="begin"/>
      </w:r>
      <w:r w:rsidR="00231140" w:rsidRPr="00132AFF">
        <w:rPr>
          <w:rFonts w:ascii="Times New Roman" w:eastAsia="Times New Roman" w:hAnsi="Times New Roman"/>
          <w:sz w:val="24"/>
          <w:szCs w:val="24"/>
          <w:lang w:val="lv-LV"/>
        </w:rPr>
        <w:instrText xml:space="preserve"> REF id \h  \* MERGEFORMAT </w:instrText>
      </w:r>
      <w:r w:rsidR="00231140" w:rsidRPr="00132AFF">
        <w:rPr>
          <w:rFonts w:ascii="Times New Roman" w:eastAsia="Times New Roman" w:hAnsi="Times New Roman"/>
          <w:sz w:val="24"/>
          <w:szCs w:val="24"/>
          <w:lang w:val="lv-LV"/>
        </w:rPr>
      </w:r>
      <w:r w:rsidR="00231140" w:rsidRPr="00132AFF">
        <w:rPr>
          <w:rFonts w:ascii="Times New Roman" w:eastAsia="Times New Roman" w:hAnsi="Times New Roman"/>
          <w:sz w:val="24"/>
          <w:szCs w:val="24"/>
          <w:lang w:val="lv-LV"/>
        </w:rPr>
        <w:fldChar w:fldCharType="separate"/>
      </w:r>
      <w:r w:rsidR="00714585" w:rsidRPr="00132AFF">
        <w:rPr>
          <w:rFonts w:ascii="Times New Roman" w:eastAsia="Times New Roman" w:hAnsi="Times New Roman"/>
          <w:sz w:val="24"/>
          <w:szCs w:val="24"/>
          <w:lang w:val="lv-LV"/>
        </w:rPr>
        <w:t>SIA DDzKSU 2025/013M</w:t>
      </w:r>
      <w:r w:rsidR="00231140" w:rsidRPr="00132AFF">
        <w:rPr>
          <w:rFonts w:ascii="Times New Roman" w:eastAsia="Times New Roman" w:hAnsi="Times New Roman"/>
          <w:sz w:val="24"/>
          <w:szCs w:val="24"/>
          <w:lang w:val="lv-LV"/>
        </w:rPr>
        <w:fldChar w:fldCharType="end"/>
      </w:r>
      <w:r w:rsidR="00231140" w:rsidRPr="00132AFF">
        <w:rPr>
          <w:rFonts w:ascii="Times New Roman" w:eastAsia="Times New Roman" w:hAnsi="Times New Roman"/>
          <w:sz w:val="24"/>
          <w:szCs w:val="24"/>
          <w:lang w:val="lv-LV"/>
        </w:rPr>
        <w:t>, 2.daļā “</w:t>
      </w:r>
      <w:r w:rsidR="00132AFF" w:rsidRPr="00132AFF">
        <w:rPr>
          <w:rFonts w:ascii="Times New Roman" w:hAnsi="Times New Roman"/>
          <w:b/>
          <w:sz w:val="24"/>
          <w:szCs w:val="24"/>
          <w:lang w:val="lv-LV"/>
        </w:rPr>
        <w:t>B</w:t>
      </w:r>
      <w:r w:rsidR="00714585" w:rsidRPr="00132AFF">
        <w:rPr>
          <w:rFonts w:ascii="Times New Roman" w:hAnsi="Times New Roman"/>
          <w:b/>
          <w:sz w:val="24"/>
          <w:szCs w:val="24"/>
          <w:lang w:val="lv-LV"/>
        </w:rPr>
        <w:t>ēniņu pārseguma siltumizolācijas ierīkošana dzīvojamā mājā Cēsu ielā 22, Daugavpilī, saskaņā ar projektu</w:t>
      </w:r>
      <w:r w:rsidR="00231140" w:rsidRPr="00132AFF">
        <w:rPr>
          <w:rFonts w:ascii="Times New Roman" w:eastAsia="Times New Roman" w:hAnsi="Times New Roman"/>
          <w:sz w:val="24"/>
          <w:szCs w:val="24"/>
          <w:lang w:val="lv-LV"/>
        </w:rPr>
        <w:t xml:space="preserve">” pretendentu </w:t>
      </w:r>
      <w:r w:rsidR="00132AFF" w:rsidRPr="00132AFF">
        <w:rPr>
          <w:rFonts w:ascii="Times New Roman" w:hAnsi="Times New Roman"/>
          <w:b/>
          <w:sz w:val="24"/>
          <w:szCs w:val="24"/>
          <w:lang w:val="lv-LV" w:eastAsia="ru-RU"/>
        </w:rPr>
        <w:t>SIA “BUILDER INDUSTRY”</w:t>
      </w:r>
      <w:r w:rsidR="00132AFF" w:rsidRPr="00132AFF">
        <w:rPr>
          <w:rFonts w:ascii="Times New Roman" w:eastAsia="Times New Roman" w:hAnsi="Times New Roman"/>
          <w:sz w:val="24"/>
          <w:szCs w:val="24"/>
          <w:lang w:val="lv-LV"/>
        </w:rPr>
        <w:t xml:space="preserve"> (vienotais reģistrācijas numurs 41503054059, juridiskā adrese: 18.novembra iela 31-8, Daugavpils, LV-5401)</w:t>
      </w:r>
      <w:r w:rsidRPr="00132AFF">
        <w:rPr>
          <w:rFonts w:ascii="Times New Roman" w:eastAsia="Times New Roman" w:hAnsi="Times New Roman"/>
          <w:sz w:val="24"/>
          <w:szCs w:val="24"/>
          <w:lang w:val="lv-LV"/>
        </w:rPr>
        <w:t>;</w:t>
      </w:r>
    </w:p>
    <w:p w14:paraId="68188C31" w14:textId="74D304AB" w:rsidR="00252520" w:rsidRPr="00132AFF" w:rsidRDefault="00252520" w:rsidP="00252520">
      <w:pPr>
        <w:spacing w:after="120" w:line="240" w:lineRule="auto"/>
        <w:ind w:left="11"/>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2.1.</w:t>
      </w:r>
      <w:r w:rsidR="003535EE" w:rsidRPr="00132AFF">
        <w:rPr>
          <w:rFonts w:ascii="Times New Roman" w:eastAsia="Times New Roman" w:hAnsi="Times New Roman"/>
          <w:sz w:val="24"/>
          <w:szCs w:val="24"/>
          <w:lang w:val="lv-LV"/>
        </w:rPr>
        <w:t>3</w:t>
      </w:r>
      <w:r w:rsidRPr="00132AFF">
        <w:rPr>
          <w:rFonts w:ascii="Times New Roman" w:eastAsia="Times New Roman" w:hAnsi="Times New Roman"/>
          <w:sz w:val="24"/>
          <w:szCs w:val="24"/>
          <w:lang w:val="lv-LV"/>
        </w:rPr>
        <w:t>. uzdot iepirkumu komisijas protokolētājam I.Nežbertei sagatavot informatīv</w:t>
      </w:r>
      <w:r w:rsidR="00E601D3" w:rsidRPr="00132AFF">
        <w:rPr>
          <w:rFonts w:ascii="Times New Roman" w:eastAsia="Times New Roman" w:hAnsi="Times New Roman"/>
          <w:sz w:val="24"/>
          <w:szCs w:val="24"/>
          <w:lang w:val="lv-LV"/>
        </w:rPr>
        <w:t>as</w:t>
      </w:r>
      <w:r w:rsidRPr="00132AFF">
        <w:rPr>
          <w:rFonts w:ascii="Times New Roman" w:eastAsia="Times New Roman" w:hAnsi="Times New Roman"/>
          <w:sz w:val="24"/>
          <w:szCs w:val="24"/>
          <w:lang w:val="lv-LV"/>
        </w:rPr>
        <w:t xml:space="preserve"> vēstul</w:t>
      </w:r>
      <w:r w:rsidR="00E601D3" w:rsidRPr="00132AFF">
        <w:rPr>
          <w:rFonts w:ascii="Times New Roman" w:eastAsia="Times New Roman" w:hAnsi="Times New Roman"/>
          <w:sz w:val="24"/>
          <w:szCs w:val="24"/>
          <w:lang w:val="lv-LV"/>
        </w:rPr>
        <w:t>es</w:t>
      </w:r>
      <w:r w:rsidRPr="00132AFF">
        <w:rPr>
          <w:rFonts w:ascii="Times New Roman" w:eastAsia="Times New Roman" w:hAnsi="Times New Roman"/>
          <w:sz w:val="24"/>
          <w:szCs w:val="24"/>
          <w:lang w:val="lv-LV"/>
        </w:rPr>
        <w:t xml:space="preserve"> pretendent</w:t>
      </w:r>
      <w:r w:rsidR="00E601D3" w:rsidRPr="00132AFF">
        <w:rPr>
          <w:rFonts w:ascii="Times New Roman" w:eastAsia="Times New Roman" w:hAnsi="Times New Roman"/>
          <w:sz w:val="24"/>
          <w:szCs w:val="24"/>
          <w:lang w:val="lv-LV"/>
        </w:rPr>
        <w:t>iem</w:t>
      </w:r>
      <w:r w:rsidRPr="00132AFF">
        <w:rPr>
          <w:rFonts w:ascii="Times New Roman" w:eastAsia="Times New Roman" w:hAnsi="Times New Roman"/>
          <w:sz w:val="24"/>
          <w:szCs w:val="24"/>
          <w:lang w:val="lv-LV"/>
        </w:rPr>
        <w:t>;</w:t>
      </w:r>
    </w:p>
    <w:p w14:paraId="10C7295E" w14:textId="1E0DE206" w:rsidR="00252520" w:rsidRPr="00132AFF" w:rsidRDefault="00252520" w:rsidP="00252520">
      <w:pPr>
        <w:spacing w:after="120" w:line="240" w:lineRule="auto"/>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2.1.</w:t>
      </w:r>
      <w:r w:rsidR="003535EE" w:rsidRPr="00132AFF">
        <w:rPr>
          <w:rFonts w:ascii="Times New Roman" w:eastAsia="Times New Roman" w:hAnsi="Times New Roman"/>
          <w:sz w:val="24"/>
          <w:szCs w:val="24"/>
          <w:lang w:val="lv-LV"/>
        </w:rPr>
        <w:t>4</w:t>
      </w:r>
      <w:r w:rsidRPr="00132AFF">
        <w:rPr>
          <w:rFonts w:ascii="Times New Roman" w:eastAsia="Times New Roman" w:hAnsi="Times New Roman"/>
          <w:sz w:val="24"/>
          <w:szCs w:val="24"/>
          <w:lang w:val="lv-LV"/>
        </w:rPr>
        <w:t>. uzdot Juridiskajai nodaļai:</w:t>
      </w:r>
    </w:p>
    <w:p w14:paraId="438AAE66" w14:textId="3604706C" w:rsidR="00252520" w:rsidRPr="00132AFF" w:rsidRDefault="00231140" w:rsidP="00231140">
      <w:pPr>
        <w:spacing w:after="120" w:line="240" w:lineRule="auto"/>
        <w:ind w:left="284"/>
        <w:jc w:val="both"/>
        <w:rPr>
          <w:rFonts w:ascii="Times New Roman" w:eastAsia="Times New Roman" w:hAnsi="Times New Roman"/>
          <w:sz w:val="24"/>
          <w:szCs w:val="24"/>
          <w:lang w:val="lv-LV"/>
        </w:rPr>
      </w:pPr>
      <w:r w:rsidRPr="00132AFF">
        <w:rPr>
          <w:rFonts w:ascii="Times New Roman" w:eastAsia="Times New Roman" w:hAnsi="Times New Roman"/>
          <w:sz w:val="24"/>
          <w:szCs w:val="24"/>
          <w:lang w:val="lv-LV"/>
        </w:rPr>
        <w:t xml:space="preserve">2.1.4.1. </w:t>
      </w:r>
      <w:r w:rsidR="00132AFF" w:rsidRPr="00132AFF">
        <w:rPr>
          <w:rFonts w:ascii="Times New Roman" w:eastAsia="Times New Roman" w:hAnsi="Times New Roman"/>
          <w:b/>
          <w:sz w:val="24"/>
          <w:szCs w:val="24"/>
          <w:lang w:val="lv-LV" w:eastAsia="ru-RU"/>
        </w:rPr>
        <w:t xml:space="preserve">pēc Daugavpils valstspilsētas pašvaldības lēmuma par pieteikuma līdzfinansējuma saņemšanai reģistrēšanas atsevišķā reģistrā un līdzfinansējuma apmēra apstiprinājuma pieņemšanas, </w:t>
      </w:r>
      <w:r w:rsidRPr="00132AFF">
        <w:rPr>
          <w:rFonts w:ascii="Times New Roman" w:eastAsia="Times New Roman" w:hAnsi="Times New Roman"/>
          <w:sz w:val="24"/>
          <w:szCs w:val="24"/>
          <w:lang w:val="lv-LV"/>
        </w:rPr>
        <w:t xml:space="preserve">noslēgt līgumu par </w:t>
      </w:r>
      <w:r w:rsidR="00E601D3" w:rsidRPr="00132AFF">
        <w:rPr>
          <w:rFonts w:ascii="Times New Roman" w:hAnsi="Times New Roman"/>
          <w:bCs/>
          <w:sz w:val="24"/>
          <w:szCs w:val="24"/>
          <w:lang w:val="lv-LV"/>
        </w:rPr>
        <w:t xml:space="preserve">jumta seguma nomaiņu dzīvojamā mājā </w:t>
      </w:r>
      <w:r w:rsidR="00132AFF" w:rsidRPr="00132AFF">
        <w:rPr>
          <w:rFonts w:ascii="Times New Roman" w:hAnsi="Times New Roman"/>
          <w:bCs/>
          <w:sz w:val="24"/>
          <w:szCs w:val="24"/>
          <w:lang w:val="lv-LV"/>
        </w:rPr>
        <w:t>Cēsu</w:t>
      </w:r>
      <w:r w:rsidR="00E601D3" w:rsidRPr="00132AFF">
        <w:rPr>
          <w:rFonts w:ascii="Times New Roman" w:hAnsi="Times New Roman"/>
          <w:bCs/>
          <w:sz w:val="24"/>
          <w:szCs w:val="24"/>
          <w:lang w:val="lv-LV"/>
        </w:rPr>
        <w:t xml:space="preserve"> ielā </w:t>
      </w:r>
      <w:r w:rsidR="00132AFF" w:rsidRPr="00132AFF">
        <w:rPr>
          <w:rFonts w:ascii="Times New Roman" w:hAnsi="Times New Roman"/>
          <w:bCs/>
          <w:sz w:val="24"/>
          <w:szCs w:val="24"/>
          <w:lang w:val="lv-LV"/>
        </w:rPr>
        <w:t>22</w:t>
      </w:r>
      <w:r w:rsidR="00E601D3" w:rsidRPr="00132AFF">
        <w:rPr>
          <w:rFonts w:ascii="Times New Roman" w:hAnsi="Times New Roman"/>
          <w:bCs/>
          <w:sz w:val="24"/>
          <w:szCs w:val="24"/>
          <w:lang w:val="lv-LV"/>
        </w:rPr>
        <w:t>, Daugavpilī</w:t>
      </w:r>
      <w:r w:rsidRPr="00132AFF">
        <w:rPr>
          <w:rFonts w:ascii="Times New Roman" w:hAnsi="Times New Roman"/>
          <w:bCs/>
          <w:sz w:val="24"/>
          <w:szCs w:val="24"/>
          <w:lang w:val="lv-LV"/>
        </w:rPr>
        <w:t xml:space="preserve">, </w:t>
      </w:r>
      <w:r w:rsidRPr="00132AFF">
        <w:rPr>
          <w:rFonts w:ascii="Times New Roman" w:hAnsi="Times New Roman"/>
          <w:bCs/>
          <w:sz w:val="24"/>
          <w:szCs w:val="24"/>
          <w:lang w:val="lv-LV"/>
        </w:rPr>
        <w:lastRenderedPageBreak/>
        <w:t>iepirkuma</w:t>
      </w:r>
      <w:r w:rsidRPr="00132AFF">
        <w:rPr>
          <w:rFonts w:ascii="Times New Roman" w:eastAsia="Times New Roman" w:hAnsi="Times New Roman"/>
          <w:sz w:val="24"/>
          <w:szCs w:val="24"/>
          <w:lang w:val="lv-LV"/>
        </w:rPr>
        <w:t xml:space="preserve"> </w:t>
      </w:r>
      <w:r w:rsidRPr="00132AFF">
        <w:rPr>
          <w:rFonts w:ascii="Times New Roman" w:eastAsia="Times New Roman" w:hAnsi="Times New Roman"/>
          <w:bCs/>
          <w:sz w:val="24"/>
          <w:szCs w:val="24"/>
          <w:lang w:val="lv-LV"/>
        </w:rPr>
        <w:t>“</w:t>
      </w:r>
      <w:r w:rsidR="00714585" w:rsidRPr="00132AFF">
        <w:rPr>
          <w:rFonts w:ascii="Times New Roman" w:hAnsi="Times New Roman"/>
          <w:bCs/>
          <w:sz w:val="24"/>
          <w:szCs w:val="24"/>
          <w:lang w:val="lv-LV"/>
        </w:rPr>
        <w:t>Jumta seguma nomaiņa un bēniņu pārseguma siltumizolācijas ierīkošana dzīvojamā mājā Cēsu ielā 22, Daugavpilī, saskaņā ar projektu</w:t>
      </w:r>
      <w:r w:rsidRPr="00132AFF">
        <w:rPr>
          <w:rFonts w:ascii="Times New Roman" w:eastAsia="Times New Roman" w:hAnsi="Times New Roman"/>
          <w:bCs/>
          <w:sz w:val="24"/>
          <w:szCs w:val="24"/>
          <w:lang w:val="lv-LV"/>
        </w:rPr>
        <w:t>”,</w:t>
      </w:r>
      <w:r w:rsidRPr="00132AFF">
        <w:rPr>
          <w:rFonts w:ascii="Times New Roman" w:eastAsia="Times New Roman" w:hAnsi="Times New Roman"/>
          <w:sz w:val="24"/>
          <w:szCs w:val="24"/>
          <w:lang w:val="lv-LV"/>
        </w:rPr>
        <w:t xml:space="preserve"> identifikācijas Nr.</w:t>
      </w:r>
      <w:r w:rsidRPr="00132AFF">
        <w:rPr>
          <w:rFonts w:ascii="Times New Roman" w:eastAsia="Times New Roman" w:hAnsi="Times New Roman"/>
          <w:sz w:val="24"/>
          <w:szCs w:val="24"/>
          <w:lang w:val="lv-LV"/>
        </w:rPr>
        <w:fldChar w:fldCharType="begin"/>
      </w:r>
      <w:r w:rsidRPr="00132AFF">
        <w:rPr>
          <w:rFonts w:ascii="Times New Roman" w:eastAsia="Times New Roman" w:hAnsi="Times New Roman"/>
          <w:sz w:val="24"/>
          <w:szCs w:val="24"/>
          <w:lang w:val="lv-LV"/>
        </w:rPr>
        <w:instrText xml:space="preserve"> REF id \h  \* MERGEFORMAT </w:instrText>
      </w:r>
      <w:r w:rsidRPr="00132AFF">
        <w:rPr>
          <w:rFonts w:ascii="Times New Roman" w:eastAsia="Times New Roman" w:hAnsi="Times New Roman"/>
          <w:sz w:val="24"/>
          <w:szCs w:val="24"/>
          <w:lang w:val="lv-LV"/>
        </w:rPr>
      </w:r>
      <w:r w:rsidRPr="00132AFF">
        <w:rPr>
          <w:rFonts w:ascii="Times New Roman" w:eastAsia="Times New Roman" w:hAnsi="Times New Roman"/>
          <w:sz w:val="24"/>
          <w:szCs w:val="24"/>
          <w:lang w:val="lv-LV"/>
        </w:rPr>
        <w:fldChar w:fldCharType="separate"/>
      </w:r>
      <w:r w:rsidR="00714585" w:rsidRPr="00132AFF">
        <w:rPr>
          <w:rFonts w:ascii="Times New Roman" w:eastAsia="Times New Roman" w:hAnsi="Times New Roman"/>
          <w:sz w:val="24"/>
          <w:szCs w:val="24"/>
          <w:lang w:val="lv-LV"/>
        </w:rPr>
        <w:t>SIA DDzKSU 2025/013M</w:t>
      </w:r>
      <w:r w:rsidRPr="00132AFF">
        <w:rPr>
          <w:rFonts w:ascii="Times New Roman" w:eastAsia="Times New Roman" w:hAnsi="Times New Roman"/>
          <w:sz w:val="24"/>
          <w:szCs w:val="24"/>
          <w:lang w:val="lv-LV"/>
        </w:rPr>
        <w:fldChar w:fldCharType="end"/>
      </w:r>
      <w:r w:rsidRPr="00132AFF">
        <w:rPr>
          <w:rFonts w:ascii="Times New Roman" w:eastAsia="Times New Roman" w:hAnsi="Times New Roman"/>
          <w:sz w:val="24"/>
          <w:szCs w:val="24"/>
          <w:lang w:val="lv-LV"/>
        </w:rPr>
        <w:t xml:space="preserve">, 1.daļā </w:t>
      </w:r>
      <w:r w:rsidRPr="00132AFF">
        <w:rPr>
          <w:rFonts w:ascii="Times New Roman" w:eastAsia="Times New Roman" w:hAnsi="Times New Roman"/>
          <w:b/>
          <w:bCs/>
          <w:sz w:val="24"/>
          <w:szCs w:val="24"/>
          <w:lang w:val="lv-LV"/>
        </w:rPr>
        <w:t>“</w:t>
      </w:r>
      <w:r w:rsidR="00714585" w:rsidRPr="00132AFF">
        <w:rPr>
          <w:rFonts w:ascii="Times New Roman" w:hAnsi="Times New Roman"/>
          <w:b/>
          <w:sz w:val="24"/>
          <w:szCs w:val="24"/>
          <w:lang w:val="lv-LV"/>
        </w:rPr>
        <w:t>Jumta seguma nomaiņa dzīvojamā mājā Cēsu ielā 22, Daugavpilī, saskaņā ar projektu</w:t>
      </w:r>
      <w:r w:rsidRPr="00132AFF">
        <w:rPr>
          <w:rFonts w:ascii="Times New Roman" w:hAnsi="Times New Roman"/>
          <w:b/>
          <w:sz w:val="24"/>
          <w:szCs w:val="24"/>
          <w:lang w:val="lv-LV"/>
        </w:rPr>
        <w:t>”</w:t>
      </w:r>
      <w:r w:rsidRPr="00132AFF">
        <w:rPr>
          <w:rFonts w:ascii="Times New Roman" w:eastAsia="Times New Roman" w:hAnsi="Times New Roman"/>
          <w:sz w:val="24"/>
          <w:szCs w:val="24"/>
          <w:lang w:val="lv-LV"/>
        </w:rPr>
        <w:t xml:space="preserve"> ar </w:t>
      </w:r>
      <w:r w:rsidRPr="00132AFF">
        <w:rPr>
          <w:rFonts w:ascii="Times New Roman" w:hAnsi="Times New Roman"/>
          <w:sz w:val="24"/>
          <w:szCs w:val="24"/>
          <w:lang w:val="lv-LV" w:eastAsia="ru-RU"/>
        </w:rPr>
        <w:t>SIA “</w:t>
      </w:r>
      <w:r w:rsidR="00132AFF" w:rsidRPr="00132AFF">
        <w:rPr>
          <w:rFonts w:ascii="Times New Roman" w:hAnsi="Times New Roman"/>
          <w:sz w:val="24"/>
          <w:szCs w:val="24"/>
          <w:lang w:val="lv-LV" w:eastAsia="ru-RU"/>
        </w:rPr>
        <w:t>DEFASS-D</w:t>
      </w:r>
      <w:r w:rsidRPr="00132AFF">
        <w:rPr>
          <w:rFonts w:ascii="Times New Roman" w:hAnsi="Times New Roman"/>
          <w:sz w:val="24"/>
          <w:szCs w:val="24"/>
          <w:lang w:val="lv-LV" w:eastAsia="ru-RU"/>
        </w:rPr>
        <w:t xml:space="preserve">” </w:t>
      </w:r>
      <w:r w:rsidRPr="00132AFF">
        <w:rPr>
          <w:rFonts w:ascii="Times New Roman" w:hAnsi="Times New Roman"/>
          <w:sz w:val="24"/>
          <w:szCs w:val="24"/>
          <w:lang w:val="lv-LV"/>
        </w:rPr>
        <w:t xml:space="preserve">ar piedāvāto līgumcenu </w:t>
      </w:r>
      <w:r w:rsidRPr="00132AFF">
        <w:rPr>
          <w:rFonts w:ascii="Times New Roman" w:eastAsia="Times New Roman" w:hAnsi="Times New Roman"/>
          <w:sz w:val="24"/>
          <w:szCs w:val="24"/>
          <w:lang w:val="lv-LV"/>
        </w:rPr>
        <w:t xml:space="preserve">EUR </w:t>
      </w:r>
      <w:r w:rsidR="00132AFF" w:rsidRPr="00132AFF">
        <w:rPr>
          <w:rFonts w:ascii="Times New Roman" w:eastAsia="Times New Roman" w:hAnsi="Times New Roman"/>
          <w:sz w:val="24"/>
          <w:szCs w:val="24"/>
          <w:lang w:val="lv-LV"/>
        </w:rPr>
        <w:t>45520.35</w:t>
      </w:r>
      <w:r w:rsidRPr="00132AFF">
        <w:rPr>
          <w:rFonts w:ascii="Times New Roman" w:eastAsia="Times New Roman" w:hAnsi="Times New Roman"/>
          <w:sz w:val="24"/>
          <w:szCs w:val="24"/>
          <w:lang w:val="lv-LV"/>
        </w:rPr>
        <w:t xml:space="preserve"> bez PVN;</w:t>
      </w:r>
    </w:p>
    <w:p w14:paraId="55B070A6" w14:textId="0C0144FE" w:rsidR="00231140" w:rsidRPr="009D32C9" w:rsidRDefault="00231140" w:rsidP="00231140">
      <w:pPr>
        <w:spacing w:after="120" w:line="240" w:lineRule="auto"/>
        <w:ind w:left="284"/>
        <w:jc w:val="both"/>
        <w:rPr>
          <w:rFonts w:ascii="Times New Roman" w:eastAsia="Times New Roman" w:hAnsi="Times New Roman"/>
          <w:sz w:val="24"/>
          <w:szCs w:val="24"/>
          <w:lang w:val="lv-LV"/>
        </w:rPr>
      </w:pPr>
      <w:r w:rsidRPr="009D32C9">
        <w:rPr>
          <w:rFonts w:ascii="Times New Roman" w:eastAsia="Times New Roman" w:hAnsi="Times New Roman"/>
          <w:sz w:val="24"/>
          <w:szCs w:val="24"/>
          <w:lang w:val="lv-LV"/>
        </w:rPr>
        <w:t xml:space="preserve">2.1.4.2. noslēgt līgumu par </w:t>
      </w:r>
      <w:r w:rsidR="00E601D3" w:rsidRPr="009D32C9">
        <w:rPr>
          <w:rFonts w:ascii="Times New Roman" w:hAnsi="Times New Roman"/>
          <w:bCs/>
          <w:sz w:val="24"/>
          <w:szCs w:val="24"/>
          <w:lang w:val="lv-LV"/>
        </w:rPr>
        <w:t xml:space="preserve">bēniņu pārseguma </w:t>
      </w:r>
      <w:r w:rsidR="00132AFF" w:rsidRPr="009D32C9">
        <w:rPr>
          <w:rFonts w:ascii="Times New Roman" w:hAnsi="Times New Roman"/>
          <w:bCs/>
          <w:sz w:val="24"/>
          <w:szCs w:val="24"/>
          <w:lang w:val="lv-LV"/>
        </w:rPr>
        <w:t>siltumizolācijas ierīkošanu</w:t>
      </w:r>
      <w:r w:rsidR="00E601D3" w:rsidRPr="009D32C9">
        <w:rPr>
          <w:rFonts w:ascii="Times New Roman" w:hAnsi="Times New Roman"/>
          <w:bCs/>
          <w:sz w:val="24"/>
          <w:szCs w:val="24"/>
          <w:lang w:val="lv-LV"/>
        </w:rPr>
        <w:t xml:space="preserve"> dzīvojamā mājā </w:t>
      </w:r>
      <w:r w:rsidR="00132AFF" w:rsidRPr="009D32C9">
        <w:rPr>
          <w:rFonts w:ascii="Times New Roman" w:hAnsi="Times New Roman"/>
          <w:bCs/>
          <w:sz w:val="24"/>
          <w:szCs w:val="24"/>
          <w:lang w:val="lv-LV"/>
        </w:rPr>
        <w:t>Cēsu</w:t>
      </w:r>
      <w:r w:rsidR="00E601D3" w:rsidRPr="009D32C9">
        <w:rPr>
          <w:rFonts w:ascii="Times New Roman" w:hAnsi="Times New Roman"/>
          <w:bCs/>
          <w:sz w:val="24"/>
          <w:szCs w:val="24"/>
          <w:lang w:val="lv-LV"/>
        </w:rPr>
        <w:t xml:space="preserve"> ielā </w:t>
      </w:r>
      <w:r w:rsidR="00132AFF" w:rsidRPr="009D32C9">
        <w:rPr>
          <w:rFonts w:ascii="Times New Roman" w:hAnsi="Times New Roman"/>
          <w:bCs/>
          <w:sz w:val="24"/>
          <w:szCs w:val="24"/>
          <w:lang w:val="lv-LV"/>
        </w:rPr>
        <w:t>22</w:t>
      </w:r>
      <w:r w:rsidR="00E601D3" w:rsidRPr="009D32C9">
        <w:rPr>
          <w:rFonts w:ascii="Times New Roman" w:hAnsi="Times New Roman"/>
          <w:bCs/>
          <w:sz w:val="24"/>
          <w:szCs w:val="24"/>
          <w:lang w:val="lv-LV"/>
        </w:rPr>
        <w:t>, Daugavpilī</w:t>
      </w:r>
      <w:r w:rsidRPr="009D32C9">
        <w:rPr>
          <w:rFonts w:ascii="Times New Roman" w:hAnsi="Times New Roman"/>
          <w:bCs/>
          <w:sz w:val="24"/>
          <w:szCs w:val="24"/>
          <w:lang w:val="lv-LV"/>
        </w:rPr>
        <w:t>, iepirkuma</w:t>
      </w:r>
      <w:r w:rsidRPr="009D32C9">
        <w:rPr>
          <w:rFonts w:ascii="Times New Roman" w:eastAsia="Times New Roman" w:hAnsi="Times New Roman"/>
          <w:sz w:val="24"/>
          <w:szCs w:val="24"/>
          <w:lang w:val="lv-LV"/>
        </w:rPr>
        <w:t xml:space="preserve"> </w:t>
      </w:r>
      <w:r w:rsidRPr="009D32C9">
        <w:rPr>
          <w:rFonts w:ascii="Times New Roman" w:eastAsia="Times New Roman" w:hAnsi="Times New Roman"/>
          <w:bCs/>
          <w:sz w:val="24"/>
          <w:szCs w:val="24"/>
          <w:lang w:val="lv-LV"/>
        </w:rPr>
        <w:t>“</w:t>
      </w:r>
      <w:r w:rsidR="00714585" w:rsidRPr="009D32C9">
        <w:rPr>
          <w:rFonts w:ascii="Times New Roman" w:hAnsi="Times New Roman"/>
          <w:bCs/>
          <w:sz w:val="24"/>
          <w:szCs w:val="24"/>
          <w:lang w:val="lv-LV"/>
        </w:rPr>
        <w:t>Jumta seguma nomaiņa un bēniņu pārseguma siltumizolācijas ierīkošana dzīvojamā mājā Cēsu ielā 22, Daugavpilī, saskaņā ar projektu</w:t>
      </w:r>
      <w:r w:rsidRPr="009D32C9">
        <w:rPr>
          <w:rFonts w:ascii="Times New Roman" w:eastAsia="Times New Roman" w:hAnsi="Times New Roman"/>
          <w:bCs/>
          <w:sz w:val="24"/>
          <w:szCs w:val="24"/>
          <w:lang w:val="lv-LV"/>
        </w:rPr>
        <w:t>”,</w:t>
      </w:r>
      <w:r w:rsidRPr="009D32C9">
        <w:rPr>
          <w:rFonts w:ascii="Times New Roman" w:eastAsia="Times New Roman" w:hAnsi="Times New Roman"/>
          <w:sz w:val="24"/>
          <w:szCs w:val="24"/>
          <w:lang w:val="lv-LV"/>
        </w:rPr>
        <w:t xml:space="preserve"> identifikācijas Nr.</w:t>
      </w:r>
      <w:r w:rsidRPr="009D32C9">
        <w:rPr>
          <w:rFonts w:ascii="Times New Roman" w:eastAsia="Times New Roman" w:hAnsi="Times New Roman"/>
          <w:sz w:val="24"/>
          <w:szCs w:val="24"/>
          <w:lang w:val="lv-LV"/>
        </w:rPr>
        <w:fldChar w:fldCharType="begin"/>
      </w:r>
      <w:r w:rsidRPr="009D32C9">
        <w:rPr>
          <w:rFonts w:ascii="Times New Roman" w:eastAsia="Times New Roman" w:hAnsi="Times New Roman"/>
          <w:sz w:val="24"/>
          <w:szCs w:val="24"/>
          <w:lang w:val="lv-LV"/>
        </w:rPr>
        <w:instrText xml:space="preserve"> REF id \h  \* MERGEFORMAT </w:instrText>
      </w:r>
      <w:r w:rsidRPr="009D32C9">
        <w:rPr>
          <w:rFonts w:ascii="Times New Roman" w:eastAsia="Times New Roman" w:hAnsi="Times New Roman"/>
          <w:sz w:val="24"/>
          <w:szCs w:val="24"/>
          <w:lang w:val="lv-LV"/>
        </w:rPr>
      </w:r>
      <w:r w:rsidRPr="009D32C9">
        <w:rPr>
          <w:rFonts w:ascii="Times New Roman" w:eastAsia="Times New Roman" w:hAnsi="Times New Roman"/>
          <w:sz w:val="24"/>
          <w:szCs w:val="24"/>
          <w:lang w:val="lv-LV"/>
        </w:rPr>
        <w:fldChar w:fldCharType="separate"/>
      </w:r>
      <w:r w:rsidR="00714585" w:rsidRPr="009D32C9">
        <w:rPr>
          <w:rFonts w:ascii="Times New Roman" w:eastAsia="Times New Roman" w:hAnsi="Times New Roman"/>
          <w:sz w:val="24"/>
          <w:szCs w:val="24"/>
          <w:lang w:val="lv-LV"/>
        </w:rPr>
        <w:t>SIA DDzKSU 2025/013M</w:t>
      </w:r>
      <w:r w:rsidRPr="009D32C9">
        <w:rPr>
          <w:rFonts w:ascii="Times New Roman" w:eastAsia="Times New Roman" w:hAnsi="Times New Roman"/>
          <w:sz w:val="24"/>
          <w:szCs w:val="24"/>
          <w:lang w:val="lv-LV"/>
        </w:rPr>
        <w:fldChar w:fldCharType="end"/>
      </w:r>
      <w:r w:rsidRPr="009D32C9">
        <w:rPr>
          <w:rFonts w:ascii="Times New Roman" w:eastAsia="Times New Roman" w:hAnsi="Times New Roman"/>
          <w:sz w:val="24"/>
          <w:szCs w:val="24"/>
          <w:lang w:val="lv-LV"/>
        </w:rPr>
        <w:t xml:space="preserve">, </w:t>
      </w:r>
      <w:r w:rsidR="00745DC8" w:rsidRPr="009D32C9">
        <w:rPr>
          <w:rFonts w:ascii="Times New Roman" w:eastAsia="Times New Roman" w:hAnsi="Times New Roman"/>
          <w:sz w:val="24"/>
          <w:szCs w:val="24"/>
          <w:lang w:val="lv-LV"/>
        </w:rPr>
        <w:t>2</w:t>
      </w:r>
      <w:r w:rsidRPr="009D32C9">
        <w:rPr>
          <w:rFonts w:ascii="Times New Roman" w:eastAsia="Times New Roman" w:hAnsi="Times New Roman"/>
          <w:sz w:val="24"/>
          <w:szCs w:val="24"/>
          <w:lang w:val="lv-LV"/>
        </w:rPr>
        <w:t xml:space="preserve">.daļā </w:t>
      </w:r>
      <w:r w:rsidRPr="009D32C9">
        <w:rPr>
          <w:rFonts w:ascii="Times New Roman" w:eastAsia="Times New Roman" w:hAnsi="Times New Roman"/>
          <w:b/>
          <w:bCs/>
          <w:sz w:val="24"/>
          <w:szCs w:val="24"/>
          <w:lang w:val="lv-LV"/>
        </w:rPr>
        <w:t>“</w:t>
      </w:r>
      <w:r w:rsidR="00132AFF" w:rsidRPr="009D32C9">
        <w:rPr>
          <w:rFonts w:ascii="Times New Roman" w:hAnsi="Times New Roman"/>
          <w:b/>
          <w:sz w:val="24"/>
          <w:szCs w:val="24"/>
          <w:lang w:val="lv-LV"/>
        </w:rPr>
        <w:t>B</w:t>
      </w:r>
      <w:r w:rsidR="00714585" w:rsidRPr="009D32C9">
        <w:rPr>
          <w:rFonts w:ascii="Times New Roman" w:hAnsi="Times New Roman"/>
          <w:b/>
          <w:sz w:val="24"/>
          <w:szCs w:val="24"/>
          <w:lang w:val="lv-LV"/>
        </w:rPr>
        <w:t>ēniņu pārseguma siltumizolācijas ierīkošana dzīvojamā mājā Cēsu ielā 22, Daugavpilī, saskaņā ar projektu</w:t>
      </w:r>
      <w:r w:rsidRPr="009D32C9">
        <w:rPr>
          <w:rFonts w:ascii="Times New Roman" w:hAnsi="Times New Roman"/>
          <w:b/>
          <w:sz w:val="24"/>
          <w:szCs w:val="24"/>
          <w:lang w:val="lv-LV"/>
        </w:rPr>
        <w:t>”</w:t>
      </w:r>
      <w:r w:rsidRPr="009D32C9">
        <w:rPr>
          <w:rFonts w:ascii="Times New Roman" w:eastAsia="Times New Roman" w:hAnsi="Times New Roman"/>
          <w:sz w:val="24"/>
          <w:szCs w:val="24"/>
          <w:lang w:val="lv-LV"/>
        </w:rPr>
        <w:t xml:space="preserve"> ar </w:t>
      </w:r>
      <w:r w:rsidRPr="009D32C9">
        <w:rPr>
          <w:rFonts w:ascii="Times New Roman" w:hAnsi="Times New Roman"/>
          <w:sz w:val="24"/>
          <w:szCs w:val="24"/>
          <w:lang w:val="lv-LV" w:eastAsia="ru-RU"/>
        </w:rPr>
        <w:t>SIA “</w:t>
      </w:r>
      <w:r w:rsidR="009D32C9" w:rsidRPr="009D32C9">
        <w:rPr>
          <w:rFonts w:ascii="Times New Roman" w:hAnsi="Times New Roman"/>
          <w:sz w:val="24"/>
          <w:szCs w:val="24"/>
          <w:lang w:val="lv-LV" w:eastAsia="ru-RU"/>
        </w:rPr>
        <w:t>BUILDER INDUSTRY</w:t>
      </w:r>
      <w:r w:rsidRPr="009D32C9">
        <w:rPr>
          <w:rFonts w:ascii="Times New Roman" w:hAnsi="Times New Roman"/>
          <w:sz w:val="24"/>
          <w:szCs w:val="24"/>
          <w:lang w:val="lv-LV" w:eastAsia="ru-RU"/>
        </w:rPr>
        <w:t xml:space="preserve">” </w:t>
      </w:r>
      <w:r w:rsidRPr="009D32C9">
        <w:rPr>
          <w:rFonts w:ascii="Times New Roman" w:hAnsi="Times New Roman"/>
          <w:sz w:val="24"/>
          <w:szCs w:val="24"/>
          <w:lang w:val="lv-LV"/>
        </w:rPr>
        <w:t xml:space="preserve">ar piedāvāto līgumcenu </w:t>
      </w:r>
      <w:r w:rsidRPr="009D32C9">
        <w:rPr>
          <w:rFonts w:ascii="Times New Roman" w:eastAsia="Times New Roman" w:hAnsi="Times New Roman"/>
          <w:sz w:val="24"/>
          <w:szCs w:val="24"/>
          <w:lang w:val="lv-LV"/>
        </w:rPr>
        <w:t xml:space="preserve">EUR </w:t>
      </w:r>
      <w:r w:rsidR="009D32C9" w:rsidRPr="009D32C9">
        <w:rPr>
          <w:rFonts w:ascii="Times New Roman" w:eastAsia="Times New Roman" w:hAnsi="Times New Roman"/>
          <w:sz w:val="24"/>
          <w:szCs w:val="24"/>
          <w:lang w:val="lv-LV"/>
        </w:rPr>
        <w:t>7390.34</w:t>
      </w:r>
      <w:r w:rsidRPr="009D32C9">
        <w:rPr>
          <w:rFonts w:ascii="Times New Roman" w:eastAsia="Times New Roman" w:hAnsi="Times New Roman"/>
          <w:sz w:val="24"/>
          <w:szCs w:val="24"/>
          <w:lang w:val="lv-LV"/>
        </w:rPr>
        <w:t xml:space="preserve"> bez PVN;</w:t>
      </w:r>
    </w:p>
    <w:p w14:paraId="3A51622F" w14:textId="7BF58643" w:rsidR="00252520" w:rsidRPr="009D32C9" w:rsidRDefault="00252520" w:rsidP="00252520">
      <w:pPr>
        <w:spacing w:after="120" w:line="240" w:lineRule="auto"/>
        <w:ind w:firstLine="284"/>
        <w:jc w:val="both"/>
        <w:rPr>
          <w:rFonts w:ascii="Times New Roman" w:eastAsia="Times New Roman" w:hAnsi="Times New Roman"/>
          <w:sz w:val="24"/>
          <w:szCs w:val="24"/>
          <w:lang w:val="lv-LV"/>
        </w:rPr>
      </w:pPr>
      <w:r w:rsidRPr="009D32C9">
        <w:rPr>
          <w:rFonts w:ascii="Times New Roman" w:eastAsia="Times New Roman" w:hAnsi="Times New Roman"/>
          <w:sz w:val="24"/>
          <w:szCs w:val="24"/>
          <w:lang w:val="lv-LV"/>
        </w:rPr>
        <w:t>2.1.</w:t>
      </w:r>
      <w:r w:rsidR="003535EE" w:rsidRPr="009D32C9">
        <w:rPr>
          <w:rFonts w:ascii="Times New Roman" w:eastAsia="Times New Roman" w:hAnsi="Times New Roman"/>
          <w:sz w:val="24"/>
          <w:szCs w:val="24"/>
          <w:lang w:val="lv-LV"/>
        </w:rPr>
        <w:t>4</w:t>
      </w:r>
      <w:r w:rsidRPr="009D32C9">
        <w:rPr>
          <w:rFonts w:ascii="Times New Roman" w:eastAsia="Times New Roman" w:hAnsi="Times New Roman"/>
          <w:sz w:val="24"/>
          <w:szCs w:val="24"/>
          <w:lang w:val="lv-LV"/>
        </w:rPr>
        <w:t>.</w:t>
      </w:r>
      <w:r w:rsidR="00231140" w:rsidRPr="009D32C9">
        <w:rPr>
          <w:rFonts w:ascii="Times New Roman" w:eastAsia="Times New Roman" w:hAnsi="Times New Roman"/>
          <w:sz w:val="24"/>
          <w:szCs w:val="24"/>
          <w:lang w:val="lv-LV"/>
        </w:rPr>
        <w:t>3</w:t>
      </w:r>
      <w:r w:rsidRPr="009D32C9">
        <w:rPr>
          <w:rFonts w:ascii="Times New Roman" w:eastAsia="Times New Roman" w:hAnsi="Times New Roman"/>
          <w:sz w:val="24"/>
          <w:szCs w:val="24"/>
          <w:lang w:val="lv-LV"/>
        </w:rPr>
        <w:t>. noslēgt</w:t>
      </w:r>
      <w:r w:rsidR="00B21029" w:rsidRPr="009D32C9">
        <w:rPr>
          <w:rFonts w:ascii="Times New Roman" w:eastAsia="Times New Roman" w:hAnsi="Times New Roman"/>
          <w:sz w:val="24"/>
          <w:szCs w:val="24"/>
          <w:lang w:val="lv-LV"/>
        </w:rPr>
        <w:t>o</w:t>
      </w:r>
      <w:r w:rsidRPr="009D32C9">
        <w:rPr>
          <w:rFonts w:ascii="Times New Roman" w:eastAsia="Times New Roman" w:hAnsi="Times New Roman"/>
          <w:sz w:val="24"/>
          <w:szCs w:val="24"/>
          <w:lang w:val="lv-LV"/>
        </w:rPr>
        <w:t xml:space="preserve"> līgum</w:t>
      </w:r>
      <w:r w:rsidR="00B21029" w:rsidRPr="009D32C9">
        <w:rPr>
          <w:rFonts w:ascii="Times New Roman" w:eastAsia="Times New Roman" w:hAnsi="Times New Roman"/>
          <w:sz w:val="24"/>
          <w:szCs w:val="24"/>
          <w:lang w:val="lv-LV"/>
        </w:rPr>
        <w:t>u</w:t>
      </w:r>
      <w:r w:rsidRPr="009D32C9">
        <w:rPr>
          <w:rFonts w:ascii="Times New Roman" w:eastAsia="Times New Roman" w:hAnsi="Times New Roman"/>
          <w:sz w:val="24"/>
          <w:szCs w:val="24"/>
          <w:lang w:val="lv-LV"/>
        </w:rPr>
        <w:t xml:space="preserve"> kopij</w:t>
      </w:r>
      <w:r w:rsidR="00B21029" w:rsidRPr="009D32C9">
        <w:rPr>
          <w:rFonts w:ascii="Times New Roman" w:eastAsia="Times New Roman" w:hAnsi="Times New Roman"/>
          <w:sz w:val="24"/>
          <w:szCs w:val="24"/>
          <w:lang w:val="lv-LV"/>
        </w:rPr>
        <w:t>as</w:t>
      </w:r>
      <w:r w:rsidRPr="009D32C9">
        <w:rPr>
          <w:rFonts w:ascii="Times New Roman" w:eastAsia="Times New Roman" w:hAnsi="Times New Roman"/>
          <w:sz w:val="24"/>
          <w:szCs w:val="24"/>
          <w:lang w:val="lv-LV"/>
        </w:rPr>
        <w:t xml:space="preserve"> iesniegt iepirkuma dokumentācijā tā noslēgšanas dienā.</w:t>
      </w:r>
    </w:p>
    <w:p w14:paraId="5F308AD3" w14:textId="532D5078" w:rsidR="00252520" w:rsidRPr="009D32C9" w:rsidRDefault="00252520" w:rsidP="00252520">
      <w:pPr>
        <w:spacing w:after="120" w:line="240" w:lineRule="auto"/>
        <w:jc w:val="both"/>
        <w:rPr>
          <w:rFonts w:ascii="Times New Roman" w:eastAsia="Times New Roman" w:hAnsi="Times New Roman"/>
          <w:sz w:val="24"/>
          <w:szCs w:val="24"/>
          <w:lang w:val="lv-LV"/>
        </w:rPr>
      </w:pPr>
      <w:r w:rsidRPr="009D32C9">
        <w:rPr>
          <w:rFonts w:ascii="Times New Roman" w:eastAsia="Times New Roman" w:hAnsi="Times New Roman"/>
          <w:sz w:val="24"/>
          <w:szCs w:val="24"/>
          <w:lang w:val="lv-LV"/>
        </w:rPr>
        <w:t>2.1.</w:t>
      </w:r>
      <w:r w:rsidR="003535EE" w:rsidRPr="009D32C9">
        <w:rPr>
          <w:rFonts w:ascii="Times New Roman" w:eastAsia="Times New Roman" w:hAnsi="Times New Roman"/>
          <w:sz w:val="24"/>
          <w:szCs w:val="24"/>
          <w:lang w:val="lv-LV"/>
        </w:rPr>
        <w:t>5</w:t>
      </w:r>
      <w:r w:rsidRPr="009D32C9">
        <w:rPr>
          <w:rFonts w:ascii="Times New Roman" w:eastAsia="Times New Roman" w:hAnsi="Times New Roman"/>
          <w:sz w:val="24"/>
          <w:szCs w:val="24"/>
          <w:lang w:val="lv-LV"/>
        </w:rPr>
        <w:t>. desmit darbadienu laikā pēc tam, kad stājas spēkā iepirkuma līgum</w:t>
      </w:r>
      <w:r w:rsidR="00B21029" w:rsidRPr="009D32C9">
        <w:rPr>
          <w:rFonts w:ascii="Times New Roman" w:eastAsia="Times New Roman" w:hAnsi="Times New Roman"/>
          <w:sz w:val="24"/>
          <w:szCs w:val="24"/>
          <w:lang w:val="lv-LV"/>
        </w:rPr>
        <w:t>i</w:t>
      </w:r>
      <w:r w:rsidRPr="009D32C9">
        <w:rPr>
          <w:rFonts w:ascii="Times New Roman" w:eastAsia="Times New Roman" w:hAnsi="Times New Roman"/>
          <w:sz w:val="24"/>
          <w:szCs w:val="24"/>
          <w:lang w:val="lv-LV"/>
        </w:rPr>
        <w:t xml:space="preserve"> vai t</w:t>
      </w:r>
      <w:r w:rsidR="00B21029" w:rsidRPr="009D32C9">
        <w:rPr>
          <w:rFonts w:ascii="Times New Roman" w:eastAsia="Times New Roman" w:hAnsi="Times New Roman"/>
          <w:sz w:val="24"/>
          <w:szCs w:val="24"/>
          <w:lang w:val="lv-LV"/>
        </w:rPr>
        <w:t>o</w:t>
      </w:r>
      <w:r w:rsidRPr="009D32C9">
        <w:rPr>
          <w:rFonts w:ascii="Times New Roman" w:eastAsia="Times New Roman" w:hAnsi="Times New Roman"/>
          <w:sz w:val="24"/>
          <w:szCs w:val="24"/>
          <w:lang w:val="lv-LV"/>
        </w:rPr>
        <w:t xml:space="preserve"> grozījumi, publicēt attiecīg</w:t>
      </w:r>
      <w:r w:rsidR="003535EE" w:rsidRPr="009D32C9">
        <w:rPr>
          <w:rFonts w:ascii="Times New Roman" w:eastAsia="Times New Roman" w:hAnsi="Times New Roman"/>
          <w:sz w:val="24"/>
          <w:szCs w:val="24"/>
          <w:lang w:val="lv-LV"/>
        </w:rPr>
        <w:t>o</w:t>
      </w:r>
      <w:r w:rsidR="00B21029" w:rsidRPr="009D32C9">
        <w:rPr>
          <w:rFonts w:ascii="Times New Roman" w:eastAsia="Times New Roman" w:hAnsi="Times New Roman"/>
          <w:sz w:val="24"/>
          <w:szCs w:val="24"/>
          <w:lang w:val="lv-LV"/>
        </w:rPr>
        <w:t>s</w:t>
      </w:r>
      <w:r w:rsidRPr="009D32C9">
        <w:rPr>
          <w:rFonts w:ascii="Times New Roman" w:eastAsia="Times New Roman" w:hAnsi="Times New Roman"/>
          <w:sz w:val="24"/>
          <w:szCs w:val="24"/>
          <w:lang w:val="lv-LV"/>
        </w:rPr>
        <w:t xml:space="preserve"> līgum</w:t>
      </w:r>
      <w:r w:rsidR="003535EE" w:rsidRPr="009D32C9">
        <w:rPr>
          <w:rFonts w:ascii="Times New Roman" w:eastAsia="Times New Roman" w:hAnsi="Times New Roman"/>
          <w:sz w:val="24"/>
          <w:szCs w:val="24"/>
          <w:lang w:val="lv-LV"/>
        </w:rPr>
        <w:t>u</w:t>
      </w:r>
      <w:r w:rsidR="00B21029" w:rsidRPr="009D32C9">
        <w:rPr>
          <w:rFonts w:ascii="Times New Roman" w:eastAsia="Times New Roman" w:hAnsi="Times New Roman"/>
          <w:sz w:val="24"/>
          <w:szCs w:val="24"/>
          <w:lang w:val="lv-LV"/>
        </w:rPr>
        <w:t>s</w:t>
      </w:r>
      <w:r w:rsidRPr="009D32C9">
        <w:rPr>
          <w:rFonts w:ascii="Times New Roman" w:eastAsia="Times New Roman" w:hAnsi="Times New Roman"/>
          <w:sz w:val="24"/>
          <w:szCs w:val="24"/>
          <w:lang w:val="lv-LV"/>
        </w:rPr>
        <w:t xml:space="preserve"> vai grozījumu tekstu Valsts reģionālās attīstības aģentūras mājaslapas Elektronisko iepirkumu sistēmas e-konkursu apakšsistēmā.</w:t>
      </w:r>
    </w:p>
    <w:p w14:paraId="644AB41D" w14:textId="242862D9" w:rsidR="00252520" w:rsidRPr="009D32C9" w:rsidRDefault="00252520" w:rsidP="00252520">
      <w:pPr>
        <w:spacing w:after="120" w:line="240" w:lineRule="auto"/>
        <w:ind w:left="9"/>
        <w:jc w:val="both"/>
        <w:rPr>
          <w:rFonts w:ascii="Times New Roman" w:eastAsia="Times New Roman" w:hAnsi="Times New Roman"/>
          <w:sz w:val="24"/>
          <w:szCs w:val="24"/>
          <w:lang w:val="lv-LV"/>
        </w:rPr>
      </w:pPr>
      <w:r w:rsidRPr="009D32C9">
        <w:rPr>
          <w:rFonts w:ascii="Times New Roman" w:eastAsia="Times New Roman" w:hAnsi="Times New Roman"/>
          <w:sz w:val="24"/>
          <w:szCs w:val="24"/>
          <w:lang w:val="lv-LV"/>
        </w:rPr>
        <w:t>2.1.</w:t>
      </w:r>
      <w:r w:rsidR="003535EE" w:rsidRPr="009D32C9">
        <w:rPr>
          <w:rFonts w:ascii="Times New Roman" w:eastAsia="Times New Roman" w:hAnsi="Times New Roman"/>
          <w:sz w:val="24"/>
          <w:szCs w:val="24"/>
          <w:lang w:val="lv-LV"/>
        </w:rPr>
        <w:t>6</w:t>
      </w:r>
      <w:r w:rsidRPr="009D32C9">
        <w:rPr>
          <w:rFonts w:ascii="Times New Roman" w:eastAsia="Times New Roman" w:hAnsi="Times New Roman"/>
          <w:sz w:val="24"/>
          <w:szCs w:val="24"/>
          <w:lang w:val="lv-LV"/>
        </w:rPr>
        <w:t>. Publisko iepirkumu likumā noteiktajā termiņā publicēt paziņojumu par iepirkuma rezultātiem Iepirkuma uzraudzības biroja mājaslapā www.iub.gov.lv un Valsts reģionālās attīstības aģentūras mājaslapas Elektronisko iepirkumu sistēmas e-konkursu apakšsistēmā.</w:t>
      </w:r>
    </w:p>
    <w:p w14:paraId="348A5669" w14:textId="1DDE7100" w:rsidR="00252520" w:rsidRPr="009D32C9" w:rsidRDefault="00252520" w:rsidP="00252520">
      <w:pPr>
        <w:spacing w:after="120" w:line="240" w:lineRule="auto"/>
        <w:jc w:val="center"/>
        <w:rPr>
          <w:rFonts w:ascii="Times New Roman" w:eastAsia="Times New Roman" w:hAnsi="Times New Roman"/>
          <w:b/>
          <w:sz w:val="24"/>
          <w:szCs w:val="24"/>
          <w:lang w:val="lv-LV"/>
        </w:rPr>
      </w:pPr>
      <w:r w:rsidRPr="009D32C9">
        <w:rPr>
          <w:rFonts w:ascii="Times New Roman" w:eastAsia="Times New Roman" w:hAnsi="Times New Roman"/>
          <w:i/>
          <w:iCs/>
          <w:sz w:val="24"/>
          <w:szCs w:val="24"/>
          <w:lang w:val="lv-LV"/>
        </w:rPr>
        <w:t xml:space="preserve">Balsojums: </w:t>
      </w:r>
      <w:r w:rsidR="009D32C9" w:rsidRPr="009D32C9">
        <w:rPr>
          <w:rFonts w:ascii="Times New Roman" w:eastAsia="Times New Roman" w:hAnsi="Times New Roman"/>
          <w:i/>
          <w:iCs/>
          <w:sz w:val="24"/>
          <w:szCs w:val="24"/>
          <w:lang w:val="lv-LV"/>
        </w:rPr>
        <w:t>5</w:t>
      </w:r>
      <w:r w:rsidRPr="009D32C9">
        <w:rPr>
          <w:rFonts w:ascii="Times New Roman" w:eastAsia="Times New Roman" w:hAnsi="Times New Roman"/>
          <w:i/>
          <w:iCs/>
          <w:sz w:val="24"/>
          <w:szCs w:val="24"/>
          <w:lang w:val="lv-LV"/>
        </w:rPr>
        <w:t xml:space="preserve"> balsis "par", "pret" – nav.</w:t>
      </w:r>
    </w:p>
    <w:p w14:paraId="6890B5C3" w14:textId="77777777" w:rsidR="00E601D3" w:rsidRPr="00714585" w:rsidRDefault="00E601D3" w:rsidP="00DD1DAE">
      <w:pPr>
        <w:pStyle w:val="NoSpacing"/>
        <w:rPr>
          <w:rFonts w:ascii="Times New Roman" w:eastAsia="Times New Roman" w:hAnsi="Times New Roman"/>
          <w:sz w:val="24"/>
          <w:szCs w:val="24"/>
          <w:lang w:val="lv-LV"/>
        </w:rPr>
      </w:pPr>
    </w:p>
    <w:p w14:paraId="01404AD9" w14:textId="06228D8D" w:rsidR="00DD1DAE" w:rsidRPr="00714585" w:rsidRDefault="00DD1DAE" w:rsidP="00DD1DAE">
      <w:pPr>
        <w:pStyle w:val="NoSpacing"/>
        <w:rPr>
          <w:rFonts w:ascii="Times New Roman" w:eastAsia="Times New Roman" w:hAnsi="Times New Roman"/>
          <w:sz w:val="24"/>
          <w:szCs w:val="24"/>
          <w:lang w:val="lv-LV"/>
        </w:rPr>
      </w:pPr>
      <w:r w:rsidRPr="00714585">
        <w:rPr>
          <w:rFonts w:ascii="Times New Roman" w:eastAsia="Times New Roman" w:hAnsi="Times New Roman"/>
          <w:sz w:val="24"/>
          <w:szCs w:val="24"/>
          <w:lang w:val="lv-LV"/>
        </w:rPr>
        <w:t xml:space="preserve">SĒDE BEIDZAS plkst. </w:t>
      </w:r>
      <w:r w:rsidR="00695CAF" w:rsidRPr="00714585">
        <w:rPr>
          <w:rFonts w:ascii="Times New Roman" w:eastAsia="Times New Roman" w:hAnsi="Times New Roman"/>
          <w:sz w:val="24"/>
          <w:szCs w:val="24"/>
          <w:lang w:val="lv-LV"/>
        </w:rPr>
        <w:t>1</w:t>
      </w:r>
      <w:r w:rsidR="0065296C" w:rsidRPr="00714585">
        <w:rPr>
          <w:rFonts w:ascii="Times New Roman" w:eastAsia="Times New Roman" w:hAnsi="Times New Roman"/>
          <w:sz w:val="24"/>
          <w:szCs w:val="24"/>
          <w:lang w:val="lv-LV"/>
        </w:rPr>
        <w:t>5</w:t>
      </w:r>
      <w:r w:rsidRPr="00714585">
        <w:rPr>
          <w:rFonts w:ascii="Times New Roman" w:eastAsia="Times New Roman" w:hAnsi="Times New Roman"/>
          <w:sz w:val="24"/>
          <w:szCs w:val="24"/>
          <w:lang w:val="lv-LV"/>
        </w:rPr>
        <w:t>.</w:t>
      </w:r>
      <w:r w:rsidR="00CC6BAF" w:rsidRPr="00714585">
        <w:rPr>
          <w:rFonts w:ascii="Times New Roman" w:eastAsia="Times New Roman" w:hAnsi="Times New Roman"/>
          <w:sz w:val="24"/>
          <w:szCs w:val="24"/>
          <w:lang w:val="lv-LV"/>
        </w:rPr>
        <w:t>3</w:t>
      </w:r>
      <w:r w:rsidRPr="00714585">
        <w:rPr>
          <w:rFonts w:ascii="Times New Roman" w:eastAsia="Times New Roman" w:hAnsi="Times New Roman"/>
          <w:sz w:val="24"/>
          <w:szCs w:val="24"/>
          <w:lang w:val="lv-LV"/>
        </w:rPr>
        <w:t>0</w:t>
      </w:r>
    </w:p>
    <w:p w14:paraId="1A841A76" w14:textId="77777777" w:rsidR="00754027" w:rsidRPr="00714585" w:rsidRDefault="00754027" w:rsidP="00754027">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74B45A51" w14:textId="4D519534" w:rsidR="001456F5" w:rsidRPr="00714585"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Komisijas priekšsēdētāj</w:t>
      </w:r>
      <w:r w:rsidR="00CC6BAF" w:rsidRPr="00714585">
        <w:rPr>
          <w:rFonts w:ascii="Times New Roman" w:eastAsia="Times New Roman" w:hAnsi="Times New Roman"/>
          <w:sz w:val="24"/>
          <w:szCs w:val="24"/>
          <w:lang w:val="lv-LV" w:eastAsia="ru-RU"/>
        </w:rPr>
        <w:t>s</w:t>
      </w: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252520" w:rsidRPr="00714585">
        <w:rPr>
          <w:rFonts w:ascii="Times New Roman" w:eastAsia="Times New Roman" w:hAnsi="Times New Roman"/>
          <w:sz w:val="24"/>
          <w:szCs w:val="24"/>
          <w:lang w:val="lv-LV" w:eastAsia="ru-RU"/>
        </w:rPr>
        <w:t>I.Nežberte</w:t>
      </w:r>
    </w:p>
    <w:p w14:paraId="45F9C0A6" w14:textId="77777777" w:rsidR="001456F5" w:rsidRPr="00714585"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2E6D805E" w14:textId="716ECCFD" w:rsidR="008F76C9" w:rsidRPr="00714585" w:rsidRDefault="008F76C9" w:rsidP="008F76C9">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 xml:space="preserve">Komisijas priekšsēdētāja vietnieks </w:t>
      </w: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B21029" w:rsidRPr="00714585">
        <w:rPr>
          <w:rFonts w:ascii="Times New Roman" w:eastAsia="Times New Roman" w:hAnsi="Times New Roman"/>
          <w:sz w:val="24"/>
          <w:szCs w:val="24"/>
          <w:lang w:val="lv-LV" w:eastAsia="ru-RU"/>
        </w:rPr>
        <w:t>L.Šeņavska</w:t>
      </w:r>
    </w:p>
    <w:p w14:paraId="2BA0DECA" w14:textId="77777777" w:rsidR="008F76C9" w:rsidRPr="00714585" w:rsidRDefault="008F76C9"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5575E0DC" w14:textId="1C3C9468" w:rsidR="001456F5" w:rsidRPr="00714585"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Komisijas locekļi</w:t>
      </w: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714585" w:rsidRPr="00714585">
        <w:rPr>
          <w:rFonts w:ascii="Times New Roman" w:eastAsia="Times New Roman" w:hAnsi="Times New Roman"/>
          <w:sz w:val="24"/>
          <w:szCs w:val="24"/>
          <w:lang w:val="lv-LV" w:eastAsia="ru-RU"/>
        </w:rPr>
        <w:t>A.Daņilova</w:t>
      </w:r>
    </w:p>
    <w:p w14:paraId="3EC0F5FF" w14:textId="77777777" w:rsidR="00CC6BAF" w:rsidRPr="00714585" w:rsidRDefault="00CC6BAF"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79AB3D3" w14:textId="77B9D223" w:rsidR="008F76C9" w:rsidRPr="00714585" w:rsidRDefault="008F76C9" w:rsidP="008F76C9">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B21029" w:rsidRPr="00714585">
        <w:rPr>
          <w:rFonts w:ascii="Times New Roman" w:eastAsia="Times New Roman" w:hAnsi="Times New Roman"/>
          <w:sz w:val="24"/>
          <w:szCs w:val="24"/>
          <w:lang w:val="lv-LV" w:eastAsia="ru-RU"/>
        </w:rPr>
        <w:t>P.Boļšakovs</w:t>
      </w:r>
    </w:p>
    <w:p w14:paraId="61F39680" w14:textId="77777777" w:rsidR="00252520" w:rsidRPr="00714585" w:rsidRDefault="00252520"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8EF846D" w14:textId="04509891" w:rsidR="00252520" w:rsidRPr="00714585" w:rsidRDefault="00252520" w:rsidP="00252520">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B21029" w:rsidRPr="00714585">
        <w:rPr>
          <w:rFonts w:ascii="Times New Roman" w:eastAsia="Times New Roman" w:hAnsi="Times New Roman"/>
          <w:sz w:val="24"/>
          <w:szCs w:val="24"/>
          <w:lang w:val="lv-LV" w:eastAsia="ru-RU"/>
        </w:rPr>
        <w:t>D.Ogijenko</w:t>
      </w:r>
    </w:p>
    <w:p w14:paraId="098F5063" w14:textId="77777777" w:rsidR="008677BB" w:rsidRPr="00714585" w:rsidRDefault="008677BB" w:rsidP="00252520">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p>
    <w:p w14:paraId="6A32F3E6" w14:textId="61227869" w:rsidR="00624BA0" w:rsidRPr="00714585" w:rsidRDefault="001456F5" w:rsidP="001456F5">
      <w:pPr>
        <w:widowControl w:val="0"/>
        <w:tabs>
          <w:tab w:val="left" w:pos="4253"/>
          <w:tab w:val="left" w:pos="7655"/>
        </w:tabs>
        <w:autoSpaceDE w:val="0"/>
        <w:autoSpaceDN w:val="0"/>
        <w:adjustRightInd w:val="0"/>
        <w:spacing w:after="0" w:line="240" w:lineRule="auto"/>
        <w:rPr>
          <w:rFonts w:ascii="Times New Roman" w:eastAsia="Times New Roman" w:hAnsi="Times New Roman"/>
          <w:sz w:val="24"/>
          <w:szCs w:val="24"/>
          <w:lang w:val="lv-LV" w:eastAsia="ru-RU"/>
        </w:rPr>
      </w:pPr>
      <w:r w:rsidRPr="00714585">
        <w:rPr>
          <w:rFonts w:ascii="Times New Roman" w:eastAsia="Times New Roman" w:hAnsi="Times New Roman"/>
          <w:sz w:val="24"/>
          <w:szCs w:val="24"/>
          <w:lang w:val="lv-LV" w:eastAsia="ru-RU"/>
        </w:rPr>
        <w:t>Protokolē</w:t>
      </w:r>
      <w:r w:rsidRPr="00714585">
        <w:rPr>
          <w:rFonts w:ascii="Times New Roman" w:eastAsia="Times New Roman" w:hAnsi="Times New Roman"/>
          <w:sz w:val="24"/>
          <w:szCs w:val="24"/>
          <w:lang w:val="lv-LV" w:eastAsia="ru-RU"/>
        </w:rPr>
        <w:tab/>
      </w:r>
      <w:r w:rsidR="008C10CB">
        <w:rPr>
          <w:rFonts w:ascii="Times New Roman" w:eastAsia="Times New Roman" w:hAnsi="Times New Roman"/>
          <w:i/>
          <w:iCs/>
          <w:sz w:val="24"/>
          <w:szCs w:val="24"/>
          <w:lang w:val="lv-LV" w:eastAsia="ru-RU"/>
        </w:rPr>
        <w:t>PARAKSTS</w:t>
      </w:r>
      <w:r w:rsidRPr="00714585">
        <w:rPr>
          <w:rFonts w:ascii="Times New Roman" w:eastAsia="Times New Roman" w:hAnsi="Times New Roman"/>
          <w:sz w:val="24"/>
          <w:szCs w:val="24"/>
          <w:lang w:val="lv-LV" w:eastAsia="ru-RU"/>
        </w:rPr>
        <w:tab/>
      </w:r>
      <w:r w:rsidR="00252520" w:rsidRPr="00714585">
        <w:rPr>
          <w:rFonts w:ascii="Times New Roman" w:eastAsia="Times New Roman" w:hAnsi="Times New Roman"/>
          <w:sz w:val="24"/>
          <w:szCs w:val="24"/>
          <w:lang w:val="lv-LV" w:eastAsia="ru-RU"/>
        </w:rPr>
        <w:t>I.Nežberte</w:t>
      </w:r>
    </w:p>
    <w:sectPr w:rsidR="00624BA0" w:rsidRPr="00714585" w:rsidSect="004676A8">
      <w:headerReference w:type="default" r:id="rId8"/>
      <w:footerReference w:type="default" r:id="rId9"/>
      <w:pgSz w:w="11907" w:h="16840" w:code="9"/>
      <w:pgMar w:top="851" w:right="851" w:bottom="85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49997" w14:textId="77777777" w:rsidR="00A26BC5" w:rsidRDefault="00A26BC5" w:rsidP="002664FF">
      <w:pPr>
        <w:spacing w:after="0" w:line="240" w:lineRule="auto"/>
      </w:pPr>
      <w:r>
        <w:separator/>
      </w:r>
    </w:p>
  </w:endnote>
  <w:endnote w:type="continuationSeparator" w:id="0">
    <w:p w14:paraId="22FA741D" w14:textId="77777777" w:rsidR="00A26BC5" w:rsidRDefault="00A26BC5" w:rsidP="002664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953977"/>
      <w:docPartObj>
        <w:docPartGallery w:val="Page Numbers (Bottom of Page)"/>
        <w:docPartUnique/>
      </w:docPartObj>
    </w:sdtPr>
    <w:sdtEndPr>
      <w:rPr>
        <w:rFonts w:ascii="Times New Roman" w:hAnsi="Times New Roman"/>
        <w:noProof/>
        <w:sz w:val="20"/>
        <w:szCs w:val="20"/>
      </w:rPr>
    </w:sdtEndPr>
    <w:sdtContent>
      <w:p w14:paraId="1419281C" w14:textId="0E728FA6" w:rsidR="004676A8" w:rsidRPr="003535EE" w:rsidRDefault="004676A8">
        <w:pPr>
          <w:pStyle w:val="Footer"/>
          <w:jc w:val="center"/>
          <w:rPr>
            <w:rFonts w:ascii="Times New Roman" w:hAnsi="Times New Roman"/>
            <w:sz w:val="20"/>
            <w:szCs w:val="20"/>
          </w:rPr>
        </w:pPr>
        <w:r w:rsidRPr="003535EE">
          <w:rPr>
            <w:rFonts w:ascii="Times New Roman" w:hAnsi="Times New Roman"/>
            <w:sz w:val="20"/>
            <w:szCs w:val="20"/>
          </w:rPr>
          <w:fldChar w:fldCharType="begin"/>
        </w:r>
        <w:r w:rsidRPr="003535EE">
          <w:rPr>
            <w:rFonts w:ascii="Times New Roman" w:hAnsi="Times New Roman"/>
            <w:sz w:val="20"/>
            <w:szCs w:val="20"/>
          </w:rPr>
          <w:instrText xml:space="preserve"> PAGE   \* MERGEFORMAT </w:instrText>
        </w:r>
        <w:r w:rsidRPr="003535EE">
          <w:rPr>
            <w:rFonts w:ascii="Times New Roman" w:hAnsi="Times New Roman"/>
            <w:sz w:val="20"/>
            <w:szCs w:val="20"/>
          </w:rPr>
          <w:fldChar w:fldCharType="separate"/>
        </w:r>
        <w:r w:rsidRPr="003535EE">
          <w:rPr>
            <w:rFonts w:ascii="Times New Roman" w:hAnsi="Times New Roman"/>
            <w:noProof/>
            <w:sz w:val="20"/>
            <w:szCs w:val="20"/>
          </w:rPr>
          <w:t>2</w:t>
        </w:r>
        <w:r w:rsidRPr="003535EE">
          <w:rPr>
            <w:rFonts w:ascii="Times New Roman" w:hAnsi="Times New Roman"/>
            <w:noProof/>
            <w:sz w:val="20"/>
            <w:szCs w:val="20"/>
          </w:rPr>
          <w:fldChar w:fldCharType="end"/>
        </w:r>
      </w:p>
    </w:sdtContent>
  </w:sdt>
  <w:p w14:paraId="0E6A9A45" w14:textId="14A0BC34" w:rsidR="002664FF" w:rsidRPr="003535EE" w:rsidRDefault="004676A8" w:rsidP="004676A8">
    <w:pPr>
      <w:pStyle w:val="Footer"/>
      <w:jc w:val="right"/>
      <w:rPr>
        <w:rFonts w:ascii="Times New Roman" w:hAnsi="Times New Roman"/>
        <w:sz w:val="20"/>
        <w:szCs w:val="20"/>
        <w:lang w:val="lv-LV"/>
      </w:rPr>
    </w:pPr>
    <w:r w:rsidRPr="003535EE">
      <w:rPr>
        <w:rFonts w:ascii="Times New Roman" w:hAnsi="Times New Roman"/>
        <w:sz w:val="20"/>
        <w:szCs w:val="20"/>
        <w:lang w:val="lv-LV"/>
      </w:rPr>
      <w:t>ID Nr. SIA DDzKSU 202</w:t>
    </w:r>
    <w:r w:rsidR="00714585">
      <w:rPr>
        <w:rFonts w:ascii="Times New Roman" w:hAnsi="Times New Roman"/>
        <w:sz w:val="20"/>
        <w:szCs w:val="20"/>
        <w:lang w:val="lv-LV"/>
      </w:rPr>
      <w:t>5</w:t>
    </w:r>
    <w:r w:rsidRPr="003535EE">
      <w:rPr>
        <w:rFonts w:ascii="Times New Roman" w:hAnsi="Times New Roman"/>
        <w:sz w:val="20"/>
        <w:szCs w:val="20"/>
        <w:lang w:val="lv-LV"/>
      </w:rPr>
      <w:t>/</w:t>
    </w:r>
    <w:r w:rsidR="00714585">
      <w:rPr>
        <w:rFonts w:ascii="Times New Roman" w:hAnsi="Times New Roman"/>
        <w:sz w:val="20"/>
        <w:szCs w:val="20"/>
        <w:lang w:val="lv-LV"/>
      </w:rPr>
      <w:t>013</w:t>
    </w:r>
    <w:r w:rsidRPr="003535EE">
      <w:rPr>
        <w:rFonts w:ascii="Times New Roman" w:hAnsi="Times New Roman"/>
        <w:sz w:val="20"/>
        <w:szCs w:val="20"/>
        <w:lang w:val="lv-LV"/>
      </w:rPr>
      <w:t>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A3EA5" w14:textId="77777777" w:rsidR="00A26BC5" w:rsidRDefault="00A26BC5" w:rsidP="002664FF">
      <w:pPr>
        <w:spacing w:after="0" w:line="240" w:lineRule="auto"/>
      </w:pPr>
      <w:r>
        <w:separator/>
      </w:r>
    </w:p>
  </w:footnote>
  <w:footnote w:type="continuationSeparator" w:id="0">
    <w:p w14:paraId="048F4A02" w14:textId="77777777" w:rsidR="00A26BC5" w:rsidRDefault="00A26BC5" w:rsidP="002664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97ED" w14:textId="508F29F7" w:rsidR="004A36AB" w:rsidRPr="004A36AB" w:rsidRDefault="008C10CB" w:rsidP="004A36AB">
    <w:pPr>
      <w:pStyle w:val="Header"/>
      <w:jc w:val="right"/>
      <w:rPr>
        <w:lang w:val="lv-LV"/>
      </w:rPr>
    </w:pPr>
    <w:r>
      <w:rPr>
        <w:lang w:val="lv-LV"/>
      </w:rPr>
      <w:t>NORAKSTS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56102"/>
    <w:multiLevelType w:val="hybridMultilevel"/>
    <w:tmpl w:val="9C2A725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FB710A5"/>
    <w:multiLevelType w:val="hybridMultilevel"/>
    <w:tmpl w:val="8528AF9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 w15:restartNumberingAfterBreak="0">
    <w:nsid w:val="145C4D48"/>
    <w:multiLevelType w:val="hybridMultilevel"/>
    <w:tmpl w:val="1C2892E4"/>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15017D3E"/>
    <w:multiLevelType w:val="hybridMultilevel"/>
    <w:tmpl w:val="2E96931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4" w15:restartNumberingAfterBreak="0">
    <w:nsid w:val="169D3263"/>
    <w:multiLevelType w:val="hybridMultilevel"/>
    <w:tmpl w:val="A5AA16D0"/>
    <w:lvl w:ilvl="0" w:tplc="F9B2D7B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1AE91287"/>
    <w:multiLevelType w:val="hybridMultilevel"/>
    <w:tmpl w:val="CFD48646"/>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1D9C33E8"/>
    <w:multiLevelType w:val="multilevel"/>
    <w:tmpl w:val="0E88B3EC"/>
    <w:lvl w:ilvl="0">
      <w:start w:val="1"/>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8"/>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0C453B"/>
    <w:multiLevelType w:val="hybridMultilevel"/>
    <w:tmpl w:val="5882F5D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30101596"/>
    <w:multiLevelType w:val="hybridMultilevel"/>
    <w:tmpl w:val="B3F8C232"/>
    <w:lvl w:ilvl="0" w:tplc="04260001">
      <w:start w:val="1"/>
      <w:numFmt w:val="bullet"/>
      <w:lvlText w:val=""/>
      <w:lvlJc w:val="left"/>
      <w:pPr>
        <w:ind w:left="729" w:hanging="360"/>
      </w:pPr>
      <w:rPr>
        <w:rFonts w:ascii="Symbol" w:hAnsi="Symbol" w:hint="default"/>
      </w:rPr>
    </w:lvl>
    <w:lvl w:ilvl="1" w:tplc="04260003" w:tentative="1">
      <w:start w:val="1"/>
      <w:numFmt w:val="bullet"/>
      <w:lvlText w:val="o"/>
      <w:lvlJc w:val="left"/>
      <w:pPr>
        <w:ind w:left="1449" w:hanging="360"/>
      </w:pPr>
      <w:rPr>
        <w:rFonts w:ascii="Courier New" w:hAnsi="Courier New" w:cs="Courier New" w:hint="default"/>
      </w:rPr>
    </w:lvl>
    <w:lvl w:ilvl="2" w:tplc="04260005" w:tentative="1">
      <w:start w:val="1"/>
      <w:numFmt w:val="bullet"/>
      <w:lvlText w:val=""/>
      <w:lvlJc w:val="left"/>
      <w:pPr>
        <w:ind w:left="2169" w:hanging="360"/>
      </w:pPr>
      <w:rPr>
        <w:rFonts w:ascii="Wingdings" w:hAnsi="Wingdings" w:hint="default"/>
      </w:rPr>
    </w:lvl>
    <w:lvl w:ilvl="3" w:tplc="04260001" w:tentative="1">
      <w:start w:val="1"/>
      <w:numFmt w:val="bullet"/>
      <w:lvlText w:val=""/>
      <w:lvlJc w:val="left"/>
      <w:pPr>
        <w:ind w:left="2889" w:hanging="360"/>
      </w:pPr>
      <w:rPr>
        <w:rFonts w:ascii="Symbol" w:hAnsi="Symbol" w:hint="default"/>
      </w:rPr>
    </w:lvl>
    <w:lvl w:ilvl="4" w:tplc="04260003" w:tentative="1">
      <w:start w:val="1"/>
      <w:numFmt w:val="bullet"/>
      <w:lvlText w:val="o"/>
      <w:lvlJc w:val="left"/>
      <w:pPr>
        <w:ind w:left="3609" w:hanging="360"/>
      </w:pPr>
      <w:rPr>
        <w:rFonts w:ascii="Courier New" w:hAnsi="Courier New" w:cs="Courier New" w:hint="default"/>
      </w:rPr>
    </w:lvl>
    <w:lvl w:ilvl="5" w:tplc="04260005" w:tentative="1">
      <w:start w:val="1"/>
      <w:numFmt w:val="bullet"/>
      <w:lvlText w:val=""/>
      <w:lvlJc w:val="left"/>
      <w:pPr>
        <w:ind w:left="4329" w:hanging="360"/>
      </w:pPr>
      <w:rPr>
        <w:rFonts w:ascii="Wingdings" w:hAnsi="Wingdings" w:hint="default"/>
      </w:rPr>
    </w:lvl>
    <w:lvl w:ilvl="6" w:tplc="04260001" w:tentative="1">
      <w:start w:val="1"/>
      <w:numFmt w:val="bullet"/>
      <w:lvlText w:val=""/>
      <w:lvlJc w:val="left"/>
      <w:pPr>
        <w:ind w:left="5049" w:hanging="360"/>
      </w:pPr>
      <w:rPr>
        <w:rFonts w:ascii="Symbol" w:hAnsi="Symbol" w:hint="default"/>
      </w:rPr>
    </w:lvl>
    <w:lvl w:ilvl="7" w:tplc="04260003" w:tentative="1">
      <w:start w:val="1"/>
      <w:numFmt w:val="bullet"/>
      <w:lvlText w:val="o"/>
      <w:lvlJc w:val="left"/>
      <w:pPr>
        <w:ind w:left="5769" w:hanging="360"/>
      </w:pPr>
      <w:rPr>
        <w:rFonts w:ascii="Courier New" w:hAnsi="Courier New" w:cs="Courier New" w:hint="default"/>
      </w:rPr>
    </w:lvl>
    <w:lvl w:ilvl="8" w:tplc="04260005" w:tentative="1">
      <w:start w:val="1"/>
      <w:numFmt w:val="bullet"/>
      <w:lvlText w:val=""/>
      <w:lvlJc w:val="left"/>
      <w:pPr>
        <w:ind w:left="6489" w:hanging="360"/>
      </w:pPr>
      <w:rPr>
        <w:rFonts w:ascii="Wingdings" w:hAnsi="Wingdings" w:hint="default"/>
      </w:rPr>
    </w:lvl>
  </w:abstractNum>
  <w:abstractNum w:abstractNumId="9" w15:restartNumberingAfterBreak="0">
    <w:nsid w:val="309907DB"/>
    <w:multiLevelType w:val="hybridMultilevel"/>
    <w:tmpl w:val="2D10263C"/>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3F3514DA"/>
    <w:multiLevelType w:val="hybridMultilevel"/>
    <w:tmpl w:val="38C2D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FD19C0"/>
    <w:multiLevelType w:val="hybridMultilevel"/>
    <w:tmpl w:val="2714A6E0"/>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2" w15:restartNumberingAfterBreak="0">
    <w:nsid w:val="5039564F"/>
    <w:multiLevelType w:val="hybridMultilevel"/>
    <w:tmpl w:val="D67E167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3" w15:restartNumberingAfterBreak="0">
    <w:nsid w:val="50F93119"/>
    <w:multiLevelType w:val="hybridMultilevel"/>
    <w:tmpl w:val="E9062C9A"/>
    <w:lvl w:ilvl="0" w:tplc="1B640D12">
      <w:start w:val="1"/>
      <w:numFmt w:val="decimal"/>
      <w:lvlText w:val="%1."/>
      <w:lvlJc w:val="left"/>
      <w:pPr>
        <w:tabs>
          <w:tab w:val="num" w:pos="2340"/>
        </w:tabs>
        <w:ind w:left="2340" w:hanging="360"/>
      </w:pPr>
      <w:rPr>
        <w:rFonts w:hint="default"/>
      </w:r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14" w15:restartNumberingAfterBreak="0">
    <w:nsid w:val="57201DC9"/>
    <w:multiLevelType w:val="hybridMultilevel"/>
    <w:tmpl w:val="2C122812"/>
    <w:lvl w:ilvl="0" w:tplc="7F72CC38">
      <w:start w:val="1"/>
      <w:numFmt w:val="decimal"/>
      <w:lvlText w:val="%1."/>
      <w:lvlJc w:val="left"/>
      <w:pPr>
        <w:ind w:left="1128" w:hanging="360"/>
      </w:pPr>
      <w:rPr>
        <w:rFonts w:hint="default"/>
        <w:color w:val="auto"/>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15" w15:restartNumberingAfterBreak="0">
    <w:nsid w:val="57AA5814"/>
    <w:multiLevelType w:val="hybridMultilevel"/>
    <w:tmpl w:val="7E10BD3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5F3A0CF7"/>
    <w:multiLevelType w:val="hybridMultilevel"/>
    <w:tmpl w:val="36804B08"/>
    <w:lvl w:ilvl="0" w:tplc="0409000F">
      <w:start w:val="1"/>
      <w:numFmt w:val="decimal"/>
      <w:lvlText w:val="%1."/>
      <w:lvlJc w:val="left"/>
      <w:pPr>
        <w:ind w:left="1425" w:hanging="360"/>
      </w:pPr>
    </w:lvl>
    <w:lvl w:ilvl="1" w:tplc="04090019" w:tentative="1">
      <w:start w:val="1"/>
      <w:numFmt w:val="lowerLetter"/>
      <w:lvlText w:val="%2."/>
      <w:lvlJc w:val="left"/>
      <w:pPr>
        <w:ind w:left="2145" w:hanging="360"/>
      </w:pPr>
    </w:lvl>
    <w:lvl w:ilvl="2" w:tplc="0409001B" w:tentative="1">
      <w:start w:val="1"/>
      <w:numFmt w:val="lowerRoman"/>
      <w:lvlText w:val="%3."/>
      <w:lvlJc w:val="right"/>
      <w:pPr>
        <w:ind w:left="2865" w:hanging="180"/>
      </w:pPr>
    </w:lvl>
    <w:lvl w:ilvl="3" w:tplc="0409000F" w:tentative="1">
      <w:start w:val="1"/>
      <w:numFmt w:val="decimal"/>
      <w:lvlText w:val="%4."/>
      <w:lvlJc w:val="left"/>
      <w:pPr>
        <w:ind w:left="3585" w:hanging="360"/>
      </w:pPr>
    </w:lvl>
    <w:lvl w:ilvl="4" w:tplc="04090019" w:tentative="1">
      <w:start w:val="1"/>
      <w:numFmt w:val="lowerLetter"/>
      <w:lvlText w:val="%5."/>
      <w:lvlJc w:val="left"/>
      <w:pPr>
        <w:ind w:left="4305" w:hanging="360"/>
      </w:pPr>
    </w:lvl>
    <w:lvl w:ilvl="5" w:tplc="0409001B" w:tentative="1">
      <w:start w:val="1"/>
      <w:numFmt w:val="lowerRoman"/>
      <w:lvlText w:val="%6."/>
      <w:lvlJc w:val="right"/>
      <w:pPr>
        <w:ind w:left="5025" w:hanging="180"/>
      </w:pPr>
    </w:lvl>
    <w:lvl w:ilvl="6" w:tplc="0409000F" w:tentative="1">
      <w:start w:val="1"/>
      <w:numFmt w:val="decimal"/>
      <w:lvlText w:val="%7."/>
      <w:lvlJc w:val="left"/>
      <w:pPr>
        <w:ind w:left="5745" w:hanging="360"/>
      </w:pPr>
    </w:lvl>
    <w:lvl w:ilvl="7" w:tplc="04090019" w:tentative="1">
      <w:start w:val="1"/>
      <w:numFmt w:val="lowerLetter"/>
      <w:lvlText w:val="%8."/>
      <w:lvlJc w:val="left"/>
      <w:pPr>
        <w:ind w:left="6465" w:hanging="360"/>
      </w:pPr>
    </w:lvl>
    <w:lvl w:ilvl="8" w:tplc="0409001B" w:tentative="1">
      <w:start w:val="1"/>
      <w:numFmt w:val="lowerRoman"/>
      <w:lvlText w:val="%9."/>
      <w:lvlJc w:val="right"/>
      <w:pPr>
        <w:ind w:left="7185" w:hanging="180"/>
      </w:pPr>
    </w:lvl>
  </w:abstractNum>
  <w:abstractNum w:abstractNumId="17" w15:restartNumberingAfterBreak="0">
    <w:nsid w:val="64625516"/>
    <w:multiLevelType w:val="hybridMultilevel"/>
    <w:tmpl w:val="D594417C"/>
    <w:lvl w:ilvl="0" w:tplc="7E586D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8" w15:restartNumberingAfterBreak="0">
    <w:nsid w:val="664F30D1"/>
    <w:multiLevelType w:val="hybridMultilevel"/>
    <w:tmpl w:val="CDD4BE32"/>
    <w:lvl w:ilvl="0" w:tplc="0494E58E">
      <w:start w:val="1"/>
      <w:numFmt w:val="decimal"/>
      <w:lvlText w:val="%1."/>
      <w:lvlJc w:val="left"/>
      <w:pPr>
        <w:tabs>
          <w:tab w:val="num" w:pos="1740"/>
        </w:tabs>
        <w:ind w:left="1740" w:hanging="1020"/>
      </w:pPr>
    </w:lvl>
    <w:lvl w:ilvl="1" w:tplc="3F7CC424">
      <w:numFmt w:val="none"/>
      <w:lvlText w:val=""/>
      <w:lvlJc w:val="left"/>
      <w:pPr>
        <w:tabs>
          <w:tab w:val="num" w:pos="360"/>
        </w:tabs>
        <w:ind w:left="0" w:firstLine="0"/>
      </w:pPr>
    </w:lvl>
    <w:lvl w:ilvl="2" w:tplc="4AC0FD02">
      <w:numFmt w:val="none"/>
      <w:lvlText w:val=""/>
      <w:lvlJc w:val="left"/>
      <w:pPr>
        <w:tabs>
          <w:tab w:val="num" w:pos="360"/>
        </w:tabs>
        <w:ind w:left="0" w:firstLine="0"/>
      </w:pPr>
    </w:lvl>
    <w:lvl w:ilvl="3" w:tplc="EFB21F68">
      <w:numFmt w:val="none"/>
      <w:lvlText w:val=""/>
      <w:lvlJc w:val="left"/>
      <w:pPr>
        <w:tabs>
          <w:tab w:val="num" w:pos="360"/>
        </w:tabs>
        <w:ind w:left="0" w:firstLine="0"/>
      </w:pPr>
    </w:lvl>
    <w:lvl w:ilvl="4" w:tplc="4B429A00">
      <w:numFmt w:val="none"/>
      <w:lvlText w:val=""/>
      <w:lvlJc w:val="left"/>
      <w:pPr>
        <w:tabs>
          <w:tab w:val="num" w:pos="360"/>
        </w:tabs>
        <w:ind w:left="0" w:firstLine="0"/>
      </w:pPr>
    </w:lvl>
    <w:lvl w:ilvl="5" w:tplc="5AC6E6A2">
      <w:numFmt w:val="none"/>
      <w:lvlText w:val=""/>
      <w:lvlJc w:val="left"/>
      <w:pPr>
        <w:tabs>
          <w:tab w:val="num" w:pos="360"/>
        </w:tabs>
        <w:ind w:left="0" w:firstLine="0"/>
      </w:pPr>
    </w:lvl>
    <w:lvl w:ilvl="6" w:tplc="8D4ADAEE">
      <w:numFmt w:val="none"/>
      <w:lvlText w:val=""/>
      <w:lvlJc w:val="left"/>
      <w:pPr>
        <w:tabs>
          <w:tab w:val="num" w:pos="360"/>
        </w:tabs>
        <w:ind w:left="0" w:firstLine="0"/>
      </w:pPr>
    </w:lvl>
    <w:lvl w:ilvl="7" w:tplc="7FAC8BDA">
      <w:numFmt w:val="none"/>
      <w:lvlText w:val=""/>
      <w:lvlJc w:val="left"/>
      <w:pPr>
        <w:tabs>
          <w:tab w:val="num" w:pos="360"/>
        </w:tabs>
        <w:ind w:left="0" w:firstLine="0"/>
      </w:pPr>
    </w:lvl>
    <w:lvl w:ilvl="8" w:tplc="8AAA36DE">
      <w:numFmt w:val="none"/>
      <w:lvlText w:val=""/>
      <w:lvlJc w:val="left"/>
      <w:pPr>
        <w:tabs>
          <w:tab w:val="num" w:pos="360"/>
        </w:tabs>
        <w:ind w:left="0" w:firstLine="0"/>
      </w:pPr>
    </w:lvl>
  </w:abstractNum>
  <w:abstractNum w:abstractNumId="19" w15:restartNumberingAfterBreak="0">
    <w:nsid w:val="6FFB50AE"/>
    <w:multiLevelType w:val="hybridMultilevel"/>
    <w:tmpl w:val="BC102FF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757A0ACA"/>
    <w:multiLevelType w:val="hybridMultilevel"/>
    <w:tmpl w:val="402C6D3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1" w15:restartNumberingAfterBreak="0">
    <w:nsid w:val="75F6419F"/>
    <w:multiLevelType w:val="hybridMultilevel"/>
    <w:tmpl w:val="83F267A0"/>
    <w:lvl w:ilvl="0" w:tplc="04090001">
      <w:start w:val="1"/>
      <w:numFmt w:val="bullet"/>
      <w:lvlText w:val=""/>
      <w:lvlJc w:val="left"/>
      <w:pPr>
        <w:ind w:left="1426" w:hanging="360"/>
      </w:pPr>
      <w:rPr>
        <w:rFonts w:ascii="Symbol" w:hAnsi="Symbol" w:hint="default"/>
      </w:r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num w:numId="1" w16cid:durableId="1572697345">
    <w:abstractNumId w:val="18"/>
    <w:lvlOverride w:ilvl="0">
      <w:startOverride w:val="1"/>
    </w:lvlOverride>
    <w:lvlOverride w:ilvl="1"/>
    <w:lvlOverride w:ilvl="2"/>
    <w:lvlOverride w:ilvl="3"/>
    <w:lvlOverride w:ilvl="4"/>
    <w:lvlOverride w:ilvl="5"/>
    <w:lvlOverride w:ilvl="6"/>
    <w:lvlOverride w:ilvl="7"/>
    <w:lvlOverride w:ilvl="8"/>
  </w:num>
  <w:num w:numId="2" w16cid:durableId="2019427320">
    <w:abstractNumId w:val="13"/>
  </w:num>
  <w:num w:numId="3" w16cid:durableId="131990241">
    <w:abstractNumId w:val="14"/>
  </w:num>
  <w:num w:numId="4" w16cid:durableId="1048259219">
    <w:abstractNumId w:val="4"/>
  </w:num>
  <w:num w:numId="5" w16cid:durableId="504324983">
    <w:abstractNumId w:val="17"/>
  </w:num>
  <w:num w:numId="6" w16cid:durableId="1875728884">
    <w:abstractNumId w:val="16"/>
  </w:num>
  <w:num w:numId="7" w16cid:durableId="542719253">
    <w:abstractNumId w:val="21"/>
  </w:num>
  <w:num w:numId="8" w16cid:durableId="657537689">
    <w:abstractNumId w:val="6"/>
  </w:num>
  <w:num w:numId="9" w16cid:durableId="159588536">
    <w:abstractNumId w:val="19"/>
  </w:num>
  <w:num w:numId="10" w16cid:durableId="323778398">
    <w:abstractNumId w:val="5"/>
  </w:num>
  <w:num w:numId="11" w16cid:durableId="198517559">
    <w:abstractNumId w:val="8"/>
  </w:num>
  <w:num w:numId="12" w16cid:durableId="406151721">
    <w:abstractNumId w:val="0"/>
  </w:num>
  <w:num w:numId="13" w16cid:durableId="27923644">
    <w:abstractNumId w:val="7"/>
  </w:num>
  <w:num w:numId="14" w16cid:durableId="445927384">
    <w:abstractNumId w:val="12"/>
  </w:num>
  <w:num w:numId="15" w16cid:durableId="1874803605">
    <w:abstractNumId w:val="1"/>
  </w:num>
  <w:num w:numId="16" w16cid:durableId="87636">
    <w:abstractNumId w:val="3"/>
  </w:num>
  <w:num w:numId="17" w16cid:durableId="1467311597">
    <w:abstractNumId w:val="20"/>
  </w:num>
  <w:num w:numId="18" w16cid:durableId="1613978570">
    <w:abstractNumId w:val="2"/>
  </w:num>
  <w:num w:numId="19" w16cid:durableId="1267881047">
    <w:abstractNumId w:val="11"/>
  </w:num>
  <w:num w:numId="20" w16cid:durableId="139932003">
    <w:abstractNumId w:val="15"/>
  </w:num>
  <w:num w:numId="21" w16cid:durableId="1956328815">
    <w:abstractNumId w:val="9"/>
  </w:num>
  <w:num w:numId="22" w16cid:durableId="6622465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A9C"/>
    <w:rsid w:val="0000390E"/>
    <w:rsid w:val="00004019"/>
    <w:rsid w:val="00020309"/>
    <w:rsid w:val="00032D51"/>
    <w:rsid w:val="00053025"/>
    <w:rsid w:val="000573F4"/>
    <w:rsid w:val="00061144"/>
    <w:rsid w:val="0009196F"/>
    <w:rsid w:val="000A58FC"/>
    <w:rsid w:val="000B348A"/>
    <w:rsid w:val="000B4D61"/>
    <w:rsid w:val="000B57A4"/>
    <w:rsid w:val="000F2C46"/>
    <w:rsid w:val="000F3B8E"/>
    <w:rsid w:val="0011087B"/>
    <w:rsid w:val="00113A42"/>
    <w:rsid w:val="00127FCD"/>
    <w:rsid w:val="00132AFF"/>
    <w:rsid w:val="00134AFD"/>
    <w:rsid w:val="00144DC5"/>
    <w:rsid w:val="001456F5"/>
    <w:rsid w:val="00154783"/>
    <w:rsid w:val="001634B4"/>
    <w:rsid w:val="001634C1"/>
    <w:rsid w:val="0018413F"/>
    <w:rsid w:val="00192629"/>
    <w:rsid w:val="001A7AF8"/>
    <w:rsid w:val="001B2E22"/>
    <w:rsid w:val="001D52C0"/>
    <w:rsid w:val="001F2155"/>
    <w:rsid w:val="00231140"/>
    <w:rsid w:val="002524E0"/>
    <w:rsid w:val="00252520"/>
    <w:rsid w:val="002547E1"/>
    <w:rsid w:val="002664FF"/>
    <w:rsid w:val="002A1656"/>
    <w:rsid w:val="002B5C40"/>
    <w:rsid w:val="002C7B45"/>
    <w:rsid w:val="002D72B6"/>
    <w:rsid w:val="002E7564"/>
    <w:rsid w:val="002F78CB"/>
    <w:rsid w:val="00300784"/>
    <w:rsid w:val="00315E5B"/>
    <w:rsid w:val="003320B7"/>
    <w:rsid w:val="00347412"/>
    <w:rsid w:val="003535EE"/>
    <w:rsid w:val="00367A7F"/>
    <w:rsid w:val="003902B3"/>
    <w:rsid w:val="003A667C"/>
    <w:rsid w:val="003A726D"/>
    <w:rsid w:val="003C63E8"/>
    <w:rsid w:val="003D479D"/>
    <w:rsid w:val="003E2068"/>
    <w:rsid w:val="003E46E9"/>
    <w:rsid w:val="003F0282"/>
    <w:rsid w:val="0041031A"/>
    <w:rsid w:val="004122D7"/>
    <w:rsid w:val="00422FD1"/>
    <w:rsid w:val="0043044C"/>
    <w:rsid w:val="00443140"/>
    <w:rsid w:val="004463A0"/>
    <w:rsid w:val="004554A1"/>
    <w:rsid w:val="00460D93"/>
    <w:rsid w:val="004676A8"/>
    <w:rsid w:val="0047084C"/>
    <w:rsid w:val="004A36AB"/>
    <w:rsid w:val="004A757A"/>
    <w:rsid w:val="004B610F"/>
    <w:rsid w:val="004C506B"/>
    <w:rsid w:val="004C65BB"/>
    <w:rsid w:val="004E0584"/>
    <w:rsid w:val="005152E5"/>
    <w:rsid w:val="005266B4"/>
    <w:rsid w:val="0054139B"/>
    <w:rsid w:val="00546176"/>
    <w:rsid w:val="005461BD"/>
    <w:rsid w:val="005478B6"/>
    <w:rsid w:val="00566D95"/>
    <w:rsid w:val="005B3E2C"/>
    <w:rsid w:val="005D095A"/>
    <w:rsid w:val="005D145C"/>
    <w:rsid w:val="005E2185"/>
    <w:rsid w:val="005E4238"/>
    <w:rsid w:val="005F36CC"/>
    <w:rsid w:val="006225AC"/>
    <w:rsid w:val="00624BA0"/>
    <w:rsid w:val="00645FF6"/>
    <w:rsid w:val="0065296C"/>
    <w:rsid w:val="00670A9C"/>
    <w:rsid w:val="00676782"/>
    <w:rsid w:val="00682FF0"/>
    <w:rsid w:val="00683706"/>
    <w:rsid w:val="00695CAF"/>
    <w:rsid w:val="006B1238"/>
    <w:rsid w:val="006C776E"/>
    <w:rsid w:val="006F566C"/>
    <w:rsid w:val="00701D11"/>
    <w:rsid w:val="00714585"/>
    <w:rsid w:val="0071535D"/>
    <w:rsid w:val="00745DC8"/>
    <w:rsid w:val="0074788E"/>
    <w:rsid w:val="00754027"/>
    <w:rsid w:val="007545BD"/>
    <w:rsid w:val="007633AF"/>
    <w:rsid w:val="00770350"/>
    <w:rsid w:val="00776F4C"/>
    <w:rsid w:val="00792295"/>
    <w:rsid w:val="00792327"/>
    <w:rsid w:val="007A5248"/>
    <w:rsid w:val="007E60F5"/>
    <w:rsid w:val="007F1795"/>
    <w:rsid w:val="007F3F31"/>
    <w:rsid w:val="00804769"/>
    <w:rsid w:val="00824C4F"/>
    <w:rsid w:val="00830FE6"/>
    <w:rsid w:val="008362B6"/>
    <w:rsid w:val="008454DD"/>
    <w:rsid w:val="008673EB"/>
    <w:rsid w:val="008677BB"/>
    <w:rsid w:val="0089704C"/>
    <w:rsid w:val="008A3870"/>
    <w:rsid w:val="008B0095"/>
    <w:rsid w:val="008C10CB"/>
    <w:rsid w:val="008C3943"/>
    <w:rsid w:val="008D61C4"/>
    <w:rsid w:val="008D672A"/>
    <w:rsid w:val="008E1105"/>
    <w:rsid w:val="008E175E"/>
    <w:rsid w:val="008E531A"/>
    <w:rsid w:val="008E7105"/>
    <w:rsid w:val="008F1EAE"/>
    <w:rsid w:val="008F2C26"/>
    <w:rsid w:val="008F67DE"/>
    <w:rsid w:val="008F76C9"/>
    <w:rsid w:val="009036AA"/>
    <w:rsid w:val="009455F8"/>
    <w:rsid w:val="0094649C"/>
    <w:rsid w:val="009664FF"/>
    <w:rsid w:val="009A763E"/>
    <w:rsid w:val="009B463E"/>
    <w:rsid w:val="009B76EE"/>
    <w:rsid w:val="009C612F"/>
    <w:rsid w:val="009D32C9"/>
    <w:rsid w:val="009F2356"/>
    <w:rsid w:val="009F349C"/>
    <w:rsid w:val="00A05C15"/>
    <w:rsid w:val="00A069E2"/>
    <w:rsid w:val="00A10375"/>
    <w:rsid w:val="00A10A06"/>
    <w:rsid w:val="00A10FF1"/>
    <w:rsid w:val="00A136D0"/>
    <w:rsid w:val="00A2384A"/>
    <w:rsid w:val="00A25901"/>
    <w:rsid w:val="00A26BC5"/>
    <w:rsid w:val="00A91DAE"/>
    <w:rsid w:val="00AA6E47"/>
    <w:rsid w:val="00AD00C2"/>
    <w:rsid w:val="00AD1819"/>
    <w:rsid w:val="00AE6407"/>
    <w:rsid w:val="00AE73F6"/>
    <w:rsid w:val="00B03495"/>
    <w:rsid w:val="00B057F0"/>
    <w:rsid w:val="00B173A6"/>
    <w:rsid w:val="00B207D5"/>
    <w:rsid w:val="00B21029"/>
    <w:rsid w:val="00B21DBB"/>
    <w:rsid w:val="00B30BCD"/>
    <w:rsid w:val="00B47FEF"/>
    <w:rsid w:val="00B57BAA"/>
    <w:rsid w:val="00B825AD"/>
    <w:rsid w:val="00BA1CA0"/>
    <w:rsid w:val="00BA1E9D"/>
    <w:rsid w:val="00BA25D8"/>
    <w:rsid w:val="00BC143E"/>
    <w:rsid w:val="00BD6C39"/>
    <w:rsid w:val="00BD78E4"/>
    <w:rsid w:val="00BF7558"/>
    <w:rsid w:val="00C05301"/>
    <w:rsid w:val="00C11D47"/>
    <w:rsid w:val="00C14EE3"/>
    <w:rsid w:val="00C17D7C"/>
    <w:rsid w:val="00C20A4F"/>
    <w:rsid w:val="00C36C64"/>
    <w:rsid w:val="00C44772"/>
    <w:rsid w:val="00C64FF4"/>
    <w:rsid w:val="00C6644C"/>
    <w:rsid w:val="00C70550"/>
    <w:rsid w:val="00C870AA"/>
    <w:rsid w:val="00C94516"/>
    <w:rsid w:val="00CA1096"/>
    <w:rsid w:val="00CA3BC9"/>
    <w:rsid w:val="00CB5F99"/>
    <w:rsid w:val="00CB729D"/>
    <w:rsid w:val="00CC20B9"/>
    <w:rsid w:val="00CC2213"/>
    <w:rsid w:val="00CC6BAF"/>
    <w:rsid w:val="00CD5FA4"/>
    <w:rsid w:val="00CE36C0"/>
    <w:rsid w:val="00CE50F3"/>
    <w:rsid w:val="00D10BC3"/>
    <w:rsid w:val="00D45350"/>
    <w:rsid w:val="00D458A7"/>
    <w:rsid w:val="00D66E9B"/>
    <w:rsid w:val="00D7381C"/>
    <w:rsid w:val="00D837B8"/>
    <w:rsid w:val="00D87BA4"/>
    <w:rsid w:val="00D90C6F"/>
    <w:rsid w:val="00DA2739"/>
    <w:rsid w:val="00DC42CA"/>
    <w:rsid w:val="00DC6BB2"/>
    <w:rsid w:val="00DD1DAE"/>
    <w:rsid w:val="00DE0B98"/>
    <w:rsid w:val="00DF0E0B"/>
    <w:rsid w:val="00DF61D8"/>
    <w:rsid w:val="00E00C48"/>
    <w:rsid w:val="00E1179B"/>
    <w:rsid w:val="00E33804"/>
    <w:rsid w:val="00E37DB3"/>
    <w:rsid w:val="00E43543"/>
    <w:rsid w:val="00E46A5C"/>
    <w:rsid w:val="00E502FB"/>
    <w:rsid w:val="00E601D3"/>
    <w:rsid w:val="00E611EE"/>
    <w:rsid w:val="00E650C8"/>
    <w:rsid w:val="00E7492F"/>
    <w:rsid w:val="00E87866"/>
    <w:rsid w:val="00EA6BDE"/>
    <w:rsid w:val="00EA75A2"/>
    <w:rsid w:val="00EC2947"/>
    <w:rsid w:val="00EC3AF8"/>
    <w:rsid w:val="00ED185B"/>
    <w:rsid w:val="00EE4647"/>
    <w:rsid w:val="00EE6081"/>
    <w:rsid w:val="00EF0A95"/>
    <w:rsid w:val="00F04F25"/>
    <w:rsid w:val="00F159E0"/>
    <w:rsid w:val="00F2282E"/>
    <w:rsid w:val="00F23CED"/>
    <w:rsid w:val="00F275FD"/>
    <w:rsid w:val="00F27EC4"/>
    <w:rsid w:val="00F31E2D"/>
    <w:rsid w:val="00F40131"/>
    <w:rsid w:val="00F408CE"/>
    <w:rsid w:val="00F46433"/>
    <w:rsid w:val="00F623F8"/>
    <w:rsid w:val="00F70719"/>
    <w:rsid w:val="00F75289"/>
    <w:rsid w:val="00F76748"/>
    <w:rsid w:val="00FC3B36"/>
    <w:rsid w:val="00FE1A54"/>
    <w:rsid w:val="00FF0BA6"/>
    <w:rsid w:val="00FF0C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3CA0C"/>
  <w15:docId w15:val="{AAF41072-B7AC-4091-A1FD-B7FA71B13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A9C"/>
    <w:pPr>
      <w:spacing w:after="160" w:line="254" w:lineRule="auto"/>
    </w:pPr>
    <w:rPr>
      <w:rFonts w:ascii="Calibri" w:eastAsia="Calibri" w:hAnsi="Calibri" w:cs="Times New Roman"/>
      <w:lang w:val="ru-RU"/>
    </w:rPr>
  </w:style>
  <w:style w:type="paragraph" w:styleId="Heading4">
    <w:name w:val="heading 4"/>
    <w:basedOn w:val="Normal"/>
    <w:next w:val="Normal"/>
    <w:link w:val="Heading4Char"/>
    <w:semiHidden/>
    <w:unhideWhenUsed/>
    <w:qFormat/>
    <w:rsid w:val="00670A9C"/>
    <w:pPr>
      <w:keepNext/>
      <w:spacing w:after="0" w:line="240" w:lineRule="auto"/>
      <w:outlineLvl w:val="3"/>
    </w:pPr>
    <w:rPr>
      <w:rFonts w:ascii="Arial" w:eastAsia="Times New Roman" w:hAnsi="Arial" w:cs="Arial"/>
      <w:b/>
      <w:bCs/>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semiHidden/>
    <w:rsid w:val="00670A9C"/>
    <w:rPr>
      <w:rFonts w:ascii="Arial" w:eastAsia="Times New Roman" w:hAnsi="Arial" w:cs="Arial"/>
      <w:b/>
      <w:bCs/>
      <w:szCs w:val="24"/>
      <w:lang w:val="en-GB"/>
    </w:rPr>
  </w:style>
  <w:style w:type="table" w:styleId="TableGrid">
    <w:name w:val="Table Grid"/>
    <w:basedOn w:val="TableNormal"/>
    <w:rsid w:val="00670A9C"/>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A1656"/>
    <w:pPr>
      <w:spacing w:after="0" w:line="240" w:lineRule="auto"/>
    </w:pPr>
    <w:rPr>
      <w:rFonts w:ascii="Calibri" w:eastAsia="Calibri" w:hAnsi="Calibri" w:cs="Times New Roman"/>
      <w:lang w:val="ru-RU"/>
    </w:rPr>
  </w:style>
  <w:style w:type="paragraph" w:styleId="BalloonText">
    <w:name w:val="Balloon Text"/>
    <w:basedOn w:val="Normal"/>
    <w:link w:val="BalloonTextChar"/>
    <w:unhideWhenUsed/>
    <w:rsid w:val="004B61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4B610F"/>
    <w:rPr>
      <w:rFonts w:ascii="Tahoma" w:eastAsia="Calibri" w:hAnsi="Tahoma" w:cs="Tahoma"/>
      <w:sz w:val="16"/>
      <w:szCs w:val="16"/>
      <w:lang w:val="ru-RU"/>
    </w:rPr>
  </w:style>
  <w:style w:type="paragraph" w:customStyle="1" w:styleId="virsrakstiparastie">
    <w:name w:val="virsrakstiparastie"/>
    <w:basedOn w:val="Normal"/>
    <w:rsid w:val="00F2282E"/>
    <w:pPr>
      <w:keepNext/>
      <w:spacing w:after="120" w:line="240" w:lineRule="auto"/>
    </w:pPr>
    <w:rPr>
      <w:rFonts w:ascii="Times New Roman" w:eastAsia="Times New Roman" w:hAnsi="Times New Roman"/>
      <w:b/>
      <w:bCs/>
      <w:sz w:val="24"/>
      <w:szCs w:val="24"/>
      <w:lang w:val="lv-LV" w:eastAsia="lv-LV"/>
    </w:rPr>
  </w:style>
  <w:style w:type="paragraph" w:styleId="ListParagraph">
    <w:name w:val="List Paragraph"/>
    <w:basedOn w:val="Normal"/>
    <w:uiPriority w:val="34"/>
    <w:qFormat/>
    <w:rsid w:val="00645FF6"/>
    <w:pPr>
      <w:ind w:left="720"/>
      <w:contextualSpacing/>
    </w:pPr>
  </w:style>
  <w:style w:type="table" w:customStyle="1" w:styleId="1">
    <w:name w:val="Сетка таблицы1"/>
    <w:basedOn w:val="TableNormal"/>
    <w:next w:val="TableGrid"/>
    <w:rsid w:val="00F70719"/>
    <w:pPr>
      <w:spacing w:after="0" w:line="240" w:lineRule="auto"/>
    </w:pPr>
    <w:rPr>
      <w:rFonts w:ascii="Times New Roman" w:eastAsia="Times New Roman" w:hAnsi="Times New Roman" w:cs="Times New Roman"/>
      <w:sz w:val="20"/>
      <w:szCs w:val="20"/>
      <w:lang w:val="lv-LV"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B463E"/>
    <w:rPr>
      <w:color w:val="0563C1"/>
      <w:u w:val="single"/>
    </w:rPr>
  </w:style>
  <w:style w:type="paragraph" w:styleId="Header">
    <w:name w:val="header"/>
    <w:basedOn w:val="Normal"/>
    <w:link w:val="HeaderChar"/>
    <w:uiPriority w:val="99"/>
    <w:unhideWhenUsed/>
    <w:rsid w:val="002664FF"/>
    <w:pPr>
      <w:tabs>
        <w:tab w:val="center" w:pos="4153"/>
        <w:tab w:val="right" w:pos="8306"/>
      </w:tabs>
      <w:spacing w:after="0" w:line="240" w:lineRule="auto"/>
    </w:pPr>
  </w:style>
  <w:style w:type="character" w:customStyle="1" w:styleId="HeaderChar">
    <w:name w:val="Header Char"/>
    <w:basedOn w:val="DefaultParagraphFont"/>
    <w:link w:val="Header"/>
    <w:uiPriority w:val="99"/>
    <w:rsid w:val="002664FF"/>
    <w:rPr>
      <w:rFonts w:ascii="Calibri" w:eastAsia="Calibri" w:hAnsi="Calibri" w:cs="Times New Roman"/>
      <w:lang w:val="ru-RU"/>
    </w:rPr>
  </w:style>
  <w:style w:type="paragraph" w:styleId="Footer">
    <w:name w:val="footer"/>
    <w:basedOn w:val="Normal"/>
    <w:link w:val="FooterChar"/>
    <w:uiPriority w:val="99"/>
    <w:unhideWhenUsed/>
    <w:rsid w:val="002664FF"/>
    <w:pPr>
      <w:tabs>
        <w:tab w:val="center" w:pos="4153"/>
        <w:tab w:val="right" w:pos="8306"/>
      </w:tabs>
      <w:spacing w:after="0" w:line="240" w:lineRule="auto"/>
    </w:pPr>
  </w:style>
  <w:style w:type="character" w:customStyle="1" w:styleId="FooterChar">
    <w:name w:val="Footer Char"/>
    <w:basedOn w:val="DefaultParagraphFont"/>
    <w:link w:val="Footer"/>
    <w:uiPriority w:val="99"/>
    <w:rsid w:val="002664FF"/>
    <w:rPr>
      <w:rFonts w:ascii="Calibri" w:eastAsia="Calibri" w:hAnsi="Calibri" w:cs="Times New Roman"/>
      <w:lang w:val="ru-RU"/>
    </w:rPr>
  </w:style>
  <w:style w:type="paragraph" w:customStyle="1" w:styleId="Default">
    <w:name w:val="Default"/>
    <w:rsid w:val="00E502FB"/>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4943">
      <w:bodyDiv w:val="1"/>
      <w:marLeft w:val="0"/>
      <w:marRight w:val="0"/>
      <w:marTop w:val="0"/>
      <w:marBottom w:val="0"/>
      <w:divBdr>
        <w:top w:val="none" w:sz="0" w:space="0" w:color="auto"/>
        <w:left w:val="none" w:sz="0" w:space="0" w:color="auto"/>
        <w:bottom w:val="none" w:sz="0" w:space="0" w:color="auto"/>
        <w:right w:val="none" w:sz="0" w:space="0" w:color="auto"/>
      </w:divBdr>
    </w:div>
    <w:div w:id="276104313">
      <w:bodyDiv w:val="1"/>
      <w:marLeft w:val="0"/>
      <w:marRight w:val="0"/>
      <w:marTop w:val="0"/>
      <w:marBottom w:val="0"/>
      <w:divBdr>
        <w:top w:val="none" w:sz="0" w:space="0" w:color="auto"/>
        <w:left w:val="none" w:sz="0" w:space="0" w:color="auto"/>
        <w:bottom w:val="none" w:sz="0" w:space="0" w:color="auto"/>
        <w:right w:val="none" w:sz="0" w:space="0" w:color="auto"/>
      </w:divBdr>
    </w:div>
    <w:div w:id="529687246">
      <w:bodyDiv w:val="1"/>
      <w:marLeft w:val="0"/>
      <w:marRight w:val="0"/>
      <w:marTop w:val="0"/>
      <w:marBottom w:val="0"/>
      <w:divBdr>
        <w:top w:val="none" w:sz="0" w:space="0" w:color="auto"/>
        <w:left w:val="none" w:sz="0" w:space="0" w:color="auto"/>
        <w:bottom w:val="none" w:sz="0" w:space="0" w:color="auto"/>
        <w:right w:val="none" w:sz="0" w:space="0" w:color="auto"/>
      </w:divBdr>
    </w:div>
    <w:div w:id="922252889">
      <w:bodyDiv w:val="1"/>
      <w:marLeft w:val="0"/>
      <w:marRight w:val="0"/>
      <w:marTop w:val="0"/>
      <w:marBottom w:val="0"/>
      <w:divBdr>
        <w:top w:val="none" w:sz="0" w:space="0" w:color="auto"/>
        <w:left w:val="none" w:sz="0" w:space="0" w:color="auto"/>
        <w:bottom w:val="none" w:sz="0" w:space="0" w:color="auto"/>
        <w:right w:val="none" w:sz="0" w:space="0" w:color="auto"/>
      </w:divBdr>
    </w:div>
    <w:div w:id="982658689">
      <w:bodyDiv w:val="1"/>
      <w:marLeft w:val="0"/>
      <w:marRight w:val="0"/>
      <w:marTop w:val="0"/>
      <w:marBottom w:val="0"/>
      <w:divBdr>
        <w:top w:val="none" w:sz="0" w:space="0" w:color="auto"/>
        <w:left w:val="none" w:sz="0" w:space="0" w:color="auto"/>
        <w:bottom w:val="none" w:sz="0" w:space="0" w:color="auto"/>
        <w:right w:val="none" w:sz="0" w:space="0" w:color="auto"/>
      </w:divBdr>
    </w:div>
    <w:div w:id="1017653938">
      <w:bodyDiv w:val="1"/>
      <w:marLeft w:val="0"/>
      <w:marRight w:val="0"/>
      <w:marTop w:val="0"/>
      <w:marBottom w:val="0"/>
      <w:divBdr>
        <w:top w:val="none" w:sz="0" w:space="0" w:color="auto"/>
        <w:left w:val="none" w:sz="0" w:space="0" w:color="auto"/>
        <w:bottom w:val="none" w:sz="0" w:space="0" w:color="auto"/>
        <w:right w:val="none" w:sz="0" w:space="0" w:color="auto"/>
      </w:divBdr>
    </w:div>
    <w:div w:id="1783912490">
      <w:bodyDiv w:val="1"/>
      <w:marLeft w:val="0"/>
      <w:marRight w:val="0"/>
      <w:marTop w:val="0"/>
      <w:marBottom w:val="0"/>
      <w:divBdr>
        <w:top w:val="none" w:sz="0" w:space="0" w:color="auto"/>
        <w:left w:val="none" w:sz="0" w:space="0" w:color="auto"/>
        <w:bottom w:val="none" w:sz="0" w:space="0" w:color="auto"/>
        <w:right w:val="none" w:sz="0" w:space="0" w:color="auto"/>
      </w:divBdr>
    </w:div>
    <w:div w:id="195752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89F51-F333-4127-96F7-F49D05CFF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1728</Words>
  <Characters>9855</Characters>
  <Application>Microsoft Office Word</Application>
  <DocSecurity>0</DocSecurity>
  <Lines>82</Lines>
  <Paragraphs>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Nikita Aleksejevs</dc:creator>
  <cp:lastModifiedBy>Ingrīda Nežberte</cp:lastModifiedBy>
  <cp:revision>8</cp:revision>
  <cp:lastPrinted>2025-01-20T13:56:00Z</cp:lastPrinted>
  <dcterms:created xsi:type="dcterms:W3CDTF">2025-01-20T13:26:00Z</dcterms:created>
  <dcterms:modified xsi:type="dcterms:W3CDTF">2025-04-24T08:18:00Z</dcterms:modified>
</cp:coreProperties>
</file>